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88C" w:rsidRPr="00892DA3" w:rsidRDefault="00F2588C" w:rsidP="00395CFB">
      <w:pPr>
        <w:pStyle w:val="d-nav"/>
        <w:rPr>
          <w:b/>
        </w:rPr>
      </w:pPr>
      <w:r w:rsidRPr="00892DA3">
        <w:rPr>
          <w:b/>
        </w:rPr>
        <w:t>Новости УПФР</w:t>
      </w:r>
    </w:p>
    <w:p w:rsidR="00953557" w:rsidRDefault="00953557" w:rsidP="00395CFB">
      <w:pPr>
        <w:pStyle w:val="d-nav"/>
      </w:pPr>
      <w:r>
        <w:t>8 мая 2018</w:t>
      </w:r>
    </w:p>
    <w:p w:rsidR="00103C2C" w:rsidRPr="00AC4B72" w:rsidRDefault="00103C2C" w:rsidP="00F91B3C">
      <w:pPr>
        <w:pStyle w:val="1"/>
        <w:rPr>
          <w:sz w:val="24"/>
          <w:szCs w:val="24"/>
        </w:rPr>
      </w:pPr>
      <w:r w:rsidRPr="00AC4B72">
        <w:rPr>
          <w:sz w:val="24"/>
          <w:szCs w:val="24"/>
        </w:rPr>
        <w:t>УПФР принял участие в Параде к 9 мая</w:t>
      </w:r>
    </w:p>
    <w:p w:rsidR="00953557" w:rsidRDefault="00953557" w:rsidP="00AC41D4">
      <w:r>
        <w:rPr>
          <w:noProof/>
          <w:lang w:eastAsia="ru-RU"/>
        </w:rPr>
        <w:drawing>
          <wp:inline distT="0" distB="0" distL="0" distR="0">
            <wp:extent cx="5940425" cy="4972701"/>
            <wp:effectExtent l="0" t="0" r="3175" b="0"/>
            <wp:docPr id="33" name="Рисунок 33" descr="C:\Мои документы\ИРР фотки 2018\2 кв\8 мая парад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ИРР фотки 2018\2 кв\8 мая парад\image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57" w:rsidRDefault="00953557" w:rsidP="00AC41D4"/>
    <w:p w:rsidR="00953557" w:rsidRDefault="00953557" w:rsidP="00AC41D4">
      <w:r>
        <w:rPr>
          <w:noProof/>
          <w:lang w:eastAsia="ru-RU"/>
        </w:rPr>
        <w:lastRenderedPageBreak/>
        <w:drawing>
          <wp:inline distT="0" distB="0" distL="0" distR="0">
            <wp:extent cx="5940425" cy="5206284"/>
            <wp:effectExtent l="0" t="0" r="3175" b="0"/>
            <wp:docPr id="34" name="Рисунок 34" descr="C:\Мои документы\ИРР фотки 2018\2 кв\8 мая парад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ИРР фотки 2018\2 кв\8 мая парад\image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57" w:rsidRDefault="00953557" w:rsidP="00AC41D4"/>
    <w:p w:rsidR="00F67064" w:rsidRPr="00953557" w:rsidRDefault="00BE6814" w:rsidP="00416D53">
      <w:pPr>
        <w:pStyle w:val="1"/>
        <w:rPr>
          <w:sz w:val="24"/>
          <w:szCs w:val="24"/>
        </w:rPr>
      </w:pPr>
      <w:r w:rsidRPr="00953557">
        <w:rPr>
          <w:sz w:val="24"/>
          <w:szCs w:val="24"/>
        </w:rPr>
        <w:t xml:space="preserve">Специалисты </w:t>
      </w:r>
      <w:r w:rsidR="00953557" w:rsidRPr="00953557">
        <w:rPr>
          <w:sz w:val="24"/>
          <w:szCs w:val="24"/>
        </w:rPr>
        <w:t>У</w:t>
      </w:r>
      <w:r w:rsidRPr="00953557">
        <w:rPr>
          <w:sz w:val="24"/>
          <w:szCs w:val="24"/>
        </w:rPr>
        <w:t xml:space="preserve">ПФР </w:t>
      </w:r>
      <w:r w:rsidR="00953557" w:rsidRPr="00953557">
        <w:rPr>
          <w:sz w:val="24"/>
          <w:szCs w:val="24"/>
        </w:rPr>
        <w:t>п</w:t>
      </w:r>
      <w:r w:rsidR="00F67064" w:rsidRPr="00953557">
        <w:rPr>
          <w:sz w:val="24"/>
          <w:szCs w:val="24"/>
        </w:rPr>
        <w:t>риняли участие в Дне бесплатной юридической помощи</w:t>
      </w:r>
      <w:r w:rsidR="004F4FDB">
        <w:rPr>
          <w:sz w:val="24"/>
          <w:szCs w:val="24"/>
        </w:rPr>
        <w:t xml:space="preserve"> </w:t>
      </w:r>
    </w:p>
    <w:p w:rsidR="00416D53" w:rsidRPr="00953557" w:rsidRDefault="00416D53" w:rsidP="00B00686">
      <w:pPr>
        <w:pStyle w:val="1"/>
        <w:rPr>
          <w:sz w:val="24"/>
          <w:szCs w:val="24"/>
        </w:rPr>
      </w:pPr>
      <w:r w:rsidRPr="00953557">
        <w:rPr>
          <w:sz w:val="24"/>
          <w:szCs w:val="24"/>
        </w:rPr>
        <w:t xml:space="preserve"> 1</w:t>
      </w:r>
      <w:r w:rsidR="00243507" w:rsidRPr="00953557">
        <w:rPr>
          <w:sz w:val="24"/>
          <w:szCs w:val="24"/>
        </w:rPr>
        <w:t>0</w:t>
      </w:r>
      <w:r w:rsidRPr="00953557">
        <w:rPr>
          <w:sz w:val="24"/>
          <w:szCs w:val="24"/>
        </w:rPr>
        <w:t xml:space="preserve"> мая 2018</w:t>
      </w:r>
    </w:p>
    <w:p w:rsidR="00953557" w:rsidRDefault="00953557" w:rsidP="00B00686">
      <w:pPr>
        <w:pStyle w:val="1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7920567"/>
            <wp:effectExtent l="0" t="0" r="3175" b="4445"/>
            <wp:docPr id="24" name="Рисунок 24" descr="C:\Мои документы\ИРР фотки 2018\2 кв\День беспл юрид пом\image-0-02-04-f2a945944f6ee8c4b9bf701c0d93560a0ef0e99d36f9b24a28092ee0c44ca4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ИРР фотки 2018\2 кв\День беспл юрид пом\image-0-02-04-f2a945944f6ee8c4b9bf701c0d93560a0ef0e99d36f9b24a28092ee0c44ca41b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57" w:rsidRDefault="00953557" w:rsidP="00B00686">
      <w:pPr>
        <w:pStyle w:val="1"/>
        <w:rPr>
          <w:sz w:val="36"/>
          <w:szCs w:val="36"/>
        </w:rPr>
      </w:pPr>
    </w:p>
    <w:p w:rsidR="00953557" w:rsidRDefault="00953557" w:rsidP="00B00686">
      <w:pPr>
        <w:pStyle w:val="1"/>
        <w:rPr>
          <w:sz w:val="36"/>
          <w:szCs w:val="36"/>
        </w:rPr>
      </w:pPr>
    </w:p>
    <w:p w:rsidR="00244602" w:rsidRDefault="00A81FF1" w:rsidP="00416D53">
      <w:pPr>
        <w:pStyle w:val="a3"/>
        <w:jc w:val="both"/>
        <w:rPr>
          <w:rStyle w:val="a6"/>
        </w:rPr>
      </w:pPr>
      <w:r>
        <w:rPr>
          <w:rStyle w:val="a6"/>
        </w:rPr>
        <w:lastRenderedPageBreak/>
        <w:t xml:space="preserve">      </w:t>
      </w:r>
      <w:r w:rsidR="00416D53">
        <w:rPr>
          <w:rStyle w:val="a6"/>
        </w:rPr>
        <w:t>10 мая в</w:t>
      </w:r>
      <w:r w:rsidR="00E37FE8">
        <w:rPr>
          <w:rStyle w:val="a6"/>
        </w:rPr>
        <w:t xml:space="preserve"> актовом зале </w:t>
      </w:r>
      <w:r w:rsidR="00244602">
        <w:rPr>
          <w:rStyle w:val="a6"/>
        </w:rPr>
        <w:t xml:space="preserve">районной </w:t>
      </w:r>
      <w:r w:rsidR="00416D53">
        <w:rPr>
          <w:rStyle w:val="a6"/>
        </w:rPr>
        <w:t>А</w:t>
      </w:r>
      <w:r w:rsidR="00244602">
        <w:rPr>
          <w:rStyle w:val="a6"/>
        </w:rPr>
        <w:t xml:space="preserve">дминистрации </w:t>
      </w:r>
      <w:r w:rsidR="00416D53">
        <w:rPr>
          <w:rStyle w:val="a6"/>
        </w:rPr>
        <w:t xml:space="preserve">состоялась бесплатная юридическая консультация для </w:t>
      </w:r>
      <w:r w:rsidR="00244602">
        <w:rPr>
          <w:rStyle w:val="a6"/>
        </w:rPr>
        <w:t>населения</w:t>
      </w:r>
      <w:r w:rsidR="00416D53">
        <w:rPr>
          <w:rStyle w:val="a6"/>
        </w:rPr>
        <w:t>.</w:t>
      </w:r>
      <w:r w:rsidR="00E37FE8">
        <w:t xml:space="preserve"> </w:t>
      </w:r>
      <w:r w:rsidR="00416D53">
        <w:rPr>
          <w:rStyle w:val="a6"/>
        </w:rPr>
        <w:t>Организатором мероприятия выступил</w:t>
      </w:r>
      <w:r w:rsidR="00244602">
        <w:rPr>
          <w:rStyle w:val="a6"/>
        </w:rPr>
        <w:t>а</w:t>
      </w:r>
      <w:r w:rsidR="00416D53">
        <w:rPr>
          <w:rStyle w:val="a6"/>
        </w:rPr>
        <w:t xml:space="preserve"> </w:t>
      </w:r>
      <w:r w:rsidR="00244602">
        <w:rPr>
          <w:rStyle w:val="a6"/>
        </w:rPr>
        <w:t xml:space="preserve">Администрация </w:t>
      </w:r>
      <w:proofErr w:type="spellStart"/>
      <w:r w:rsidR="00244602">
        <w:rPr>
          <w:rStyle w:val="a6"/>
        </w:rPr>
        <w:t>Барун-Хемчикского</w:t>
      </w:r>
      <w:proofErr w:type="spellEnd"/>
      <w:r w:rsidR="00244602">
        <w:rPr>
          <w:rStyle w:val="a6"/>
        </w:rPr>
        <w:t xml:space="preserve"> района. </w:t>
      </w:r>
    </w:p>
    <w:p w:rsidR="00416D53" w:rsidRDefault="00244602" w:rsidP="00416D53">
      <w:pPr>
        <w:pStyle w:val="a3"/>
        <w:jc w:val="both"/>
      </w:pPr>
      <w:r>
        <w:rPr>
          <w:rStyle w:val="a6"/>
        </w:rPr>
        <w:t xml:space="preserve">     </w:t>
      </w:r>
      <w:r w:rsidRPr="00244602">
        <w:rPr>
          <w:rStyle w:val="a6"/>
          <w:i w:val="0"/>
        </w:rPr>
        <w:t>Ю</w:t>
      </w:r>
      <w:r w:rsidR="00416D53">
        <w:t xml:space="preserve">ридическую помощь в области пенсионного законодательства оказали специалисты </w:t>
      </w:r>
      <w:r w:rsidR="000937E7">
        <w:t xml:space="preserve">Управления </w:t>
      </w:r>
      <w:r w:rsidR="00416D53">
        <w:t xml:space="preserve">Пенсионного Фонда по </w:t>
      </w:r>
      <w:proofErr w:type="spellStart"/>
      <w:r w:rsidR="000937E7">
        <w:t>Барун-Хемчикскому</w:t>
      </w:r>
      <w:proofErr w:type="spellEnd"/>
      <w:r w:rsidR="000937E7">
        <w:t xml:space="preserve"> району</w:t>
      </w:r>
      <w:r w:rsidR="00416D53">
        <w:t xml:space="preserve">. </w:t>
      </w:r>
      <w:proofErr w:type="gramStart"/>
      <w:r w:rsidR="00416D53">
        <w:t>Также сотрудники Пенсионного фонда ответили на интересующие граждан вопросы, связанные с порядком формирования, расчета, назначения и выплаты страховой пенсии по старости, перерасчетом размера фиксированной выплаты к страховой пенсии за работу в районах Крайнего Севера, а также компенсацией переезда из районов Крайнего Севера к новому месту жительства и компенсацией проезда к месту отдыха и обратно неработающим пенсионерам-северянам.</w:t>
      </w:r>
      <w:proofErr w:type="gramEnd"/>
      <w:r w:rsidR="00416D53">
        <w:t xml:space="preserve"> Всего консультации специалистов получили более </w:t>
      </w:r>
      <w:r w:rsidR="000937E7">
        <w:t>20</w:t>
      </w:r>
      <w:r w:rsidR="00416D53">
        <w:t xml:space="preserve"> человек.</w:t>
      </w:r>
    </w:p>
    <w:p w:rsidR="00416D53" w:rsidRPr="00674EB7" w:rsidRDefault="000E597E" w:rsidP="00416D53">
      <w:pPr>
        <w:pStyle w:val="a3"/>
        <w:jc w:val="both"/>
      </w:pPr>
      <w:r w:rsidRPr="00674EB7">
        <w:t xml:space="preserve">     В рамках мероприятия прием граждан </w:t>
      </w:r>
      <w:r w:rsidR="00674EB7" w:rsidRPr="00674EB7">
        <w:t xml:space="preserve">также </w:t>
      </w:r>
      <w:r w:rsidRPr="00674EB7">
        <w:t xml:space="preserve">провели адвокаты, специалисты </w:t>
      </w:r>
      <w:r w:rsidR="00674EB7" w:rsidRPr="00674EB7">
        <w:t>о</w:t>
      </w:r>
      <w:r w:rsidRPr="00674EB7">
        <w:t>ргана опеки и попечительства</w:t>
      </w:r>
      <w:r w:rsidR="00953557">
        <w:t xml:space="preserve"> и </w:t>
      </w:r>
      <w:r w:rsidRPr="00674EB7">
        <w:t>юрист районной администрации</w:t>
      </w:r>
      <w:r w:rsidR="00674EB7" w:rsidRPr="00674EB7">
        <w:t xml:space="preserve">. </w:t>
      </w:r>
      <w:r w:rsidR="00E37FE8" w:rsidRPr="00674EB7">
        <w:t xml:space="preserve"> </w:t>
      </w:r>
    </w:p>
    <w:p w:rsidR="00582A34" w:rsidRPr="00F22EC9" w:rsidRDefault="00582A34" w:rsidP="00AC4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E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Школа компьютерной грамотности </w:t>
      </w:r>
    </w:p>
    <w:p w:rsidR="00AC41D4" w:rsidRDefault="00AC41D4" w:rsidP="00AC4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 мая 2018</w:t>
      </w:r>
    </w:p>
    <w:p w:rsidR="000F0D45" w:rsidRDefault="00AC41D4" w:rsidP="00100346">
      <w:pPr>
        <w:pStyle w:val="1"/>
        <w:rPr>
          <w:b w:val="0"/>
          <w:sz w:val="24"/>
          <w:szCs w:val="24"/>
        </w:rPr>
      </w:pPr>
      <w:r w:rsidRPr="00100346">
        <w:rPr>
          <w:b w:val="0"/>
          <w:sz w:val="24"/>
          <w:szCs w:val="24"/>
        </w:rPr>
        <w:t xml:space="preserve">     </w:t>
      </w:r>
      <w:r w:rsidR="00F34C6A" w:rsidRPr="00100346">
        <w:rPr>
          <w:b w:val="0"/>
          <w:sz w:val="24"/>
          <w:szCs w:val="24"/>
        </w:rPr>
        <w:t xml:space="preserve"> </w:t>
      </w:r>
      <w:r w:rsidR="00E21CD1" w:rsidRPr="00100346">
        <w:rPr>
          <w:b w:val="0"/>
          <w:sz w:val="24"/>
          <w:szCs w:val="24"/>
        </w:rPr>
        <w:t xml:space="preserve">В </w:t>
      </w:r>
      <w:proofErr w:type="spellStart"/>
      <w:r w:rsidR="00E21CD1" w:rsidRPr="00100346">
        <w:rPr>
          <w:b w:val="0"/>
          <w:sz w:val="24"/>
          <w:szCs w:val="24"/>
        </w:rPr>
        <w:t>Барун-Хемчикском</w:t>
      </w:r>
      <w:proofErr w:type="spellEnd"/>
      <w:r w:rsidR="00E21CD1" w:rsidRPr="00100346">
        <w:rPr>
          <w:b w:val="0"/>
          <w:sz w:val="24"/>
          <w:szCs w:val="24"/>
        </w:rPr>
        <w:t xml:space="preserve"> районе </w:t>
      </w:r>
      <w:r w:rsidR="00867CA8">
        <w:rPr>
          <w:b w:val="0"/>
          <w:sz w:val="24"/>
          <w:szCs w:val="24"/>
        </w:rPr>
        <w:t xml:space="preserve">в рамках </w:t>
      </w:r>
      <w:r w:rsidR="000A2C36">
        <w:rPr>
          <w:b w:val="0"/>
          <w:sz w:val="24"/>
          <w:szCs w:val="24"/>
        </w:rPr>
        <w:t>а</w:t>
      </w:r>
      <w:r w:rsidR="00867CA8">
        <w:rPr>
          <w:b w:val="0"/>
          <w:sz w:val="24"/>
          <w:szCs w:val="24"/>
        </w:rPr>
        <w:t>кции «</w:t>
      </w:r>
      <w:proofErr w:type="spellStart"/>
      <w:r w:rsidR="00867CA8">
        <w:rPr>
          <w:b w:val="0"/>
          <w:sz w:val="24"/>
          <w:szCs w:val="24"/>
        </w:rPr>
        <w:t>Госуслуги</w:t>
      </w:r>
      <w:proofErr w:type="spellEnd"/>
      <w:r w:rsidR="00867CA8">
        <w:rPr>
          <w:b w:val="0"/>
          <w:sz w:val="24"/>
          <w:szCs w:val="24"/>
        </w:rPr>
        <w:t xml:space="preserve"> без барьеров» </w:t>
      </w:r>
      <w:r w:rsidR="004E393B" w:rsidRPr="00100346">
        <w:rPr>
          <w:b w:val="0"/>
          <w:sz w:val="24"/>
          <w:szCs w:val="24"/>
        </w:rPr>
        <w:t xml:space="preserve">активно </w:t>
      </w:r>
      <w:r w:rsidR="00E21CD1" w:rsidRPr="00100346">
        <w:rPr>
          <w:b w:val="0"/>
          <w:sz w:val="24"/>
          <w:szCs w:val="24"/>
        </w:rPr>
        <w:t>н</w:t>
      </w:r>
      <w:r w:rsidR="00F34C6A" w:rsidRPr="00100346">
        <w:rPr>
          <w:b w:val="0"/>
          <w:sz w:val="24"/>
          <w:szCs w:val="24"/>
        </w:rPr>
        <w:t>ачал</w:t>
      </w:r>
      <w:r w:rsidR="004E393B" w:rsidRPr="00100346">
        <w:rPr>
          <w:b w:val="0"/>
          <w:sz w:val="24"/>
          <w:szCs w:val="24"/>
        </w:rPr>
        <w:t>и</w:t>
      </w:r>
      <w:r w:rsidR="006435AE" w:rsidRPr="00100346">
        <w:rPr>
          <w:b w:val="0"/>
          <w:sz w:val="24"/>
          <w:szCs w:val="24"/>
        </w:rPr>
        <w:t xml:space="preserve"> работу по повышению </w:t>
      </w:r>
      <w:r w:rsidRPr="00100346">
        <w:rPr>
          <w:b w:val="0"/>
          <w:sz w:val="24"/>
          <w:szCs w:val="24"/>
        </w:rPr>
        <w:t>компьютерной грамот</w:t>
      </w:r>
      <w:r w:rsidR="006435AE" w:rsidRPr="00100346">
        <w:rPr>
          <w:b w:val="0"/>
          <w:sz w:val="24"/>
          <w:szCs w:val="24"/>
        </w:rPr>
        <w:t xml:space="preserve">ности </w:t>
      </w:r>
      <w:r w:rsidR="005E2D1D" w:rsidRPr="00100346">
        <w:rPr>
          <w:b w:val="0"/>
          <w:sz w:val="24"/>
          <w:szCs w:val="24"/>
        </w:rPr>
        <w:t xml:space="preserve">неработающего </w:t>
      </w:r>
      <w:r w:rsidR="006435AE" w:rsidRPr="00100346">
        <w:rPr>
          <w:b w:val="0"/>
          <w:sz w:val="24"/>
          <w:szCs w:val="24"/>
        </w:rPr>
        <w:t xml:space="preserve">населения </w:t>
      </w:r>
      <w:r w:rsidR="000A1E0E" w:rsidRPr="00100346">
        <w:rPr>
          <w:b w:val="0"/>
          <w:sz w:val="24"/>
          <w:szCs w:val="24"/>
        </w:rPr>
        <w:t xml:space="preserve">на базе </w:t>
      </w:r>
      <w:r w:rsidR="008E1335">
        <w:rPr>
          <w:b w:val="0"/>
          <w:sz w:val="24"/>
          <w:szCs w:val="24"/>
        </w:rPr>
        <w:t xml:space="preserve"> </w:t>
      </w:r>
      <w:r w:rsidR="006435AE" w:rsidRPr="00100346">
        <w:rPr>
          <w:b w:val="0"/>
          <w:sz w:val="24"/>
          <w:szCs w:val="24"/>
        </w:rPr>
        <w:t xml:space="preserve">Информационного центра Центральной </w:t>
      </w:r>
      <w:r w:rsidR="005E2D1D" w:rsidRPr="00100346">
        <w:rPr>
          <w:b w:val="0"/>
          <w:sz w:val="24"/>
          <w:szCs w:val="24"/>
        </w:rPr>
        <w:t xml:space="preserve">районной </w:t>
      </w:r>
      <w:r w:rsidR="006435AE" w:rsidRPr="00100346">
        <w:rPr>
          <w:b w:val="0"/>
          <w:sz w:val="24"/>
          <w:szCs w:val="24"/>
        </w:rPr>
        <w:t xml:space="preserve"> библиотеки имени С.С. </w:t>
      </w:r>
      <w:proofErr w:type="spellStart"/>
      <w:r w:rsidR="006435AE" w:rsidRPr="00100346">
        <w:rPr>
          <w:b w:val="0"/>
          <w:sz w:val="24"/>
          <w:szCs w:val="24"/>
        </w:rPr>
        <w:t>Сурун-оола</w:t>
      </w:r>
      <w:proofErr w:type="spellEnd"/>
      <w:r w:rsidR="006435AE" w:rsidRPr="00100346">
        <w:rPr>
          <w:b w:val="0"/>
          <w:sz w:val="24"/>
          <w:szCs w:val="24"/>
        </w:rPr>
        <w:t xml:space="preserve">. </w:t>
      </w:r>
      <w:r w:rsidRPr="00100346">
        <w:rPr>
          <w:b w:val="0"/>
          <w:sz w:val="24"/>
          <w:szCs w:val="24"/>
        </w:rPr>
        <w:t xml:space="preserve"> </w:t>
      </w:r>
      <w:r w:rsidR="008E1335">
        <w:rPr>
          <w:b w:val="0"/>
          <w:sz w:val="24"/>
          <w:szCs w:val="24"/>
        </w:rPr>
        <w:t xml:space="preserve">   </w:t>
      </w:r>
    </w:p>
    <w:p w:rsidR="00A54F26" w:rsidRPr="00143C1D" w:rsidRDefault="000F0D45" w:rsidP="00A54F26">
      <w:pPr>
        <w:pStyle w:val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Pr="009E5A2F">
        <w:rPr>
          <w:b w:val="0"/>
          <w:sz w:val="24"/>
          <w:szCs w:val="24"/>
        </w:rPr>
        <w:t>Цель обучения – облегчить доступ пенсионеров к получению государственных услуг в электронном виде через интернет и повысить качество жизни посредством обучения компьютерной грамотности и работе в интернете.</w:t>
      </w:r>
      <w:r w:rsidR="00A54F26">
        <w:rPr>
          <w:b w:val="0"/>
          <w:sz w:val="24"/>
          <w:szCs w:val="24"/>
        </w:rPr>
        <w:t xml:space="preserve"> </w:t>
      </w:r>
      <w:r w:rsidR="00A54F26" w:rsidRPr="00143C1D">
        <w:rPr>
          <w:b w:val="0"/>
          <w:sz w:val="24"/>
          <w:szCs w:val="24"/>
        </w:rPr>
        <w:t xml:space="preserve">Основной темой встречи стало предоставление </w:t>
      </w:r>
      <w:proofErr w:type="spellStart"/>
      <w:r w:rsidR="00A54F26" w:rsidRPr="00143C1D">
        <w:rPr>
          <w:b w:val="0"/>
          <w:sz w:val="24"/>
          <w:szCs w:val="24"/>
        </w:rPr>
        <w:t>госуслуг</w:t>
      </w:r>
      <w:proofErr w:type="spellEnd"/>
      <w:r w:rsidR="00A54F26" w:rsidRPr="00143C1D">
        <w:rPr>
          <w:b w:val="0"/>
          <w:sz w:val="24"/>
          <w:szCs w:val="24"/>
        </w:rPr>
        <w:t xml:space="preserve"> через электронные сервисы Пенсионного фонда России. Начальник Управления ПФР подробно рассказала о возможностях портала Электронных услуг и сервисов ПФР. </w:t>
      </w:r>
    </w:p>
    <w:p w:rsidR="000A2C36" w:rsidRDefault="008E1335" w:rsidP="00100346">
      <w:pPr>
        <w:pStyle w:val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0F0D45">
        <w:rPr>
          <w:b w:val="0"/>
          <w:sz w:val="24"/>
          <w:szCs w:val="24"/>
        </w:rPr>
        <w:t xml:space="preserve"> </w:t>
      </w:r>
      <w:r w:rsidR="00FC0B7D" w:rsidRPr="00100346">
        <w:rPr>
          <w:b w:val="0"/>
          <w:sz w:val="24"/>
          <w:szCs w:val="24"/>
        </w:rPr>
        <w:t xml:space="preserve">Среди желающих обучиться компьютерной грамотности  </w:t>
      </w:r>
      <w:r w:rsidR="00D31942" w:rsidRPr="00100346">
        <w:rPr>
          <w:b w:val="0"/>
          <w:sz w:val="24"/>
          <w:szCs w:val="24"/>
        </w:rPr>
        <w:t>первыми</w:t>
      </w:r>
      <w:r w:rsidR="007368EC" w:rsidRPr="00100346">
        <w:rPr>
          <w:b w:val="0"/>
          <w:sz w:val="24"/>
          <w:szCs w:val="24"/>
        </w:rPr>
        <w:t xml:space="preserve"> </w:t>
      </w:r>
      <w:r w:rsidR="00D31942" w:rsidRPr="00100346">
        <w:rPr>
          <w:b w:val="0"/>
          <w:sz w:val="24"/>
          <w:szCs w:val="24"/>
        </w:rPr>
        <w:t>оказал</w:t>
      </w:r>
      <w:r w:rsidR="007368EC" w:rsidRPr="00100346">
        <w:rPr>
          <w:b w:val="0"/>
          <w:sz w:val="24"/>
          <w:szCs w:val="24"/>
        </w:rPr>
        <w:t>и</w:t>
      </w:r>
      <w:r w:rsidR="00D31942" w:rsidRPr="00100346">
        <w:rPr>
          <w:b w:val="0"/>
          <w:sz w:val="24"/>
          <w:szCs w:val="24"/>
        </w:rPr>
        <w:t xml:space="preserve">сь </w:t>
      </w:r>
      <w:r w:rsidR="00595D10">
        <w:rPr>
          <w:b w:val="0"/>
          <w:sz w:val="24"/>
          <w:szCs w:val="24"/>
        </w:rPr>
        <w:t xml:space="preserve">неработающие </w:t>
      </w:r>
      <w:r w:rsidR="00FC0B7D" w:rsidRPr="00100346">
        <w:rPr>
          <w:b w:val="0"/>
          <w:sz w:val="24"/>
          <w:szCs w:val="24"/>
        </w:rPr>
        <w:t xml:space="preserve">пенсионеры </w:t>
      </w:r>
      <w:r w:rsidR="00595D10">
        <w:rPr>
          <w:b w:val="0"/>
          <w:sz w:val="24"/>
          <w:szCs w:val="24"/>
        </w:rPr>
        <w:t xml:space="preserve">нашего </w:t>
      </w:r>
      <w:r w:rsidR="00FC0B7D" w:rsidRPr="00100346">
        <w:rPr>
          <w:b w:val="0"/>
          <w:sz w:val="24"/>
          <w:szCs w:val="24"/>
        </w:rPr>
        <w:t xml:space="preserve">района. </w:t>
      </w:r>
      <w:r w:rsidR="00AC41D4" w:rsidRPr="00100346">
        <w:rPr>
          <w:b w:val="0"/>
          <w:sz w:val="24"/>
          <w:szCs w:val="24"/>
        </w:rPr>
        <w:t>Запись желающих ве</w:t>
      </w:r>
      <w:r w:rsidR="00595D10">
        <w:rPr>
          <w:b w:val="0"/>
          <w:sz w:val="24"/>
          <w:szCs w:val="24"/>
        </w:rPr>
        <w:t xml:space="preserve">ла </w:t>
      </w:r>
      <w:r w:rsidR="00F34C6A" w:rsidRPr="00100346">
        <w:rPr>
          <w:b w:val="0"/>
          <w:sz w:val="24"/>
          <w:szCs w:val="24"/>
        </w:rPr>
        <w:t>председатель М</w:t>
      </w:r>
      <w:r w:rsidR="00AC41D4" w:rsidRPr="00100346">
        <w:rPr>
          <w:b w:val="0"/>
          <w:sz w:val="24"/>
          <w:szCs w:val="24"/>
        </w:rPr>
        <w:t>естн</w:t>
      </w:r>
      <w:r w:rsidR="00F34C6A" w:rsidRPr="00100346">
        <w:rPr>
          <w:b w:val="0"/>
          <w:sz w:val="24"/>
          <w:szCs w:val="24"/>
        </w:rPr>
        <w:t>ого</w:t>
      </w:r>
      <w:r w:rsidR="00AC41D4" w:rsidRPr="00100346">
        <w:rPr>
          <w:b w:val="0"/>
          <w:sz w:val="24"/>
          <w:szCs w:val="24"/>
        </w:rPr>
        <w:t xml:space="preserve"> отделения «Союза пенсионеров России»</w:t>
      </w:r>
      <w:r w:rsidR="00F34C6A" w:rsidRPr="00100346">
        <w:rPr>
          <w:b w:val="0"/>
          <w:sz w:val="24"/>
          <w:szCs w:val="24"/>
        </w:rPr>
        <w:t xml:space="preserve"> </w:t>
      </w:r>
      <w:proofErr w:type="spellStart"/>
      <w:r w:rsidR="00F34C6A" w:rsidRPr="00100346">
        <w:rPr>
          <w:b w:val="0"/>
          <w:sz w:val="24"/>
          <w:szCs w:val="24"/>
        </w:rPr>
        <w:t>Томбулак</w:t>
      </w:r>
      <w:proofErr w:type="spellEnd"/>
      <w:r w:rsidR="00F34C6A" w:rsidRPr="00100346">
        <w:rPr>
          <w:b w:val="0"/>
          <w:sz w:val="24"/>
          <w:szCs w:val="24"/>
        </w:rPr>
        <w:t xml:space="preserve"> Е</w:t>
      </w:r>
      <w:r w:rsidR="00EF6C1B" w:rsidRPr="00100346">
        <w:rPr>
          <w:b w:val="0"/>
          <w:sz w:val="24"/>
          <w:szCs w:val="24"/>
        </w:rPr>
        <w:t xml:space="preserve">катерина </w:t>
      </w:r>
      <w:proofErr w:type="spellStart"/>
      <w:r w:rsidR="00F34C6A" w:rsidRPr="00100346">
        <w:rPr>
          <w:b w:val="0"/>
          <w:sz w:val="24"/>
          <w:szCs w:val="24"/>
        </w:rPr>
        <w:t>А</w:t>
      </w:r>
      <w:r w:rsidR="00EF6C1B" w:rsidRPr="00100346">
        <w:rPr>
          <w:b w:val="0"/>
          <w:sz w:val="24"/>
          <w:szCs w:val="24"/>
        </w:rPr>
        <w:t>най-ооловна</w:t>
      </w:r>
      <w:proofErr w:type="spellEnd"/>
      <w:r w:rsidR="00F34C6A" w:rsidRPr="00100346">
        <w:rPr>
          <w:b w:val="0"/>
          <w:sz w:val="24"/>
          <w:szCs w:val="24"/>
        </w:rPr>
        <w:t xml:space="preserve">. </w:t>
      </w:r>
    </w:p>
    <w:p w:rsidR="00AC41D4" w:rsidRPr="00100346" w:rsidRDefault="000A2C36" w:rsidP="00100346">
      <w:pPr>
        <w:pStyle w:val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093D59" w:rsidRPr="00100346">
        <w:rPr>
          <w:b w:val="0"/>
          <w:sz w:val="24"/>
          <w:szCs w:val="24"/>
        </w:rPr>
        <w:t xml:space="preserve"> 1</w:t>
      </w:r>
      <w:r w:rsidR="00177AD7">
        <w:rPr>
          <w:b w:val="0"/>
          <w:sz w:val="24"/>
          <w:szCs w:val="24"/>
        </w:rPr>
        <w:t xml:space="preserve">-й </w:t>
      </w:r>
      <w:r w:rsidR="00093D59" w:rsidRPr="00100346">
        <w:rPr>
          <w:b w:val="0"/>
          <w:sz w:val="24"/>
          <w:szCs w:val="24"/>
        </w:rPr>
        <w:t xml:space="preserve">курс обучения </w:t>
      </w:r>
      <w:r w:rsidR="00595D10">
        <w:rPr>
          <w:b w:val="0"/>
          <w:sz w:val="24"/>
          <w:szCs w:val="24"/>
        </w:rPr>
        <w:t xml:space="preserve">всего </w:t>
      </w:r>
      <w:r w:rsidR="00093D59" w:rsidRPr="00100346">
        <w:rPr>
          <w:b w:val="0"/>
          <w:sz w:val="24"/>
          <w:szCs w:val="24"/>
        </w:rPr>
        <w:t xml:space="preserve">прошло 13 пенсионеров  </w:t>
      </w:r>
      <w:proofErr w:type="gramStart"/>
      <w:r w:rsidR="00093D59" w:rsidRPr="00100346">
        <w:rPr>
          <w:b w:val="0"/>
          <w:sz w:val="24"/>
          <w:szCs w:val="24"/>
        </w:rPr>
        <w:t>из</w:t>
      </w:r>
      <w:proofErr w:type="gramEnd"/>
      <w:r w:rsidR="00093D59" w:rsidRPr="00100346">
        <w:rPr>
          <w:b w:val="0"/>
          <w:sz w:val="24"/>
          <w:szCs w:val="24"/>
        </w:rPr>
        <w:t xml:space="preserve"> разных </w:t>
      </w:r>
      <w:proofErr w:type="spellStart"/>
      <w:r w:rsidR="00093D59" w:rsidRPr="00100346">
        <w:rPr>
          <w:b w:val="0"/>
          <w:sz w:val="24"/>
          <w:szCs w:val="24"/>
        </w:rPr>
        <w:t>сумонов</w:t>
      </w:r>
      <w:proofErr w:type="spellEnd"/>
      <w:r w:rsidR="00093D59" w:rsidRPr="00100346">
        <w:rPr>
          <w:b w:val="0"/>
          <w:sz w:val="24"/>
          <w:szCs w:val="24"/>
        </w:rPr>
        <w:t>.</w:t>
      </w:r>
      <w:r w:rsidR="00100346" w:rsidRPr="00100346">
        <w:rPr>
          <w:b w:val="0"/>
          <w:sz w:val="24"/>
          <w:szCs w:val="24"/>
        </w:rPr>
        <w:t xml:space="preserve"> </w:t>
      </w:r>
      <w:r w:rsidR="00AC14D1">
        <w:rPr>
          <w:b w:val="0"/>
          <w:sz w:val="24"/>
          <w:szCs w:val="24"/>
        </w:rPr>
        <w:t xml:space="preserve">Лекторами выступили не </w:t>
      </w:r>
      <w:r w:rsidR="00100346" w:rsidRPr="00100346">
        <w:rPr>
          <w:b w:val="0"/>
          <w:sz w:val="24"/>
          <w:szCs w:val="24"/>
        </w:rPr>
        <w:t xml:space="preserve">только </w:t>
      </w:r>
      <w:r w:rsidR="007708FA">
        <w:rPr>
          <w:b w:val="0"/>
          <w:sz w:val="24"/>
          <w:szCs w:val="24"/>
        </w:rPr>
        <w:t>специалисты районного уп</w:t>
      </w:r>
      <w:r w:rsidR="007921DE">
        <w:rPr>
          <w:b w:val="0"/>
          <w:sz w:val="24"/>
          <w:szCs w:val="24"/>
        </w:rPr>
        <w:t xml:space="preserve">равления </w:t>
      </w:r>
      <w:r w:rsidR="00100346" w:rsidRPr="00100346">
        <w:rPr>
          <w:b w:val="0"/>
          <w:sz w:val="24"/>
          <w:szCs w:val="24"/>
        </w:rPr>
        <w:t>Пенсионн</w:t>
      </w:r>
      <w:r w:rsidR="007921DE">
        <w:rPr>
          <w:b w:val="0"/>
          <w:sz w:val="24"/>
          <w:szCs w:val="24"/>
        </w:rPr>
        <w:t xml:space="preserve">ого </w:t>
      </w:r>
      <w:r w:rsidR="00100346" w:rsidRPr="00100346">
        <w:rPr>
          <w:b w:val="0"/>
          <w:sz w:val="24"/>
          <w:szCs w:val="24"/>
        </w:rPr>
        <w:t>Фонд</w:t>
      </w:r>
      <w:r w:rsidR="007921DE">
        <w:rPr>
          <w:b w:val="0"/>
          <w:sz w:val="24"/>
          <w:szCs w:val="24"/>
        </w:rPr>
        <w:t>а</w:t>
      </w:r>
      <w:r w:rsidR="00100346" w:rsidRPr="00100346">
        <w:rPr>
          <w:b w:val="0"/>
          <w:sz w:val="24"/>
          <w:szCs w:val="24"/>
        </w:rPr>
        <w:t>, но и</w:t>
      </w:r>
      <w:r w:rsidR="007921DE">
        <w:rPr>
          <w:b w:val="0"/>
          <w:sz w:val="24"/>
          <w:szCs w:val="24"/>
        </w:rPr>
        <w:t xml:space="preserve"> специалисты Управления труда и социального развития, </w:t>
      </w:r>
      <w:r w:rsidR="00AC14D1">
        <w:rPr>
          <w:b w:val="0"/>
          <w:sz w:val="24"/>
          <w:szCs w:val="24"/>
        </w:rPr>
        <w:t xml:space="preserve"> Управления образования и начальник отдела по имущественным и земельным отношениям Администрации района. </w:t>
      </w:r>
      <w:r w:rsidR="007921DE">
        <w:rPr>
          <w:b w:val="0"/>
          <w:sz w:val="24"/>
          <w:szCs w:val="24"/>
        </w:rPr>
        <w:t xml:space="preserve"> </w:t>
      </w:r>
      <w:r w:rsidR="00100346" w:rsidRPr="00100346">
        <w:rPr>
          <w:b w:val="0"/>
          <w:sz w:val="24"/>
          <w:szCs w:val="24"/>
        </w:rPr>
        <w:t xml:space="preserve"> </w:t>
      </w:r>
    </w:p>
    <w:p w:rsidR="00AC41D4" w:rsidRDefault="00384062" w:rsidP="00AC4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54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C41D4"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амому молодому </w:t>
      </w:r>
      <w:r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участнику </w:t>
      </w:r>
      <w:r w:rsidR="000937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компьютерной грамотности</w:t>
      </w:r>
      <w:r w:rsidR="000937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AC41D4"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85AFC"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C41D4" w:rsidRPr="005F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AC41D4" w:rsidRPr="00A0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A0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старшему </w:t>
      </w:r>
      <w:r w:rsidR="00AC41D4" w:rsidRPr="00A0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A03A85" w:rsidRPr="00A03A85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="00AC41D4" w:rsidRPr="00A0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A03A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41D4" w:rsidRPr="00000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1D4" w:rsidRPr="00143C1D" w:rsidRDefault="00783906" w:rsidP="00143C1D">
      <w:pPr>
        <w:pStyle w:val="1"/>
        <w:rPr>
          <w:b w:val="0"/>
          <w:sz w:val="24"/>
          <w:szCs w:val="24"/>
        </w:rPr>
      </w:pPr>
      <w:r>
        <w:t xml:space="preserve">  </w:t>
      </w:r>
      <w:r w:rsidR="00A54F26">
        <w:t xml:space="preserve"> </w:t>
      </w:r>
      <w:r w:rsidR="00AC41D4" w:rsidRPr="00143C1D">
        <w:rPr>
          <w:b w:val="0"/>
          <w:sz w:val="24"/>
          <w:szCs w:val="24"/>
        </w:rPr>
        <w:t>Новых слушателей школы очень интересовали вопросы: чем регулируются правила индексации страховой пенсии, положена ли индексация в случае прекращения трудовой деятельности, как через Личный кабинет гражданина подать заявление на назначение пенсии.</w:t>
      </w:r>
    </w:p>
    <w:p w:rsidR="00AC41D4" w:rsidRDefault="00AC41D4" w:rsidP="00AC4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00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они не только узнали о новых формах обучения пенсионеров работе на компьютере, но и получили радость от общения, новые впечатления. Кто-то приобрел новых друзей, вспомнил старых. </w:t>
      </w:r>
    </w:p>
    <w:p w:rsidR="00426EEF" w:rsidRPr="00426EEF" w:rsidRDefault="00426EEF" w:rsidP="00426EEF">
      <w:pPr>
        <w:spacing w:before="100" w:beforeAutospacing="1" w:after="100" w:afterAutospacing="1" w:line="240" w:lineRule="auto"/>
        <w:jc w:val="both"/>
        <w:rPr>
          <w:rStyle w:val="10"/>
          <w:rFonts w:eastAsiaTheme="minorHAnsi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Начальник районного управления п</w:t>
      </w:r>
      <w:r w:rsidRPr="00426EEF">
        <w:rPr>
          <w:rStyle w:val="10"/>
          <w:rFonts w:eastAsiaTheme="minorHAnsi"/>
          <w:b w:val="0"/>
          <w:sz w:val="24"/>
          <w:szCs w:val="24"/>
        </w:rPr>
        <w:t xml:space="preserve">одробно рассказала о возможностях портала </w:t>
      </w:r>
      <w:r>
        <w:rPr>
          <w:rStyle w:val="10"/>
          <w:rFonts w:eastAsiaTheme="minorHAnsi"/>
          <w:b w:val="0"/>
          <w:sz w:val="24"/>
          <w:szCs w:val="24"/>
        </w:rPr>
        <w:t>э</w:t>
      </w:r>
      <w:r w:rsidRPr="00426EEF">
        <w:rPr>
          <w:rStyle w:val="10"/>
          <w:rFonts w:eastAsiaTheme="minorHAnsi"/>
          <w:b w:val="0"/>
          <w:sz w:val="24"/>
          <w:szCs w:val="24"/>
        </w:rPr>
        <w:t xml:space="preserve">лектронных услуг и сервисов ПФР. </w:t>
      </w:r>
    </w:p>
    <w:p w:rsidR="00426EEF" w:rsidRDefault="00426EEF" w:rsidP="00AC41D4"/>
    <w:p w:rsidR="00426EEF" w:rsidRDefault="00426EEF" w:rsidP="00AC41D4">
      <w:r>
        <w:rPr>
          <w:noProof/>
          <w:lang w:eastAsia="ru-RU"/>
        </w:rPr>
        <w:drawing>
          <wp:inline distT="0" distB="0" distL="0" distR="0">
            <wp:extent cx="5940425" cy="4437049"/>
            <wp:effectExtent l="0" t="0" r="3175" b="1905"/>
            <wp:docPr id="9" name="Рисунок 9" descr="C:\Мои документы\ИРР фотки 2018\2 кв\15-05-18 Комп грам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ИРР фотки 2018\2 кв\15-05-18 Комп грам\image1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426EEF" w:rsidRDefault="00426EEF" w:rsidP="00AC41D4"/>
    <w:p w:rsidR="00746D60" w:rsidRDefault="00426EEF" w:rsidP="00485E9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4189DD" wp14:editId="7652B27B">
            <wp:extent cx="5940425" cy="4436745"/>
            <wp:effectExtent l="0" t="0" r="3175" b="1905"/>
            <wp:docPr id="8" name="Рисунок 8" descr="C:\Мои документы\ИРР фотки 2018\2 кв\15-05-18 Комп грам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ИРР фотки 2018\2 кв\15-05-18 Комп грам\image1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49" w:rsidRDefault="001F3D49" w:rsidP="00485E99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53E93" w:rsidRDefault="00553E93" w:rsidP="0095355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</w:t>
      </w:r>
      <w:r w:rsidR="009729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лушатель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«Школы компьютерной грамотности» 61-летняя пенсионерка –</w:t>
      </w:r>
    </w:p>
    <w:p w:rsidR="0097290F" w:rsidRDefault="0097290F" w:rsidP="00553E9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Куулар</w:t>
      </w:r>
      <w:r w:rsidR="00A753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Наталья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Ивановна</w:t>
      </w:r>
    </w:p>
    <w:p w:rsidR="0097290F" w:rsidRDefault="0097290F" w:rsidP="00485E99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90F" w:rsidRDefault="002071CF" w:rsidP="00485E99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37049"/>
            <wp:effectExtent l="0" t="0" r="3175" b="1905"/>
            <wp:docPr id="12" name="Рисунок 12" descr="C:\Мои документы\ИРР фотки 2018\2 кв\15-05-18 Комп грам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ИРР фотки 2018\2 кв\15-05-18 Комп грам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0F" w:rsidRDefault="0097290F" w:rsidP="00485E99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90F" w:rsidRDefault="0097290F" w:rsidP="00485E99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F3D49" w:rsidRDefault="00426EEF" w:rsidP="00485E9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Рассказывает начальник отдела по земельным и имущественным отношениям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Долаана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Доойевна</w:t>
      </w:r>
      <w:proofErr w:type="spellEnd"/>
    </w:p>
    <w:p w:rsidR="001F3D49" w:rsidRDefault="00426EEF" w:rsidP="00485E9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53181"/>
            <wp:effectExtent l="0" t="0" r="3175" b="0"/>
            <wp:docPr id="10" name="Рисунок 10" descr="C:\Мои документы\ИРР фотки 2018\2 кв\15-05-18 Комп грам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ИРР фотки 2018\2 кв\15-05-18 Комп грам\image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49" w:rsidRDefault="001F3D49" w:rsidP="00485E9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D49" w:rsidRDefault="002312BC" w:rsidP="00485E9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как запис</w:t>
      </w:r>
      <w:r w:rsidR="000D3E0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="00391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мини-школу</w:t>
      </w:r>
      <w:r w:rsidR="000D3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детсад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показывает </w:t>
      </w:r>
      <w:r w:rsidR="00426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Барун-Хемчикского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r w:rsidR="00426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="00426EEF"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Ооржак</w:t>
      </w:r>
      <w:proofErr w:type="spellEnd"/>
      <w:r w:rsidR="00426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Буян </w:t>
      </w:r>
      <w:proofErr w:type="spellStart"/>
      <w:r w:rsidR="00426E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Октябрьевич</w:t>
      </w:r>
      <w:proofErr w:type="spellEnd"/>
    </w:p>
    <w:p w:rsidR="00426EEF" w:rsidRDefault="00426EEF" w:rsidP="00485E9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37049"/>
            <wp:effectExtent l="0" t="0" r="3175" b="1905"/>
            <wp:docPr id="11" name="Рисунок 11" descr="C:\Мои документы\ИРР фотки 2018\2 кв\15-05-18 Комп грам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ИРР фотки 2018\2 кв\15-05-18 Комп грам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EF" w:rsidRDefault="00426EEF" w:rsidP="00485E9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E99" w:rsidRDefault="00C96289" w:rsidP="00485E99">
      <w:pPr>
        <w:jc w:val="center"/>
        <w:rPr>
          <w:sz w:val="28"/>
          <w:szCs w:val="28"/>
        </w:rPr>
      </w:pPr>
      <w:r w:rsidRPr="00C96289">
        <w:rPr>
          <w:sz w:val="28"/>
          <w:szCs w:val="28"/>
        </w:rPr>
        <w:t>М</w:t>
      </w:r>
      <w:r w:rsidR="0078164F">
        <w:rPr>
          <w:sz w:val="28"/>
          <w:szCs w:val="28"/>
        </w:rPr>
        <w:t xml:space="preserve">естное </w:t>
      </w:r>
      <w:r w:rsidRPr="00C96289">
        <w:rPr>
          <w:sz w:val="28"/>
          <w:szCs w:val="28"/>
        </w:rPr>
        <w:t>О</w:t>
      </w:r>
      <w:r w:rsidR="0078164F">
        <w:rPr>
          <w:sz w:val="28"/>
          <w:szCs w:val="28"/>
        </w:rPr>
        <w:t xml:space="preserve">тделение </w:t>
      </w:r>
      <w:r w:rsidR="00485E99" w:rsidRPr="00C96289">
        <w:rPr>
          <w:sz w:val="28"/>
          <w:szCs w:val="28"/>
        </w:rPr>
        <w:t>С</w:t>
      </w:r>
      <w:r w:rsidR="0078164F">
        <w:rPr>
          <w:sz w:val="28"/>
          <w:szCs w:val="28"/>
        </w:rPr>
        <w:t xml:space="preserve">оюза пенсионеров России в </w:t>
      </w:r>
      <w:proofErr w:type="spellStart"/>
      <w:r w:rsidRPr="00C96289">
        <w:rPr>
          <w:sz w:val="28"/>
          <w:szCs w:val="28"/>
        </w:rPr>
        <w:t>Барун-Хемчикско</w:t>
      </w:r>
      <w:r w:rsidR="0078164F">
        <w:rPr>
          <w:sz w:val="28"/>
          <w:szCs w:val="28"/>
        </w:rPr>
        <w:t>м</w:t>
      </w:r>
      <w:proofErr w:type="spellEnd"/>
      <w:r w:rsidRPr="00C96289">
        <w:rPr>
          <w:sz w:val="28"/>
          <w:szCs w:val="28"/>
        </w:rPr>
        <w:t xml:space="preserve"> район</w:t>
      </w:r>
      <w:r w:rsidR="0078164F">
        <w:rPr>
          <w:sz w:val="28"/>
          <w:szCs w:val="28"/>
        </w:rPr>
        <w:t>е</w:t>
      </w:r>
      <w:r w:rsidRPr="00C96289">
        <w:rPr>
          <w:sz w:val="28"/>
          <w:szCs w:val="28"/>
        </w:rPr>
        <w:t xml:space="preserve"> отметили </w:t>
      </w:r>
      <w:r w:rsidR="00485E99" w:rsidRPr="00C96289">
        <w:rPr>
          <w:sz w:val="28"/>
          <w:szCs w:val="28"/>
        </w:rPr>
        <w:t>Международн</w:t>
      </w:r>
      <w:r w:rsidRPr="00C96289">
        <w:rPr>
          <w:sz w:val="28"/>
          <w:szCs w:val="28"/>
        </w:rPr>
        <w:t>ый</w:t>
      </w:r>
      <w:r w:rsidR="00485E99" w:rsidRPr="00C96289">
        <w:rPr>
          <w:sz w:val="28"/>
          <w:szCs w:val="28"/>
        </w:rPr>
        <w:t xml:space="preserve"> Д</w:t>
      </w:r>
      <w:r w:rsidRPr="00C96289">
        <w:rPr>
          <w:sz w:val="28"/>
          <w:szCs w:val="28"/>
        </w:rPr>
        <w:t xml:space="preserve">ень </w:t>
      </w:r>
      <w:r w:rsidR="00485E99" w:rsidRPr="00C96289">
        <w:rPr>
          <w:sz w:val="28"/>
          <w:szCs w:val="28"/>
        </w:rPr>
        <w:t>семьи</w:t>
      </w:r>
    </w:p>
    <w:p w:rsidR="00746D60" w:rsidRPr="00746D60" w:rsidRDefault="00746D60" w:rsidP="00746D60">
      <w:pPr>
        <w:rPr>
          <w:sz w:val="24"/>
          <w:szCs w:val="24"/>
        </w:rPr>
      </w:pPr>
      <w:r w:rsidRPr="00746D60">
        <w:rPr>
          <w:sz w:val="24"/>
          <w:szCs w:val="24"/>
        </w:rPr>
        <w:t>16 мая 2018</w:t>
      </w:r>
    </w:p>
    <w:p w:rsidR="00485E99" w:rsidRPr="00485E99" w:rsidRDefault="00485E99" w:rsidP="00485E99">
      <w:pPr>
        <w:rPr>
          <w:sz w:val="24"/>
          <w:szCs w:val="24"/>
        </w:rPr>
      </w:pPr>
      <w:r w:rsidRPr="00485E99">
        <w:rPr>
          <w:sz w:val="24"/>
          <w:szCs w:val="24"/>
        </w:rPr>
        <w:t xml:space="preserve">         16 мая 2018 года во Дворце культуры с. Кызыл-Мажалык пенсионеры </w:t>
      </w:r>
      <w:proofErr w:type="spellStart"/>
      <w:r w:rsidRPr="00485E99">
        <w:rPr>
          <w:sz w:val="24"/>
          <w:szCs w:val="24"/>
        </w:rPr>
        <w:t>Барун-Хемчикского</w:t>
      </w:r>
      <w:proofErr w:type="spellEnd"/>
      <w:r w:rsidRPr="00485E99">
        <w:rPr>
          <w:sz w:val="24"/>
          <w:szCs w:val="24"/>
        </w:rPr>
        <w:t xml:space="preserve"> </w:t>
      </w:r>
      <w:r w:rsidR="00EE789D">
        <w:rPr>
          <w:sz w:val="24"/>
          <w:szCs w:val="24"/>
        </w:rPr>
        <w:t xml:space="preserve">района </w:t>
      </w:r>
      <w:r w:rsidRPr="00485E99">
        <w:rPr>
          <w:sz w:val="24"/>
          <w:szCs w:val="24"/>
        </w:rPr>
        <w:t xml:space="preserve">на высоком уровне отметили Международный день Семьи. Собралось около 100 пожилых людей. В торжественной обстановке, от имени председателя администрации </w:t>
      </w:r>
      <w:proofErr w:type="spellStart"/>
      <w:r w:rsidRPr="00485E99">
        <w:rPr>
          <w:sz w:val="24"/>
          <w:szCs w:val="24"/>
        </w:rPr>
        <w:t>Барун-Хемчикского</w:t>
      </w:r>
      <w:proofErr w:type="spellEnd"/>
      <w:r w:rsidRPr="00485E99">
        <w:rPr>
          <w:sz w:val="24"/>
          <w:szCs w:val="24"/>
        </w:rPr>
        <w:t xml:space="preserve"> </w:t>
      </w:r>
      <w:proofErr w:type="spellStart"/>
      <w:r w:rsidRPr="00485E99">
        <w:rPr>
          <w:sz w:val="24"/>
          <w:szCs w:val="24"/>
        </w:rPr>
        <w:t>кожууна</w:t>
      </w:r>
      <w:proofErr w:type="spellEnd"/>
      <w:r w:rsidRPr="00485E99">
        <w:rPr>
          <w:sz w:val="24"/>
          <w:szCs w:val="24"/>
        </w:rPr>
        <w:t xml:space="preserve"> </w:t>
      </w:r>
      <w:proofErr w:type="spellStart"/>
      <w:r w:rsidRPr="00485E99">
        <w:rPr>
          <w:sz w:val="24"/>
          <w:szCs w:val="24"/>
        </w:rPr>
        <w:t>Сарыглар</w:t>
      </w:r>
      <w:proofErr w:type="spellEnd"/>
      <w:r w:rsidRPr="00485E99">
        <w:rPr>
          <w:sz w:val="24"/>
          <w:szCs w:val="24"/>
        </w:rPr>
        <w:t xml:space="preserve"> А.О., наградили 10 лучших семей </w:t>
      </w:r>
      <w:r w:rsidR="008A4E88">
        <w:rPr>
          <w:sz w:val="24"/>
          <w:szCs w:val="24"/>
        </w:rPr>
        <w:t>района</w:t>
      </w:r>
      <w:r w:rsidRPr="00485E99">
        <w:rPr>
          <w:sz w:val="24"/>
          <w:szCs w:val="24"/>
        </w:rPr>
        <w:t xml:space="preserve">. Благодарственные письма вручила член Общественной палаты Республики Тыва </w:t>
      </w:r>
      <w:proofErr w:type="spellStart"/>
      <w:r w:rsidRPr="00485E99">
        <w:rPr>
          <w:sz w:val="24"/>
          <w:szCs w:val="24"/>
        </w:rPr>
        <w:t>Монгуш</w:t>
      </w:r>
      <w:proofErr w:type="spellEnd"/>
      <w:r w:rsidRPr="00485E99">
        <w:rPr>
          <w:sz w:val="24"/>
          <w:szCs w:val="24"/>
        </w:rPr>
        <w:t xml:space="preserve"> В</w:t>
      </w:r>
      <w:r w:rsidR="008A4E88">
        <w:rPr>
          <w:sz w:val="24"/>
          <w:szCs w:val="24"/>
        </w:rPr>
        <w:t xml:space="preserve">алентина </w:t>
      </w:r>
      <w:proofErr w:type="spellStart"/>
      <w:r w:rsidRPr="00485E99">
        <w:rPr>
          <w:sz w:val="24"/>
          <w:szCs w:val="24"/>
        </w:rPr>
        <w:t>К</w:t>
      </w:r>
      <w:r w:rsidR="008A4E88">
        <w:rPr>
          <w:sz w:val="24"/>
          <w:szCs w:val="24"/>
        </w:rPr>
        <w:t>енденовна</w:t>
      </w:r>
      <w:proofErr w:type="spellEnd"/>
      <w:r w:rsidRPr="00485E99">
        <w:rPr>
          <w:sz w:val="24"/>
          <w:szCs w:val="24"/>
        </w:rPr>
        <w:t>.</w:t>
      </w:r>
    </w:p>
    <w:p w:rsidR="00485E99" w:rsidRPr="00485E99" w:rsidRDefault="00485E99" w:rsidP="00485E99">
      <w:pPr>
        <w:rPr>
          <w:sz w:val="24"/>
          <w:szCs w:val="24"/>
        </w:rPr>
      </w:pPr>
      <w:r w:rsidRPr="00485E99">
        <w:rPr>
          <w:sz w:val="24"/>
          <w:szCs w:val="24"/>
        </w:rPr>
        <w:t xml:space="preserve">         Сюрпризным моментом для виновников торжества стало то, что пришли на этот вечер их дети и внуки, они поблагодарили своих родителей за хорошее воспитание. Благодаря им они имеют образование, семью, работу и от чистого сердца поклонились им и вручили свои подарки. В зале царила тишина. С большим воодушевлением слушали и смотрели ветераны на них, у некоторых даже </w:t>
      </w:r>
      <w:r w:rsidR="008A4E88">
        <w:rPr>
          <w:sz w:val="24"/>
          <w:szCs w:val="24"/>
        </w:rPr>
        <w:t xml:space="preserve">от радости </w:t>
      </w:r>
      <w:r w:rsidRPr="00485E99">
        <w:rPr>
          <w:sz w:val="24"/>
          <w:szCs w:val="24"/>
        </w:rPr>
        <w:t>потекли слезы.</w:t>
      </w:r>
    </w:p>
    <w:p w:rsidR="00485E99" w:rsidRPr="00485E99" w:rsidRDefault="00485E99" w:rsidP="00485E99">
      <w:pPr>
        <w:rPr>
          <w:sz w:val="24"/>
          <w:szCs w:val="24"/>
        </w:rPr>
      </w:pPr>
      <w:r w:rsidRPr="00485E99">
        <w:rPr>
          <w:sz w:val="24"/>
          <w:szCs w:val="24"/>
        </w:rPr>
        <w:t xml:space="preserve">       </w:t>
      </w:r>
      <w:r w:rsidR="0016035B">
        <w:rPr>
          <w:sz w:val="24"/>
          <w:szCs w:val="24"/>
        </w:rPr>
        <w:t xml:space="preserve"> </w:t>
      </w:r>
      <w:r w:rsidR="008A4E88">
        <w:rPr>
          <w:sz w:val="24"/>
          <w:szCs w:val="24"/>
        </w:rPr>
        <w:t xml:space="preserve">МО СПР </w:t>
      </w:r>
      <w:r w:rsidRPr="00485E99">
        <w:rPr>
          <w:sz w:val="24"/>
          <w:szCs w:val="24"/>
        </w:rPr>
        <w:t xml:space="preserve">с. </w:t>
      </w:r>
      <w:proofErr w:type="spellStart"/>
      <w:r w:rsidRPr="00485E99">
        <w:rPr>
          <w:sz w:val="24"/>
          <w:szCs w:val="24"/>
        </w:rPr>
        <w:t>Барлык</w:t>
      </w:r>
      <w:proofErr w:type="spellEnd"/>
      <w:r w:rsidRPr="00485E99">
        <w:rPr>
          <w:sz w:val="24"/>
          <w:szCs w:val="24"/>
        </w:rPr>
        <w:t xml:space="preserve"> и артисты Дворца культуры, выступили с концертом</w:t>
      </w:r>
      <w:r w:rsidR="008A4E88">
        <w:rPr>
          <w:sz w:val="24"/>
          <w:szCs w:val="24"/>
        </w:rPr>
        <w:t xml:space="preserve"> </w:t>
      </w:r>
      <w:proofErr w:type="gramStart"/>
      <w:r w:rsidR="008A4E88">
        <w:rPr>
          <w:sz w:val="24"/>
          <w:szCs w:val="24"/>
        </w:rPr>
        <w:t>перед</w:t>
      </w:r>
      <w:proofErr w:type="gramEnd"/>
      <w:r w:rsidR="008A4E88">
        <w:rPr>
          <w:sz w:val="24"/>
          <w:szCs w:val="24"/>
        </w:rPr>
        <w:t xml:space="preserve"> собравшимися</w:t>
      </w:r>
      <w:r w:rsidRPr="00485E99">
        <w:rPr>
          <w:sz w:val="24"/>
          <w:szCs w:val="24"/>
        </w:rPr>
        <w:t>.</w:t>
      </w:r>
    </w:p>
    <w:p w:rsidR="00485E99" w:rsidRPr="00485E99" w:rsidRDefault="008A4E88" w:rsidP="00485E9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485E99" w:rsidRPr="00485E99">
        <w:rPr>
          <w:sz w:val="24"/>
          <w:szCs w:val="24"/>
        </w:rPr>
        <w:t>Заранее были накрыты столы. Во время чаепития ветераны много шутили, от души смеялись, активно принимали участие в конкурсах, играх</w:t>
      </w:r>
      <w:r>
        <w:rPr>
          <w:sz w:val="24"/>
          <w:szCs w:val="24"/>
        </w:rPr>
        <w:t xml:space="preserve">, </w:t>
      </w:r>
      <w:proofErr w:type="gramStart"/>
      <w:r w:rsidR="00485E99" w:rsidRPr="00485E99">
        <w:rPr>
          <w:sz w:val="24"/>
          <w:szCs w:val="24"/>
        </w:rPr>
        <w:t>и</w:t>
      </w:r>
      <w:proofErr w:type="gramEnd"/>
      <w:r w:rsidR="00485E99" w:rsidRPr="00485E99">
        <w:rPr>
          <w:sz w:val="24"/>
          <w:szCs w:val="24"/>
        </w:rPr>
        <w:t xml:space="preserve"> конечно же</w:t>
      </w:r>
      <w:r>
        <w:rPr>
          <w:sz w:val="24"/>
          <w:szCs w:val="24"/>
        </w:rPr>
        <w:t>,</w:t>
      </w:r>
      <w:r w:rsidR="00485E99" w:rsidRPr="00485E99">
        <w:rPr>
          <w:sz w:val="24"/>
          <w:szCs w:val="24"/>
        </w:rPr>
        <w:t xml:space="preserve"> здорово танцевали. Победителей награждали призами. </w:t>
      </w:r>
    </w:p>
    <w:p w:rsidR="00485E99" w:rsidRDefault="00485E99" w:rsidP="00485E99">
      <w:pPr>
        <w:rPr>
          <w:sz w:val="24"/>
          <w:szCs w:val="24"/>
        </w:rPr>
      </w:pPr>
      <w:r w:rsidRPr="00485E99">
        <w:rPr>
          <w:sz w:val="24"/>
          <w:szCs w:val="24"/>
        </w:rPr>
        <w:t xml:space="preserve">      </w:t>
      </w:r>
      <w:r w:rsidR="008A4E88">
        <w:rPr>
          <w:sz w:val="24"/>
          <w:szCs w:val="24"/>
        </w:rPr>
        <w:t xml:space="preserve"> </w:t>
      </w:r>
      <w:r w:rsidRPr="00485E99">
        <w:rPr>
          <w:sz w:val="24"/>
          <w:szCs w:val="24"/>
        </w:rPr>
        <w:t xml:space="preserve">Вечер </w:t>
      </w:r>
      <w:r w:rsidR="008A4E88">
        <w:rPr>
          <w:sz w:val="24"/>
          <w:szCs w:val="24"/>
        </w:rPr>
        <w:t xml:space="preserve">отдыха </w:t>
      </w:r>
      <w:r w:rsidRPr="00485E99">
        <w:rPr>
          <w:sz w:val="24"/>
          <w:szCs w:val="24"/>
        </w:rPr>
        <w:t xml:space="preserve">вел председатель местного отделения Союза пенсионеров России и Совета ветеранов </w:t>
      </w:r>
      <w:proofErr w:type="spellStart"/>
      <w:r w:rsidRPr="00485E99">
        <w:rPr>
          <w:sz w:val="24"/>
          <w:szCs w:val="24"/>
        </w:rPr>
        <w:t>Барун-Хемчикского</w:t>
      </w:r>
      <w:proofErr w:type="spellEnd"/>
      <w:r w:rsidRPr="00485E99">
        <w:rPr>
          <w:sz w:val="24"/>
          <w:szCs w:val="24"/>
        </w:rPr>
        <w:t xml:space="preserve"> </w:t>
      </w:r>
      <w:r w:rsidR="008A4E88">
        <w:rPr>
          <w:sz w:val="24"/>
          <w:szCs w:val="24"/>
        </w:rPr>
        <w:t xml:space="preserve">района </w:t>
      </w:r>
      <w:proofErr w:type="spellStart"/>
      <w:r w:rsidRPr="00485E99">
        <w:rPr>
          <w:sz w:val="24"/>
          <w:szCs w:val="24"/>
        </w:rPr>
        <w:t>Томбулак</w:t>
      </w:r>
      <w:proofErr w:type="spellEnd"/>
      <w:r w:rsidRPr="00485E99">
        <w:rPr>
          <w:sz w:val="24"/>
          <w:szCs w:val="24"/>
        </w:rPr>
        <w:t xml:space="preserve"> Е.А. Ветераны отдохнули на славу. Они поблагодарили организационный комитет за прекрасный вечер. </w:t>
      </w:r>
    </w:p>
    <w:p w:rsidR="00953557" w:rsidRDefault="00953557" w:rsidP="00485E99">
      <w:pPr>
        <w:rPr>
          <w:sz w:val="24"/>
          <w:szCs w:val="24"/>
        </w:rPr>
      </w:pPr>
    </w:p>
    <w:p w:rsidR="00CC5DA4" w:rsidRPr="00485E99" w:rsidRDefault="00953557" w:rsidP="00485E9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35" name="Рисунок 35" descr="C:\Мои документы\ИРР фотки 2018\2 кв\16-05-18 СПР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ИРР фотки 2018\2 кв\16-05-18 СПР\imag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57" w:rsidRDefault="00953557" w:rsidP="00395CFB">
      <w:pPr>
        <w:pStyle w:val="d-nav"/>
      </w:pPr>
    </w:p>
    <w:p w:rsidR="00953557" w:rsidRDefault="00953557" w:rsidP="00395CFB">
      <w:pPr>
        <w:pStyle w:val="d-nav"/>
      </w:pPr>
    </w:p>
    <w:p w:rsidR="00953557" w:rsidRDefault="00953557" w:rsidP="00395CFB">
      <w:pPr>
        <w:pStyle w:val="d-nav"/>
      </w:pPr>
    </w:p>
    <w:p w:rsidR="00953557" w:rsidRDefault="00953557" w:rsidP="00395CFB">
      <w:pPr>
        <w:pStyle w:val="d-nav"/>
      </w:pPr>
      <w:r w:rsidRPr="005D2EE7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6D2EFF6" wp14:editId="354C741A">
            <wp:simplePos x="0" y="0"/>
            <wp:positionH relativeFrom="margin">
              <wp:posOffset>3343910</wp:posOffset>
            </wp:positionH>
            <wp:positionV relativeFrom="paragraph">
              <wp:posOffset>2026285</wp:posOffset>
            </wp:positionV>
            <wp:extent cx="2596515" cy="1600200"/>
            <wp:effectExtent l="0" t="0" r="0" b="0"/>
            <wp:wrapTopAndBottom/>
            <wp:docPr id="45" name="Рисунок 45" descr="C:\Users\Pro100\Desktop\Солунга материал\в группу вконтакте чуруктар день семьи 2018\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100\Desktop\Солунга материал\в группу вконтакте чуруктар день семьи 2018\IMG_9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7E">
        <w:rPr>
          <w:noProof/>
        </w:rPr>
        <w:drawing>
          <wp:anchor distT="0" distB="0" distL="114300" distR="114300" simplePos="0" relativeHeight="251665408" behindDoc="0" locked="0" layoutInCell="1" allowOverlap="1" wp14:anchorId="7ADF59BA" wp14:editId="65823D3D">
            <wp:simplePos x="0" y="0"/>
            <wp:positionH relativeFrom="margin">
              <wp:posOffset>161925</wp:posOffset>
            </wp:positionH>
            <wp:positionV relativeFrom="paragraph">
              <wp:posOffset>1875790</wp:posOffset>
            </wp:positionV>
            <wp:extent cx="2585720" cy="2219325"/>
            <wp:effectExtent l="0" t="0" r="5080" b="9525"/>
            <wp:wrapTopAndBottom/>
            <wp:docPr id="42" name="Рисунок 42" descr="C:\Users\Pro100\Desktop\Солунга материал\в группу вконтакте чуруктар день семьи 2018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100\Desktop\Солунга материал\в группу вконтакте чуруктар день семьи 2018\IMG_9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8C2">
        <w:rPr>
          <w:noProof/>
        </w:rPr>
        <w:drawing>
          <wp:anchor distT="0" distB="0" distL="114300" distR="114300" simplePos="0" relativeHeight="251663360" behindDoc="0" locked="0" layoutInCell="1" allowOverlap="1" wp14:anchorId="507432FD" wp14:editId="14D4E7FC">
            <wp:simplePos x="0" y="0"/>
            <wp:positionH relativeFrom="margin">
              <wp:posOffset>114300</wp:posOffset>
            </wp:positionH>
            <wp:positionV relativeFrom="paragraph">
              <wp:posOffset>-307340</wp:posOffset>
            </wp:positionV>
            <wp:extent cx="2476500" cy="1581150"/>
            <wp:effectExtent l="0" t="0" r="0" b="0"/>
            <wp:wrapTopAndBottom/>
            <wp:docPr id="41" name="Рисунок 41" descr="C:\Users\Pro100\Desktop\Солунга материал\в группу вконтакте чуруктар день семьи 2018\IMG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100\Desktop\Солунга материал\в группу вконтакте чуруктар день семьи 2018\IMG_9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7E">
        <w:rPr>
          <w:noProof/>
        </w:rPr>
        <w:drawing>
          <wp:anchor distT="0" distB="0" distL="114300" distR="114300" simplePos="0" relativeHeight="251661312" behindDoc="0" locked="0" layoutInCell="1" allowOverlap="1" wp14:anchorId="46D45A61" wp14:editId="5B9C1F0B">
            <wp:simplePos x="0" y="0"/>
            <wp:positionH relativeFrom="margin">
              <wp:posOffset>3397250</wp:posOffset>
            </wp:positionH>
            <wp:positionV relativeFrom="paragraph">
              <wp:posOffset>-387350</wp:posOffset>
            </wp:positionV>
            <wp:extent cx="2857500" cy="1943100"/>
            <wp:effectExtent l="0" t="0" r="0" b="0"/>
            <wp:wrapTopAndBottom/>
            <wp:docPr id="40" name="Рисунок 40" descr="C:\Users\Pro100\Desktop\Солунга материал\в группу вконтакте чуруктар день семьи 2018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100\Desktop\Солунга материал\в группу вконтакте чуруктар день семьи 2018\IMG_9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7E">
        <w:rPr>
          <w:noProof/>
        </w:rPr>
        <w:drawing>
          <wp:anchor distT="0" distB="0" distL="114300" distR="114300" simplePos="0" relativeHeight="251659264" behindDoc="0" locked="0" layoutInCell="1" allowOverlap="1" wp14:anchorId="0F5FC0BE" wp14:editId="6771E108">
            <wp:simplePos x="0" y="0"/>
            <wp:positionH relativeFrom="margin">
              <wp:posOffset>3416300</wp:posOffset>
            </wp:positionH>
            <wp:positionV relativeFrom="paragraph">
              <wp:posOffset>-4976495</wp:posOffset>
            </wp:positionV>
            <wp:extent cx="2663190" cy="1885950"/>
            <wp:effectExtent l="0" t="0" r="3810" b="0"/>
            <wp:wrapTopAndBottom/>
            <wp:docPr id="39" name="Рисунок 39" descr="C:\Users\Pro100\Desktop\Солунга материал\в группу вконтакте чуруктар день семьи 2018\IMG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100\Desktop\Солунга материал\в группу вконтакте чуруктар день семьи 2018\IMG_9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88C" w:rsidRDefault="00F2588C" w:rsidP="00395CFB">
      <w:pPr>
        <w:pStyle w:val="d-nav"/>
      </w:pPr>
    </w:p>
    <w:p w:rsidR="00F62515" w:rsidRPr="00E1600F" w:rsidRDefault="00F62515" w:rsidP="00F6251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</w:t>
      </w:r>
      <w:r w:rsidRPr="00E1600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пешите получить в июне 69 тысяч из средств материнского капитала!</w:t>
      </w:r>
    </w:p>
    <w:p w:rsidR="00F62515" w:rsidRDefault="00F62515" w:rsidP="00F62515">
      <w:pPr>
        <w:pStyle w:val="a3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inline distT="0" distB="0" distL="0" distR="0">
            <wp:extent cx="4752975" cy="3162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15" w:rsidRPr="00962E46" w:rsidRDefault="00F62515" w:rsidP="00F62515">
      <w:pPr>
        <w:pStyle w:val="a3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</w:t>
      </w:r>
      <w:r w:rsidRPr="00962E46">
        <w:rPr>
          <w:rFonts w:eastAsiaTheme="minorHAnsi"/>
          <w:b/>
          <w:lang w:eastAsia="en-US"/>
        </w:rPr>
        <w:t>Осталось меньше месяца для получения из средств материнского (семейного) капитала 69425 руб. в июне, если ваш второй ребенок родился в январе 2018 года!</w:t>
      </w:r>
    </w:p>
    <w:p w:rsidR="00F62515" w:rsidRPr="00962E46" w:rsidRDefault="00F62515" w:rsidP="00F625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E46">
        <w:rPr>
          <w:rStyle w:val="text-highlight"/>
          <w:rFonts w:ascii="Times New Roman" w:hAnsi="Times New Roman" w:cs="Times New Roman"/>
          <w:bCs/>
          <w:iCs/>
          <w:sz w:val="24"/>
          <w:szCs w:val="24"/>
        </w:rPr>
        <w:lastRenderedPageBreak/>
        <w:t>Для семей, желающих получить  средства материнского капитала наличными, очень важно вовремя подать заявление в территориальный орган ПФР!</w:t>
      </w:r>
      <w:r w:rsidRPr="00962E46">
        <w:rPr>
          <w:rFonts w:ascii="Times New Roman" w:hAnsi="Times New Roman" w:cs="Times New Roman"/>
          <w:b/>
          <w:sz w:val="24"/>
          <w:szCs w:val="24"/>
        </w:rPr>
        <w:t xml:space="preserve"> Эти средства можно использовать на ежедневные нужды семьи, на детей!</w:t>
      </w:r>
    </w:p>
    <w:p w:rsidR="00F62515" w:rsidRPr="00962E46" w:rsidRDefault="00F62515" w:rsidP="00F625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E46">
        <w:rPr>
          <w:rStyle w:val="a5"/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Обращаем внимание, что с</w:t>
      </w:r>
      <w:r w:rsidRPr="0096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редства из материнского капитала выплачиваются семье </w:t>
      </w:r>
      <w:r w:rsidRPr="00962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 исполнения ребенку 1,5 лет:</w:t>
      </w:r>
    </w:p>
    <w:p w:rsidR="00F62515" w:rsidRPr="00962E46" w:rsidRDefault="00F62515" w:rsidP="00F6251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 дня рождения ребенка</w:t>
      </w:r>
      <w:r w:rsidRPr="0096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если владелец сертификата обратился в ПФР не позднее 6 месяцев с этой даты (выплаты за пропущенный период с момента рождения будут перечислены в полном объеме).</w:t>
      </w:r>
    </w:p>
    <w:p w:rsidR="00F62515" w:rsidRPr="00962E46" w:rsidRDefault="00F62515" w:rsidP="00F6251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E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 дня обращения</w:t>
      </w:r>
      <w:r w:rsidRPr="00962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если обращение было сделано позднее 6 месяцев с рождения ребенка.</w:t>
      </w:r>
    </w:p>
    <w:p w:rsidR="00F62515" w:rsidRPr="00962E46" w:rsidRDefault="00F62515" w:rsidP="00F625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E46">
        <w:rPr>
          <w:rFonts w:ascii="Times New Roman" w:hAnsi="Times New Roman" w:cs="Times New Roman"/>
          <w:sz w:val="24"/>
          <w:szCs w:val="24"/>
        </w:rPr>
        <w:t xml:space="preserve">Право на ежемесячную выплату получают те семьи, у которых второй ребенок родился или усыновлен после 1 января  2018 года, и доход на одного члена их семьи в прошлом году был не более 15252  рублей. В Республике  Тыва размер ежемесячной выплаты составляет 10347 рублей. </w:t>
      </w:r>
    </w:p>
    <w:p w:rsidR="00F62515" w:rsidRPr="00962E46" w:rsidRDefault="00F62515" w:rsidP="00F62515">
      <w:pPr>
        <w:pStyle w:val="a3"/>
        <w:jc w:val="both"/>
      </w:pPr>
      <w:r w:rsidRPr="00962E46">
        <w:t>Чтобы понять, сколько реальными деньгами получат владельцы сертификатов, у которых в январе 2018 года, родились вторые дети, приведем  следующий  пример:</w:t>
      </w:r>
    </w:p>
    <w:p w:rsidR="00F62515" w:rsidRPr="00962E46" w:rsidRDefault="00F62515" w:rsidP="00F62515">
      <w:pPr>
        <w:pStyle w:val="a3"/>
        <w:jc w:val="both"/>
      </w:pPr>
      <w:r w:rsidRPr="00962E46">
        <w:rPr>
          <w:b/>
        </w:rPr>
        <w:t>ПРИМЕР!</w:t>
      </w:r>
      <w:r w:rsidRPr="00962E46">
        <w:t xml:space="preserve"> Дата рождения второго ребенка – 10 января 2018 года.</w:t>
      </w:r>
    </w:p>
    <w:p w:rsidR="00F62515" w:rsidRPr="00962E46" w:rsidRDefault="00F62515" w:rsidP="00F62515">
      <w:pPr>
        <w:pStyle w:val="a3"/>
        <w:jc w:val="both"/>
      </w:pPr>
      <w:r w:rsidRPr="00962E46">
        <w:t xml:space="preserve">Если </w:t>
      </w:r>
      <w:r w:rsidRPr="00962E46">
        <w:rPr>
          <w:b/>
        </w:rPr>
        <w:t xml:space="preserve">заявление </w:t>
      </w:r>
      <w:r w:rsidRPr="00962E46">
        <w:t>на ежемесячную выплату подано в мае 2018 года, общая сумма выплат в июне 2018 года  составит 59078 руб.,  в числе которых:</w:t>
      </w:r>
    </w:p>
    <w:p w:rsidR="00F62515" w:rsidRPr="00962E46" w:rsidRDefault="00F62515" w:rsidP="00F62515">
      <w:pPr>
        <w:pStyle w:val="a3"/>
        <w:jc w:val="both"/>
      </w:pPr>
      <w:r w:rsidRPr="00962E46">
        <w:t>а) сумма доплаты за прошедшее время, начиная со дня рождения ребенка  по май 2018 года – 48 731 руб.;</w:t>
      </w:r>
    </w:p>
    <w:p w:rsidR="00F62515" w:rsidRPr="00962E46" w:rsidRDefault="00F62515" w:rsidP="00F62515">
      <w:pPr>
        <w:pStyle w:val="a3"/>
        <w:jc w:val="both"/>
      </w:pPr>
      <w:r w:rsidRPr="00962E46">
        <w:t>б) сумма ежемесячной выплаты за июнь месяц текущего года – 10347 руб.</w:t>
      </w:r>
    </w:p>
    <w:p w:rsidR="00F62515" w:rsidRPr="00962E46" w:rsidRDefault="00F62515" w:rsidP="00F62515">
      <w:pPr>
        <w:pStyle w:val="a3"/>
        <w:jc w:val="both"/>
      </w:pPr>
      <w:r w:rsidRPr="00962E46">
        <w:t>В случае</w:t>
      </w:r>
      <w:proofErr w:type="gramStart"/>
      <w:r w:rsidRPr="00962E46">
        <w:t>,</w:t>
      </w:r>
      <w:proofErr w:type="gramEnd"/>
      <w:r w:rsidRPr="00962E46">
        <w:t xml:space="preserve"> если данная семья подаст </w:t>
      </w:r>
      <w:r w:rsidRPr="00962E46">
        <w:rPr>
          <w:b/>
        </w:rPr>
        <w:t>заявление</w:t>
      </w:r>
      <w:r w:rsidRPr="00962E46">
        <w:t xml:space="preserve"> не в мае, а </w:t>
      </w:r>
      <w:r w:rsidRPr="00962E46">
        <w:rPr>
          <w:b/>
        </w:rPr>
        <w:t>в июне 2018 года</w:t>
      </w:r>
      <w:r w:rsidRPr="00962E46">
        <w:t>, то сумма доплаты за прошедшее время будет увеличена на месячный размер ежемесячной выплаты. Следовательно, общая сумма выплат в июле 2018 года составит 69425 руб., в числе которых:</w:t>
      </w:r>
    </w:p>
    <w:p w:rsidR="00F62515" w:rsidRPr="00962E46" w:rsidRDefault="00F62515" w:rsidP="00F62515">
      <w:pPr>
        <w:pStyle w:val="a3"/>
        <w:jc w:val="both"/>
      </w:pPr>
      <w:r w:rsidRPr="00962E46">
        <w:t>а) сумма доплаты за прошедшее время, начиная со дня рождения ребенка  по июнь 2018 года – 59078 руб.;</w:t>
      </w:r>
    </w:p>
    <w:p w:rsidR="00F62515" w:rsidRPr="00962E46" w:rsidRDefault="00F62515" w:rsidP="00F62515">
      <w:pPr>
        <w:pStyle w:val="a3"/>
        <w:jc w:val="both"/>
      </w:pPr>
      <w:r w:rsidRPr="00962E46">
        <w:t>б) сумма ежемесячной выплаты за июль месяц текущего года – 10347 руб.</w:t>
      </w:r>
    </w:p>
    <w:p w:rsidR="00F62515" w:rsidRPr="00962E46" w:rsidRDefault="00F62515" w:rsidP="00F62515">
      <w:pPr>
        <w:pStyle w:val="a3"/>
        <w:jc w:val="both"/>
      </w:pPr>
      <w:r w:rsidRPr="00962E46">
        <w:t xml:space="preserve">За полтора года  сумма ежемесячной выплаты составит 186 164 руб. наличными. Остаток средств материнского капитала – а это 266 862 руб. – можно направить на образование детей: на оплату детского сада и яслей, на оплату услуг по уходу и присмотру за ребенком, а также на обучение старших детей в вузе и </w:t>
      </w:r>
      <w:proofErr w:type="spellStart"/>
      <w:r w:rsidRPr="00962E46">
        <w:t>ссузе</w:t>
      </w:r>
      <w:proofErr w:type="spellEnd"/>
      <w:r w:rsidRPr="00962E46">
        <w:t>. Благодаря материнскому капиталу с каждым годом в Туве растет число детей, уже получивших высшее и среднее специальное образование в самых престижных учебных заведениях страны. Вкладывайте материнский капитал в счастливое будущее ваших детей!</w:t>
      </w:r>
    </w:p>
    <w:p w:rsidR="00892DA3" w:rsidRDefault="00892DA3" w:rsidP="00395CFB">
      <w:pPr>
        <w:pStyle w:val="d-nav"/>
      </w:pPr>
    </w:p>
    <w:p w:rsidR="00892DA3" w:rsidRPr="00C10A76" w:rsidRDefault="00892DA3" w:rsidP="00892DA3">
      <w:pPr>
        <w:pStyle w:val="a3"/>
        <w:jc w:val="both"/>
        <w:rPr>
          <w:b/>
          <w:sz w:val="40"/>
          <w:szCs w:val="40"/>
        </w:rPr>
      </w:pPr>
      <w:r w:rsidRPr="00C10A76">
        <w:rPr>
          <w:b/>
          <w:sz w:val="40"/>
          <w:szCs w:val="40"/>
        </w:rPr>
        <w:lastRenderedPageBreak/>
        <w:t>Не хватает страхового стажа? Имеете право уплатить добровольные взносы!</w:t>
      </w:r>
    </w:p>
    <w:p w:rsidR="00892DA3" w:rsidRDefault="00892DA3" w:rsidP="00892DA3">
      <w:r>
        <w:rPr>
          <w:noProof/>
          <w:lang w:eastAsia="ru-RU"/>
        </w:rPr>
        <w:drawing>
          <wp:inline distT="0" distB="0" distL="0" distR="0" wp14:anchorId="3C6D0302" wp14:editId="3D1946DB">
            <wp:extent cx="5715000" cy="5381625"/>
            <wp:effectExtent l="0" t="0" r="0" b="9525"/>
            <wp:docPr id="17" name="Рисунок 17" descr="http://www.pfrf.ru/files/branches/tuva/2017/IMG_8621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frf.ru/files/branches/tuva/2017/IMG_8621_cro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A3" w:rsidRDefault="00892DA3" w:rsidP="00892DA3">
      <w:pPr>
        <w:pStyle w:val="a3"/>
        <w:jc w:val="both"/>
      </w:pPr>
      <w:r>
        <w:rPr>
          <w:rStyle w:val="text-highlight"/>
        </w:rPr>
        <w:t xml:space="preserve">     Реалии нынешней жизни таковы, что немалая </w:t>
      </w:r>
      <w:proofErr w:type="gramStart"/>
      <w:r>
        <w:rPr>
          <w:rStyle w:val="text-highlight"/>
        </w:rPr>
        <w:t>часть граждан к достижению пенсионного возраста не имеет требуемого</w:t>
      </w:r>
      <w:proofErr w:type="gramEnd"/>
      <w:r>
        <w:rPr>
          <w:rStyle w:val="text-highlight"/>
        </w:rPr>
        <w:t xml:space="preserve"> страхового стажа. Решить проблему со стажем можно, самостоятельно уплатив страховые взносы в счет будущей пенсии.</w:t>
      </w:r>
    </w:p>
    <w:p w:rsidR="00892DA3" w:rsidRDefault="00892DA3" w:rsidP="00892DA3">
      <w:pPr>
        <w:pStyle w:val="a3"/>
        <w:jc w:val="both"/>
      </w:pPr>
      <w:r>
        <w:t xml:space="preserve">      В законодательстве Российской Федерации с 2002 года существует институт добровольного вступления в правоотношения по обязательному пенсионному страхованию. Суть его заключается в предоставлении отдельным категориям граждан права добровольно платить страховые платежи в Пенсионный фонд России. А это значит, что каждый, кто состоит на учете  в системе обязательного пенсионного страхования, может самостоятельно увеличить не только размер пенсии, но и   недостающий для назначения страховой пенсии стаж. Для этого нужно уплатить добровольные страховые взносы в ПФР.</w:t>
      </w:r>
    </w:p>
    <w:p w:rsidR="00892DA3" w:rsidRDefault="00892DA3" w:rsidP="00892DA3">
      <w:pPr>
        <w:pStyle w:val="a3"/>
        <w:jc w:val="both"/>
      </w:pPr>
      <w:r>
        <w:rPr>
          <w:rStyle w:val="a5"/>
        </w:rPr>
        <w:t>Обращаем внимание,</w:t>
      </w:r>
      <w:r>
        <w:t xml:space="preserve"> что уплатить добровольные  взносы можно только за страховой стаж, но не за «северный» (т.е. стаж, вырабатываемый в районах Крайнего Севера или местностях, приравненных к районам Крайнего Севера).</w:t>
      </w:r>
    </w:p>
    <w:p w:rsidR="00892DA3" w:rsidRDefault="00892DA3" w:rsidP="00892DA3">
      <w:pPr>
        <w:pStyle w:val="a3"/>
        <w:jc w:val="both"/>
      </w:pPr>
      <w:r>
        <w:rPr>
          <w:rStyle w:val="a5"/>
        </w:rPr>
        <w:lastRenderedPageBreak/>
        <w:t xml:space="preserve">     ДЛЯ СПРАВКИ.</w:t>
      </w:r>
      <w:r>
        <w:rPr>
          <w:rStyle w:val="text-highlight"/>
        </w:rPr>
        <w:t xml:space="preserve"> </w:t>
      </w:r>
      <w:r>
        <w:rPr>
          <w:rStyle w:val="a6"/>
        </w:rPr>
        <w:t>До 1 января 2015 года страховые взносы, уплаченные в добровольном порядке, учитывались только при исчислении размера трудовой пенсии. Эти взносы не учитывались в страховой стаж и не влияли на определение права на пенсию. С 1 января 2015 года периоды добровольной уплаты страховых взносов теперь засчитываются в страховой стаж и соответственно учитываются для установления права на пенсию</w:t>
      </w:r>
      <w:proofErr w:type="gramStart"/>
      <w:r>
        <w:rPr>
          <w:rStyle w:val="a6"/>
        </w:rPr>
        <w:t xml:space="preserve"> .</w:t>
      </w:r>
      <w:proofErr w:type="gramEnd"/>
    </w:p>
    <w:p w:rsidR="00892DA3" w:rsidRDefault="00892DA3" w:rsidP="00892DA3">
      <w:pPr>
        <w:pStyle w:val="a3"/>
        <w:jc w:val="both"/>
      </w:pPr>
      <w:r>
        <w:t xml:space="preserve">      Граждане могут уплачивать добровольные страховые </w:t>
      </w:r>
      <w:proofErr w:type="gramStart"/>
      <w:r>
        <w:t>взносы</w:t>
      </w:r>
      <w:proofErr w:type="gramEnd"/>
      <w:r>
        <w:t xml:space="preserve"> как за себя, так и за другое физическое лицо, которое в данный момент официально не трудоустроено и за него не отчисляются страховые взносы в рамках обязательного пенсионного страхования. Например, муж может уплатить страховые взносы за жену, которая не работает.</w:t>
      </w:r>
    </w:p>
    <w:p w:rsidR="00892DA3" w:rsidRDefault="00892DA3" w:rsidP="00892DA3">
      <w:pPr>
        <w:pStyle w:val="a3"/>
        <w:jc w:val="both"/>
      </w:pPr>
      <w:r>
        <w:rPr>
          <w:rStyle w:val="a5"/>
        </w:rPr>
        <w:t xml:space="preserve">     ВАЖНО!</w:t>
      </w:r>
      <w:r>
        <w:t xml:space="preserve"> Уплатить взносы в Пенсионный фонд можно только за половину страхового стажа, требуемого для назначения страховой пенсии по старости. Например: в 2018 году для назначения пенсии требуется 9 лет страхового стажа. В случае  уплаты добровольных страховых взносов в течение 4 лет 6 месяцев (т.е. половины требуемого стажа), данные периоды могут быть включены в страховой стаж</w:t>
      </w:r>
      <w:proofErr w:type="gramStart"/>
      <w:r>
        <w:t xml:space="preserve"> .</w:t>
      </w:r>
      <w:proofErr w:type="gramEnd"/>
    </w:p>
    <w:p w:rsidR="00892DA3" w:rsidRDefault="00892DA3" w:rsidP="00892DA3">
      <w:pPr>
        <w:pStyle w:val="a3"/>
        <w:jc w:val="both"/>
      </w:pPr>
      <w:r>
        <w:rPr>
          <w:rStyle w:val="a5"/>
        </w:rPr>
        <w:t xml:space="preserve">     ТЕМ, КТО ДОБРОВОЛЬНО УПЛАЧИВАЛ СТРАХОВЫЕ ВЗНОСЫ ДО 1 ЯНВАРЯ 2015 ГОДА!</w:t>
      </w:r>
      <w:r>
        <w:t xml:space="preserve"> Если ранее Вы уплачивали страховые взносы в ПФР в добровольном порядке, то теперь периоды добровольной уплаты страховых взносов, имевшие место до 1 января 2015 года, засчитываются в страховой стаж. Таким образом, продолжительность засчитываемых в страховой стаж периодов уплаты добровольных страховых взносов не может составлять более половины требуемого страхового стажа, необходимого для назначения страховой пенсии по старости.</w:t>
      </w:r>
    </w:p>
    <w:p w:rsidR="00892DA3" w:rsidRDefault="00892DA3" w:rsidP="00892DA3">
      <w:pPr>
        <w:pStyle w:val="a3"/>
        <w:jc w:val="both"/>
      </w:pPr>
      <w:r>
        <w:t xml:space="preserve">    Тем самым часть страхового стажа, необходимого для определения права на страховую пенсию, фактически можно «купить». </w:t>
      </w:r>
      <w:proofErr w:type="gramStart"/>
      <w:r>
        <w:t>При этом, принимая во внимание, что соответствующие лица уплачивали страховые взносы в ПФР в добровольном порядке и до 1 января 2015 г., учитывая принцип придания обратной силы законодательным актам, улучшающим положение граждан (если самими актами не установлено иное), в страховой стаж могут быть засчитаны и периоды добровольной уплаты страховых взносов, имевшие место до 1 января 2015 года.</w:t>
      </w:r>
      <w:proofErr w:type="gramEnd"/>
    </w:p>
    <w:p w:rsidR="00892DA3" w:rsidRDefault="00892DA3" w:rsidP="00892DA3">
      <w:pPr>
        <w:pStyle w:val="a3"/>
        <w:jc w:val="both"/>
      </w:pPr>
      <w:r>
        <w:rPr>
          <w:rStyle w:val="text-highlight"/>
          <w:b/>
          <w:bCs/>
        </w:rPr>
        <w:t xml:space="preserve">ЧТО ДЕЛАТЬ? </w:t>
      </w:r>
      <w:r>
        <w:t>Чтобы вступить в правоотношения по обязательному пенсионному страхованию, необходимо обратиться с соответствующим заявлением в орган ПФР по месту жительства.</w:t>
      </w:r>
    </w:p>
    <w:p w:rsidR="00892DA3" w:rsidRDefault="00892DA3" w:rsidP="00892DA3">
      <w:pPr>
        <w:pStyle w:val="a3"/>
        <w:jc w:val="both"/>
      </w:pPr>
      <w:r>
        <w:rPr>
          <w:rStyle w:val="a5"/>
        </w:rPr>
        <w:t>Если гражданин хочет уплатить страховые взносы за себя необходимо обращаться в  органы Пенсионного фонда России по месту жительства. К заявлению</w:t>
      </w:r>
      <w:r>
        <w:rPr>
          <w:rStyle w:val="text-highlight"/>
        </w:rPr>
        <w:t xml:space="preserve"> </w:t>
      </w:r>
      <w:r>
        <w:rPr>
          <w:rStyle w:val="a5"/>
        </w:rPr>
        <w:t>о добровольном вступлении в правоотношения по обязательному пенсионному страхованию нужно приложить:</w:t>
      </w:r>
    </w:p>
    <w:p w:rsidR="00892DA3" w:rsidRDefault="00892DA3" w:rsidP="00892DA3">
      <w:pPr>
        <w:pStyle w:val="a3"/>
        <w:jc w:val="both"/>
      </w:pPr>
      <w:r>
        <w:t>- документ, удостоверяющий личность и место жительства (пребывания);</w:t>
      </w:r>
    </w:p>
    <w:p w:rsidR="00892DA3" w:rsidRDefault="00892DA3" w:rsidP="00892DA3">
      <w:pPr>
        <w:pStyle w:val="a3"/>
        <w:jc w:val="both"/>
      </w:pPr>
      <w:proofErr w:type="gramStart"/>
      <w:r>
        <w:rPr>
          <w:rStyle w:val="text-highlight"/>
          <w:b/>
          <w:bCs/>
        </w:rPr>
        <w:t>Для уплаты страховых взносов за другое лицо необходимы:</w:t>
      </w:r>
      <w:proofErr w:type="gramEnd"/>
    </w:p>
    <w:p w:rsidR="00892DA3" w:rsidRDefault="00892DA3" w:rsidP="00892DA3">
      <w:pPr>
        <w:pStyle w:val="a3"/>
        <w:jc w:val="both"/>
      </w:pPr>
      <w:r>
        <w:t>- документ, удостоверяющий личность и место жительства (пребывания) гражданина, который будет уплачивать страховые взносы;</w:t>
      </w:r>
    </w:p>
    <w:p w:rsidR="00892DA3" w:rsidRDefault="00892DA3" w:rsidP="00892DA3">
      <w:pPr>
        <w:pStyle w:val="a3"/>
        <w:jc w:val="both"/>
      </w:pPr>
      <w:r>
        <w:t>- документ, удостоверяющий личность гражданина, за которого будут уплачиваться страховые взносы, и подтверждающий место его жительства (пребывания);</w:t>
      </w:r>
    </w:p>
    <w:p w:rsidR="00892DA3" w:rsidRDefault="00892DA3" w:rsidP="00892DA3">
      <w:pPr>
        <w:pStyle w:val="a3"/>
        <w:jc w:val="both"/>
      </w:pPr>
      <w:r>
        <w:rPr>
          <w:rStyle w:val="text-highlight"/>
          <w:b/>
          <w:bCs/>
        </w:rPr>
        <w:lastRenderedPageBreak/>
        <w:t>Сколько платить?</w:t>
      </w:r>
    </w:p>
    <w:p w:rsidR="00892DA3" w:rsidRDefault="00892DA3" w:rsidP="00892DA3">
      <w:pPr>
        <w:pStyle w:val="a3"/>
        <w:jc w:val="both"/>
      </w:pPr>
      <w:r>
        <w:rPr>
          <w:rStyle w:val="text-highlight"/>
          <w:b/>
          <w:bCs/>
        </w:rPr>
        <w:t>Минимальный размер</w:t>
      </w:r>
      <w:r>
        <w:t xml:space="preserve"> добровольных страховых взносов в ПФР определяется по формуле: 2  минимальных размера оплаты труда  -   (в 2018 году 9849 руб.) умноженных на 12 месяцев и умноженные на тариф 26%. В нынешнем году эта сумма составляет </w:t>
      </w:r>
      <w:r>
        <w:rPr>
          <w:rStyle w:val="a5"/>
        </w:rPr>
        <w:t>в год</w:t>
      </w:r>
      <w:r>
        <w:rPr>
          <w:rStyle w:val="text-highlight"/>
        </w:rPr>
        <w:t xml:space="preserve"> – </w:t>
      </w:r>
      <w:r>
        <w:rPr>
          <w:rStyle w:val="a5"/>
        </w:rPr>
        <w:t>61 457 руб. 76 коп или 5 121 руб. 48 коп</w:t>
      </w:r>
      <w:proofErr w:type="gramStart"/>
      <w:r>
        <w:rPr>
          <w:rStyle w:val="a5"/>
        </w:rPr>
        <w:t>.</w:t>
      </w:r>
      <w:proofErr w:type="gramEnd"/>
      <w:r>
        <w:rPr>
          <w:rStyle w:val="a5"/>
        </w:rPr>
        <w:t xml:space="preserve"> </w:t>
      </w:r>
      <w:proofErr w:type="gramStart"/>
      <w:r>
        <w:rPr>
          <w:rStyle w:val="a5"/>
        </w:rPr>
        <w:t>в</w:t>
      </w:r>
      <w:proofErr w:type="gramEnd"/>
      <w:r>
        <w:rPr>
          <w:rStyle w:val="a5"/>
        </w:rPr>
        <w:t xml:space="preserve"> месяц.</w:t>
      </w:r>
    </w:p>
    <w:p w:rsidR="00892DA3" w:rsidRDefault="00892DA3" w:rsidP="00892DA3">
      <w:pPr>
        <w:pStyle w:val="a3"/>
        <w:jc w:val="both"/>
      </w:pPr>
      <w:r>
        <w:rPr>
          <w:rStyle w:val="a5"/>
        </w:rPr>
        <w:t>Максимальный размер</w:t>
      </w:r>
      <w:r>
        <w:t xml:space="preserve"> страховых взносов не может быть более размера, определяемого как произведение восьмикратного минимального </w:t>
      </w:r>
      <w:proofErr w:type="gramStart"/>
      <w:r>
        <w:t>размера оплаты труда</w:t>
      </w:r>
      <w:proofErr w:type="gramEnd"/>
      <w:r>
        <w:t xml:space="preserve">, установленного федеральным законом на начало финансового года и тарифа страховых взносов, увеличенное в 12 раз. </w:t>
      </w:r>
      <w:r>
        <w:rPr>
          <w:rStyle w:val="text-highlight"/>
          <w:b/>
          <w:bCs/>
        </w:rPr>
        <w:t>В 2018 году максимальный размер составляет  – 245 831 руб. 04 коп</w:t>
      </w:r>
      <w:proofErr w:type="gramStart"/>
      <w:r>
        <w:rPr>
          <w:rStyle w:val="text-highlight"/>
          <w:b/>
          <w:bCs/>
        </w:rPr>
        <w:t>.</w:t>
      </w:r>
      <w:proofErr w:type="gramEnd"/>
      <w:r>
        <w:rPr>
          <w:rStyle w:val="text-highlight"/>
          <w:b/>
          <w:bCs/>
        </w:rPr>
        <w:t xml:space="preserve"> </w:t>
      </w:r>
      <w:proofErr w:type="gramStart"/>
      <w:r>
        <w:rPr>
          <w:rStyle w:val="text-highlight"/>
          <w:b/>
          <w:bCs/>
        </w:rPr>
        <w:t>в</w:t>
      </w:r>
      <w:proofErr w:type="gramEnd"/>
      <w:r>
        <w:rPr>
          <w:rStyle w:val="text-highlight"/>
          <w:b/>
          <w:bCs/>
        </w:rPr>
        <w:t xml:space="preserve"> год или ежемесячно – 20 485 руб. 92 коп.</w:t>
      </w:r>
    </w:p>
    <w:p w:rsidR="00892DA3" w:rsidRDefault="00892DA3" w:rsidP="00892DA3">
      <w:pPr>
        <w:pStyle w:val="a3"/>
        <w:jc w:val="both"/>
      </w:pPr>
      <w:r>
        <w:rPr>
          <w:rStyle w:val="a5"/>
        </w:rPr>
        <w:t>Срок уплаты страховых взносов в ПФР</w:t>
      </w:r>
      <w:r>
        <w:rPr>
          <w:rStyle w:val="text-highlight"/>
        </w:rPr>
        <w:t xml:space="preserve"> – </w:t>
      </w:r>
      <w:r>
        <w:rPr>
          <w:rStyle w:val="a5"/>
        </w:rPr>
        <w:t>не позднее последнего рабочего дня календарного года.</w:t>
      </w:r>
      <w:r>
        <w:t xml:space="preserve"> Платежи можно осуществлять как однократным платежом в полном размере, так и с разбивкой суммы по месяцам.</w:t>
      </w:r>
    </w:p>
    <w:p w:rsidR="00892DA3" w:rsidRDefault="00892DA3" w:rsidP="00892DA3">
      <w:pPr>
        <w:pStyle w:val="a3"/>
        <w:jc w:val="both"/>
      </w:pPr>
      <w:r>
        <w:t xml:space="preserve">      В Туве зарегистрировано 4 человека, добровольно </w:t>
      </w:r>
      <w:proofErr w:type="gramStart"/>
      <w:r>
        <w:t>вступивших</w:t>
      </w:r>
      <w:proofErr w:type="gramEnd"/>
      <w:r>
        <w:t xml:space="preserve"> в правоотношения по обязательному пенсионному страхованию.</w:t>
      </w:r>
    </w:p>
    <w:p w:rsidR="00395CFB" w:rsidRPr="00562D18" w:rsidRDefault="00395CFB" w:rsidP="00395CFB">
      <w:pPr>
        <w:pStyle w:val="1"/>
        <w:rPr>
          <w:sz w:val="40"/>
          <w:szCs w:val="40"/>
        </w:rPr>
      </w:pPr>
      <w:r w:rsidRPr="00562D18">
        <w:rPr>
          <w:sz w:val="40"/>
          <w:szCs w:val="40"/>
        </w:rPr>
        <w:t>Электронные сервисы ПФР – быстро, удобно, надежно!</w:t>
      </w:r>
    </w:p>
    <w:p w:rsidR="00395CFB" w:rsidRDefault="00395CFB" w:rsidP="00395CFB">
      <w:pPr>
        <w:pStyle w:val="3"/>
      </w:pPr>
    </w:p>
    <w:p w:rsidR="00395CFB" w:rsidRDefault="00395CFB" w:rsidP="00395CFB">
      <w:r>
        <w:rPr>
          <w:noProof/>
          <w:lang w:eastAsia="ru-RU"/>
        </w:rPr>
        <w:drawing>
          <wp:inline distT="0" distB="0" distL="0" distR="0" wp14:anchorId="0B5DD806" wp14:editId="2A3518C6">
            <wp:extent cx="3810000" cy="2857500"/>
            <wp:effectExtent l="0" t="0" r="0" b="0"/>
            <wp:docPr id="2" name="Рисунок 2" descr="http://www.pfrf.ru/files/branches/tuva/20150209_lk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frf.ru/files/branches/tuva/20150209_lkz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FB" w:rsidRDefault="00395CFB" w:rsidP="00395CFB">
      <w:pPr>
        <w:pStyle w:val="a3"/>
        <w:jc w:val="both"/>
      </w:pPr>
      <w:r>
        <w:t xml:space="preserve">       Главное преимущество получения электронных услуг -  это простота и доступность. Все услуги и сервисы, которые ПФР предоставляет в электронном виде, объединены в портал на сайте Пенсионного фонда – es.pfrf.ru. Сегодня каждому гражданину доступно  55 электронных сервисов, в числе которых все ключевые государственные услуги ПФР.</w:t>
      </w:r>
    </w:p>
    <w:p w:rsidR="00395CFB" w:rsidRDefault="00395CFB" w:rsidP="00395CFB">
      <w:pPr>
        <w:pStyle w:val="a3"/>
        <w:jc w:val="both"/>
      </w:pPr>
      <w:r>
        <w:rPr>
          <w:rStyle w:val="text-highlight"/>
          <w:b/>
          <w:bCs/>
        </w:rPr>
        <w:t>Электронные услуги Пенсионного фонда РФ можно получить двумя способами:</w:t>
      </w:r>
    </w:p>
    <w:p w:rsidR="00395CFB" w:rsidRDefault="00395CFB" w:rsidP="00395CFB">
      <w:pPr>
        <w:pStyle w:val="a3"/>
        <w:jc w:val="both"/>
      </w:pPr>
      <w:r>
        <w:lastRenderedPageBreak/>
        <w:t>через Личный кабинет гражданина на сайте ПФР</w:t>
      </w:r>
    </w:p>
    <w:p w:rsidR="00395CFB" w:rsidRDefault="00395CFB" w:rsidP="00395CFB">
      <w:pPr>
        <w:pStyle w:val="a3"/>
        <w:jc w:val="both"/>
      </w:pPr>
      <w:r>
        <w:t>через Единый портал государственных и муниципальных услуг (ЕПГУ).</w:t>
      </w:r>
    </w:p>
    <w:p w:rsidR="00395CFB" w:rsidRDefault="00395CFB" w:rsidP="00395CFB">
      <w:pPr>
        <w:pStyle w:val="a3"/>
        <w:jc w:val="both"/>
      </w:pPr>
      <w:r>
        <w:t xml:space="preserve">Пользоваться государственными услугами ПФР в электронном виде очень  просто. Достаточно зарегистрироваться на портале </w:t>
      </w:r>
      <w:r>
        <w:rPr>
          <w:rStyle w:val="a6"/>
        </w:rPr>
        <w:t>www.gosuslugi.ru</w:t>
      </w:r>
      <w:r>
        <w:t xml:space="preserve"> и  подтвердить учетную запись, посетив ближайшую  клиентскую службу ПФР, МФЦ либо офис «Ростелекома». </w:t>
      </w:r>
      <w:proofErr w:type="gramStart"/>
      <w:r>
        <w:t>Полученные</w:t>
      </w:r>
      <w:proofErr w:type="gramEnd"/>
      <w:r>
        <w:t xml:space="preserve"> логин и пароль необходимо использовать для входа в Личный кабинет гражданина на сайте ПФР </w:t>
      </w:r>
      <w:hyperlink r:id="rId23" w:history="1">
        <w:r>
          <w:rPr>
            <w:rStyle w:val="a4"/>
            <w:i/>
            <w:iCs/>
          </w:rPr>
          <w:t>www.pfrf.ru</w:t>
        </w:r>
      </w:hyperlink>
      <w:r>
        <w:rPr>
          <w:rStyle w:val="a6"/>
        </w:rPr>
        <w:t>.</w:t>
      </w:r>
    </w:p>
    <w:p w:rsidR="00395CFB" w:rsidRDefault="00395CFB" w:rsidP="00395CFB">
      <w:pPr>
        <w:pStyle w:val="a3"/>
        <w:jc w:val="both"/>
      </w:pPr>
      <w:r>
        <w:t> </w:t>
      </w:r>
      <w:r>
        <w:rPr>
          <w:rStyle w:val="a5"/>
        </w:rPr>
        <w:t>Перечень доступных в Личном кабинете гражданина электронных услуг:</w:t>
      </w:r>
    </w:p>
    <w:p w:rsidR="00395CFB" w:rsidRDefault="00395CFB" w:rsidP="00395CFB">
      <w:pPr>
        <w:pStyle w:val="a3"/>
        <w:jc w:val="both"/>
      </w:pPr>
      <w:r>
        <w:rPr>
          <w:rStyle w:val="text-highlight"/>
          <w:b/>
          <w:bCs/>
        </w:rPr>
        <w:t>«Пенсии»:</w:t>
      </w:r>
    </w:p>
    <w:p w:rsidR="00395CFB" w:rsidRDefault="00395CFB" w:rsidP="00395CFB">
      <w:pPr>
        <w:pStyle w:val="a3"/>
        <w:jc w:val="both"/>
      </w:pPr>
      <w:r>
        <w:t> Подать заявление:</w:t>
      </w:r>
    </w:p>
    <w:p w:rsidR="00395CFB" w:rsidRDefault="00395CFB" w:rsidP="00395CFB">
      <w:pPr>
        <w:pStyle w:val="a3"/>
        <w:jc w:val="both"/>
      </w:pPr>
      <w:r>
        <w:t>-о назначении пенсии;</w:t>
      </w:r>
    </w:p>
    <w:p w:rsidR="00395CFB" w:rsidRDefault="00395CFB" w:rsidP="00395CFB">
      <w:pPr>
        <w:pStyle w:val="a3"/>
        <w:jc w:val="both"/>
      </w:pPr>
      <w:r>
        <w:t>-о единовременной выплате средств пенсионных накоплений;</w:t>
      </w:r>
    </w:p>
    <w:p w:rsidR="00395CFB" w:rsidRDefault="00395CFB" w:rsidP="00395CFB">
      <w:pPr>
        <w:pStyle w:val="a3"/>
        <w:jc w:val="both"/>
      </w:pPr>
      <w:r>
        <w:t>-о доставке пенсии;</w:t>
      </w:r>
    </w:p>
    <w:p w:rsidR="00395CFB" w:rsidRDefault="00395CFB" w:rsidP="00395CFB">
      <w:pPr>
        <w:pStyle w:val="a3"/>
        <w:jc w:val="both"/>
      </w:pPr>
      <w:r>
        <w:t>-о переводе с одной пенсии на другую;</w:t>
      </w:r>
    </w:p>
    <w:p w:rsidR="00395CFB" w:rsidRDefault="00395CFB" w:rsidP="00395CFB">
      <w:pPr>
        <w:pStyle w:val="a3"/>
        <w:jc w:val="both"/>
      </w:pPr>
      <w:r>
        <w:t>-о назначении срочной пенсионной выплаты из средств пенсионных накоплений;</w:t>
      </w:r>
    </w:p>
    <w:p w:rsidR="00395CFB" w:rsidRDefault="00395CFB" w:rsidP="00395CFB">
      <w:pPr>
        <w:pStyle w:val="a3"/>
        <w:jc w:val="both"/>
      </w:pPr>
      <w:r>
        <w:t>-о перерасчете размера пенсии;</w:t>
      </w:r>
    </w:p>
    <w:p w:rsidR="00395CFB" w:rsidRDefault="00395CFB" w:rsidP="00395CFB">
      <w:pPr>
        <w:pStyle w:val="a3"/>
        <w:jc w:val="both"/>
      </w:pPr>
      <w:r>
        <w:t>-о возобновлении выплаты пенсии;</w:t>
      </w:r>
    </w:p>
    <w:p w:rsidR="00395CFB" w:rsidRDefault="00395CFB" w:rsidP="00395CFB">
      <w:pPr>
        <w:pStyle w:val="a3"/>
        <w:jc w:val="both"/>
      </w:pPr>
      <w:r>
        <w:t>- о прекращении выплаты пенсии;</w:t>
      </w:r>
    </w:p>
    <w:p w:rsidR="00395CFB" w:rsidRDefault="00395CFB" w:rsidP="00395CFB">
      <w:pPr>
        <w:pStyle w:val="a3"/>
        <w:jc w:val="both"/>
      </w:pPr>
      <w:r>
        <w:t>-  о восстановлении выплаты пенсии;</w:t>
      </w:r>
    </w:p>
    <w:p w:rsidR="00395CFB" w:rsidRDefault="00395CFB" w:rsidP="00395CFB">
      <w:pPr>
        <w:pStyle w:val="a3"/>
        <w:jc w:val="both"/>
      </w:pPr>
      <w:r>
        <w:t>- о факте осуществления (прекращения) работы;</w:t>
      </w:r>
    </w:p>
    <w:p w:rsidR="00395CFB" w:rsidRDefault="00395CFB" w:rsidP="00395CFB">
      <w:pPr>
        <w:pStyle w:val="a3"/>
        <w:jc w:val="both"/>
      </w:pPr>
      <w:r>
        <w:t>- об отказе от получения назначенной пенсии.</w:t>
      </w:r>
    </w:p>
    <w:p w:rsidR="00395CFB" w:rsidRDefault="00395CFB" w:rsidP="00395CFB">
      <w:pPr>
        <w:pStyle w:val="a3"/>
        <w:jc w:val="both"/>
      </w:pPr>
      <w:r>
        <w:t>- получить информацию о пенсионном обеспечении;</w:t>
      </w:r>
    </w:p>
    <w:p w:rsidR="00395CFB" w:rsidRDefault="00395CFB" w:rsidP="00395CFB">
      <w:pPr>
        <w:pStyle w:val="a3"/>
        <w:jc w:val="both"/>
      </w:pPr>
      <w:r>
        <w:t>- заказать справку (выписку) о размере пенсии.</w:t>
      </w:r>
    </w:p>
    <w:p w:rsidR="00395CFB" w:rsidRDefault="00395CFB" w:rsidP="00395CFB">
      <w:pPr>
        <w:pStyle w:val="a3"/>
        <w:jc w:val="both"/>
      </w:pPr>
      <w:r>
        <w:rPr>
          <w:rStyle w:val="text-highlight"/>
          <w:b/>
          <w:bCs/>
        </w:rPr>
        <w:t>«Социальные выплаты»:</w:t>
      </w:r>
    </w:p>
    <w:p w:rsidR="00395CFB" w:rsidRDefault="00395CFB" w:rsidP="00395CFB">
      <w:pPr>
        <w:pStyle w:val="a3"/>
        <w:jc w:val="both"/>
      </w:pPr>
      <w:r>
        <w:t>Подать заявление:</w:t>
      </w:r>
    </w:p>
    <w:p w:rsidR="00395CFB" w:rsidRDefault="00395CFB" w:rsidP="00395CFB">
      <w:pPr>
        <w:pStyle w:val="a3"/>
        <w:jc w:val="both"/>
      </w:pPr>
      <w:r>
        <w:t>- о назначении ежемесячной денежной выплаты;</w:t>
      </w:r>
    </w:p>
    <w:p w:rsidR="00395CFB" w:rsidRDefault="00395CFB" w:rsidP="00395CFB">
      <w:pPr>
        <w:pStyle w:val="a3"/>
        <w:jc w:val="both"/>
      </w:pPr>
      <w:r>
        <w:t>- о назначении ежемесячной денежной выплаты в повышенном размере;</w:t>
      </w:r>
    </w:p>
    <w:p w:rsidR="00395CFB" w:rsidRDefault="00395CFB" w:rsidP="00395CFB">
      <w:pPr>
        <w:pStyle w:val="a3"/>
        <w:jc w:val="both"/>
      </w:pPr>
      <w:r>
        <w:t>- об установлении федеральной социальной доплаты к пенсии;</w:t>
      </w:r>
    </w:p>
    <w:p w:rsidR="00395CFB" w:rsidRDefault="00395CFB" w:rsidP="00395CFB">
      <w:pPr>
        <w:pStyle w:val="a3"/>
        <w:jc w:val="both"/>
      </w:pPr>
      <w:r>
        <w:lastRenderedPageBreak/>
        <w:t>- об отказе от НСУ;</w:t>
      </w:r>
    </w:p>
    <w:p w:rsidR="00395CFB" w:rsidRDefault="00395CFB" w:rsidP="00395CFB">
      <w:pPr>
        <w:pStyle w:val="a3"/>
        <w:jc w:val="both"/>
      </w:pPr>
      <w:r>
        <w:t>- о предоставлении НСУ;</w:t>
      </w:r>
    </w:p>
    <w:p w:rsidR="00395CFB" w:rsidRDefault="00395CFB" w:rsidP="00395CFB">
      <w:pPr>
        <w:pStyle w:val="a3"/>
        <w:jc w:val="both"/>
      </w:pPr>
      <w:r>
        <w:t>- о доставке социальных выплат;</w:t>
      </w:r>
    </w:p>
    <w:p w:rsidR="00395CFB" w:rsidRDefault="00395CFB" w:rsidP="00395CFB">
      <w:pPr>
        <w:pStyle w:val="a3"/>
        <w:jc w:val="both"/>
      </w:pPr>
      <w:r>
        <w:t>- о возобновлении НСУ;</w:t>
      </w:r>
    </w:p>
    <w:p w:rsidR="00395CFB" w:rsidRDefault="00395CFB" w:rsidP="00395CFB">
      <w:pPr>
        <w:pStyle w:val="a3"/>
        <w:jc w:val="both"/>
      </w:pPr>
      <w:r>
        <w:t>- об отзыве ранее поданных заявлений по НСУ;</w:t>
      </w:r>
    </w:p>
    <w:p w:rsidR="00395CFB" w:rsidRDefault="00395CFB" w:rsidP="00395CFB">
      <w:pPr>
        <w:pStyle w:val="a3"/>
        <w:jc w:val="both"/>
      </w:pPr>
      <w:r>
        <w:t>- о компенсации в виде возмещения фактически произведенных расходов на оплату стоимости проезда к месту отдыха и обратно;</w:t>
      </w:r>
    </w:p>
    <w:p w:rsidR="00395CFB" w:rsidRDefault="00395CFB" w:rsidP="00395CFB">
      <w:pPr>
        <w:pStyle w:val="a3"/>
        <w:jc w:val="both"/>
      </w:pPr>
      <w:r>
        <w:t>- о назначении ежемесячной компенсационной выплаты неработающему трудоспособному лицу, осуществляющему уход за нетрудоспособным гражданином;</w:t>
      </w:r>
    </w:p>
    <w:p w:rsidR="00395CFB" w:rsidRDefault="00395CFB" w:rsidP="00395CFB">
      <w:pPr>
        <w:pStyle w:val="a3"/>
        <w:jc w:val="both"/>
      </w:pPr>
      <w:r>
        <w:t>- о согласии на осуществление неработающим трудоспособным лицом ухода за нетрудоспособным гражданином;</w:t>
      </w:r>
    </w:p>
    <w:p w:rsidR="00395CFB" w:rsidRDefault="00395CFB" w:rsidP="00395CFB">
      <w:pPr>
        <w:pStyle w:val="a3"/>
        <w:jc w:val="both"/>
      </w:pPr>
      <w:r>
        <w:t>- о согласии на осуществление неработающим трудоспособным лицом ухода за ребенком-инвалидом в возрасте до 18 лет или инвалида с детства I группы;</w:t>
      </w:r>
    </w:p>
    <w:p w:rsidR="00395CFB" w:rsidRDefault="00395CFB" w:rsidP="00395CFB">
      <w:pPr>
        <w:pStyle w:val="a3"/>
        <w:jc w:val="both"/>
      </w:pPr>
      <w:r>
        <w:t>- о назначении ежемесячной выплаты неработающему трудоспособному лицу, осуществляющему уход за ребенком-инвалидом в возрасте до 18 лет или инвалидом с детства I группы;</w:t>
      </w:r>
    </w:p>
    <w:p w:rsidR="00395CFB" w:rsidRDefault="00395CFB" w:rsidP="00395CFB">
      <w:pPr>
        <w:pStyle w:val="a3"/>
        <w:jc w:val="both"/>
      </w:pPr>
      <w:r>
        <w:t>- о переводе ежемесячной денежной выплаты с одного основания на другое;</w:t>
      </w:r>
    </w:p>
    <w:p w:rsidR="00395CFB" w:rsidRDefault="00395CFB" w:rsidP="00395CFB">
      <w:pPr>
        <w:pStyle w:val="a3"/>
        <w:jc w:val="both"/>
      </w:pPr>
      <w:r>
        <w:t>- об отказе от получения ежемесячной денежной выплаты;</w:t>
      </w:r>
    </w:p>
    <w:p w:rsidR="00395CFB" w:rsidRDefault="00395CFB" w:rsidP="00395CFB">
      <w:pPr>
        <w:pStyle w:val="a3"/>
        <w:jc w:val="both"/>
      </w:pPr>
      <w:r>
        <w:t>- получить информацию об установленных социальных выплатах;</w:t>
      </w:r>
    </w:p>
    <w:p w:rsidR="00395CFB" w:rsidRDefault="00395CFB" w:rsidP="00395CFB">
      <w:pPr>
        <w:pStyle w:val="a3"/>
        <w:jc w:val="both"/>
      </w:pPr>
      <w:r>
        <w:t>- заказать справку (выписку) об установленных социальных выплатах;</w:t>
      </w:r>
    </w:p>
    <w:p w:rsidR="00395CFB" w:rsidRDefault="00395CFB" w:rsidP="00395CFB">
      <w:pPr>
        <w:pStyle w:val="a3"/>
        <w:jc w:val="both"/>
      </w:pPr>
      <w:r>
        <w:t>- заказать справку из Федерального регистра лиц, имеющих право на получение социальной помощи.</w:t>
      </w:r>
    </w:p>
    <w:p w:rsidR="00395CFB" w:rsidRDefault="00395CFB" w:rsidP="00395CFB">
      <w:pPr>
        <w:pStyle w:val="a3"/>
        <w:jc w:val="both"/>
      </w:pPr>
      <w:r>
        <w:rPr>
          <w:rStyle w:val="text-highlight"/>
          <w:b/>
          <w:bCs/>
        </w:rPr>
        <w:t>«Материнский (семейный) капитал» (</w:t>
      </w:r>
      <w:proofErr w:type="gramStart"/>
      <w:r>
        <w:rPr>
          <w:rStyle w:val="text-highlight"/>
          <w:b/>
          <w:bCs/>
        </w:rPr>
        <w:t>МСК</w:t>
      </w:r>
      <w:proofErr w:type="gramEnd"/>
      <w:r>
        <w:rPr>
          <w:rStyle w:val="text-highlight"/>
          <w:b/>
          <w:bCs/>
        </w:rPr>
        <w:t>):</w:t>
      </w:r>
    </w:p>
    <w:p w:rsidR="00395CFB" w:rsidRDefault="00395CFB" w:rsidP="00395CFB">
      <w:pPr>
        <w:pStyle w:val="a3"/>
        <w:jc w:val="both"/>
      </w:pPr>
      <w:r>
        <w:t xml:space="preserve">- подать заявления о выдаче государственного сертификата на </w:t>
      </w:r>
      <w:proofErr w:type="gramStart"/>
      <w:r>
        <w:t>МСК</w:t>
      </w:r>
      <w:proofErr w:type="gramEnd"/>
      <w:r>
        <w:t>;</w:t>
      </w:r>
    </w:p>
    <w:p w:rsidR="00395CFB" w:rsidRDefault="00395CFB" w:rsidP="00395CFB">
      <w:pPr>
        <w:pStyle w:val="a3"/>
        <w:jc w:val="both"/>
      </w:pPr>
      <w:r>
        <w:t xml:space="preserve">- подать заявления о распоряжении средствами </w:t>
      </w:r>
      <w:proofErr w:type="gramStart"/>
      <w:r>
        <w:t>МСК</w:t>
      </w:r>
      <w:proofErr w:type="gramEnd"/>
      <w:r>
        <w:t>;</w:t>
      </w:r>
    </w:p>
    <w:p w:rsidR="00395CFB" w:rsidRDefault="00395CFB" w:rsidP="00395CFB">
      <w:pPr>
        <w:pStyle w:val="a3"/>
        <w:jc w:val="both"/>
      </w:pPr>
      <w:r>
        <w:t>- получить информацию о размере (остатке) материнского капитала;</w:t>
      </w:r>
    </w:p>
    <w:p w:rsidR="00395CFB" w:rsidRDefault="00395CFB" w:rsidP="00395CFB">
      <w:pPr>
        <w:pStyle w:val="a3"/>
        <w:jc w:val="both"/>
      </w:pPr>
      <w:r>
        <w:t>- сформировать справку о размере (остатке) материнского капитала.</w:t>
      </w:r>
    </w:p>
    <w:p w:rsidR="00395CFB" w:rsidRDefault="00395CFB" w:rsidP="00395CFB">
      <w:pPr>
        <w:pStyle w:val="a3"/>
        <w:jc w:val="both"/>
      </w:pPr>
      <w:r>
        <w:rPr>
          <w:rStyle w:val="text-highlight"/>
          <w:b/>
          <w:bCs/>
        </w:rPr>
        <w:t>«Индивидуальный лицевой счет»:</w:t>
      </w:r>
    </w:p>
    <w:p w:rsidR="00395CFB" w:rsidRDefault="00395CFB" w:rsidP="00395CFB">
      <w:pPr>
        <w:pStyle w:val="a3"/>
        <w:jc w:val="both"/>
      </w:pPr>
      <w:r>
        <w:t>- получить информацию о сформированных пенсионных правах, пенсионных накоплениях;</w:t>
      </w:r>
    </w:p>
    <w:p w:rsidR="00395CFB" w:rsidRDefault="00395CFB" w:rsidP="00395CFB">
      <w:pPr>
        <w:pStyle w:val="a3"/>
        <w:jc w:val="both"/>
      </w:pPr>
      <w:r>
        <w:lastRenderedPageBreak/>
        <w:t>- получить справку о состоянии индивидуального лицевого счёта;</w:t>
      </w:r>
    </w:p>
    <w:p w:rsidR="00395CFB" w:rsidRDefault="00395CFB" w:rsidP="00395CFB">
      <w:pPr>
        <w:pStyle w:val="a3"/>
        <w:jc w:val="both"/>
      </w:pPr>
      <w:r>
        <w:t>- подать заявление о выдаче дубликата страхового свидетельства.</w:t>
      </w:r>
    </w:p>
    <w:p w:rsidR="00395CFB" w:rsidRDefault="00395CFB" w:rsidP="00395CFB">
      <w:pPr>
        <w:pStyle w:val="a3"/>
        <w:jc w:val="both"/>
      </w:pPr>
      <w:r>
        <w:rPr>
          <w:rStyle w:val="text-highlight"/>
          <w:b/>
          <w:bCs/>
        </w:rPr>
        <w:t>«Управление средствами пенсионных накоплений»:</w:t>
      </w:r>
    </w:p>
    <w:p w:rsidR="00395CFB" w:rsidRDefault="00395CFB" w:rsidP="00395CFB">
      <w:pPr>
        <w:pStyle w:val="a3"/>
        <w:jc w:val="both"/>
      </w:pPr>
      <w:r>
        <w:t>  Подать заявление:</w:t>
      </w:r>
    </w:p>
    <w:p w:rsidR="00395CFB" w:rsidRDefault="00395CFB" w:rsidP="00395CFB">
      <w:pPr>
        <w:pStyle w:val="a3"/>
        <w:jc w:val="both"/>
      </w:pPr>
      <w:r>
        <w:t>- о замене ранее выбранного страховщика;</w:t>
      </w:r>
    </w:p>
    <w:p w:rsidR="00395CFB" w:rsidRDefault="00395CFB" w:rsidP="00395CFB">
      <w:pPr>
        <w:pStyle w:val="a3"/>
        <w:jc w:val="both"/>
      </w:pPr>
      <w:r>
        <w:t>- о переводе средств пенсионных накоплений в другой пенсионный фонд и (или) выборе инвестиционного портфеля;</w:t>
      </w:r>
    </w:p>
    <w:p w:rsidR="00395CFB" w:rsidRDefault="00395CFB" w:rsidP="00395CFB">
      <w:pPr>
        <w:pStyle w:val="a3"/>
        <w:jc w:val="both"/>
      </w:pPr>
      <w:r>
        <w:t>- об отказе от формирования накопительной пенсии.</w:t>
      </w:r>
    </w:p>
    <w:p w:rsidR="00395CFB" w:rsidRDefault="00395CFB" w:rsidP="00395CFB">
      <w:pPr>
        <w:pStyle w:val="a3"/>
        <w:jc w:val="both"/>
      </w:pPr>
      <w:r>
        <w:t> Получить информацию:</w:t>
      </w:r>
    </w:p>
    <w:p w:rsidR="00395CFB" w:rsidRDefault="00395CFB" w:rsidP="00395CFB">
      <w:pPr>
        <w:pStyle w:val="a3"/>
        <w:jc w:val="both"/>
      </w:pPr>
      <w:r>
        <w:t>- о страховщике по формированию пенсионных накоплений;</w:t>
      </w:r>
    </w:p>
    <w:p w:rsidR="00395CFB" w:rsidRDefault="00395CFB" w:rsidP="00395CFB">
      <w:pPr>
        <w:pStyle w:val="a3"/>
        <w:jc w:val="both"/>
      </w:pPr>
      <w:r>
        <w:t>- о рассмотренных заявлениях.</w:t>
      </w:r>
    </w:p>
    <w:p w:rsidR="00395CFB" w:rsidRDefault="00395CFB" w:rsidP="00395CFB">
      <w:pPr>
        <w:pStyle w:val="a3"/>
        <w:jc w:val="both"/>
      </w:pPr>
      <w:r>
        <w:rPr>
          <w:rStyle w:val="text-highlight"/>
          <w:b/>
          <w:bCs/>
        </w:rPr>
        <w:t> «Электронные сервисы без регистрации»</w:t>
      </w:r>
    </w:p>
    <w:p w:rsidR="00395CFB" w:rsidRDefault="00395CFB" w:rsidP="00395CFB">
      <w:pPr>
        <w:pStyle w:val="a3"/>
        <w:jc w:val="both"/>
      </w:pPr>
      <w:r>
        <w:t>-   записаться на приём;</w:t>
      </w:r>
    </w:p>
    <w:p w:rsidR="00395CFB" w:rsidRDefault="00395CFB" w:rsidP="00395CFB">
      <w:pPr>
        <w:pStyle w:val="a3"/>
        <w:jc w:val="both"/>
      </w:pPr>
      <w:r>
        <w:t>-   заказать справки и документы;</w:t>
      </w:r>
    </w:p>
    <w:p w:rsidR="00395CFB" w:rsidRDefault="00395CFB" w:rsidP="00395CFB">
      <w:pPr>
        <w:pStyle w:val="a3"/>
        <w:jc w:val="both"/>
      </w:pPr>
      <w:r>
        <w:t>-  найти клиентскую службу;</w:t>
      </w:r>
    </w:p>
    <w:p w:rsidR="00395CFB" w:rsidRDefault="00395CFB" w:rsidP="00395CFB">
      <w:pPr>
        <w:pStyle w:val="a3"/>
        <w:jc w:val="both"/>
      </w:pPr>
      <w:r>
        <w:t>-  направить обращение;</w:t>
      </w:r>
    </w:p>
    <w:p w:rsidR="00395CFB" w:rsidRDefault="00395CFB" w:rsidP="00395CFB">
      <w:pPr>
        <w:pStyle w:val="a3"/>
        <w:jc w:val="both"/>
      </w:pPr>
      <w:r>
        <w:t>-  задать вопрос онлайн;</w:t>
      </w:r>
    </w:p>
    <w:p w:rsidR="00395CFB" w:rsidRDefault="00395CFB" w:rsidP="00395CFB">
      <w:pPr>
        <w:pStyle w:val="a3"/>
        <w:jc w:val="both"/>
      </w:pPr>
      <w:r>
        <w:t>-  рассчитать размер будущей пенсии с помощью пенсионного калькулятора;</w:t>
      </w:r>
    </w:p>
    <w:p w:rsidR="00395CFB" w:rsidRDefault="00395CFB" w:rsidP="00395CFB">
      <w:pPr>
        <w:pStyle w:val="a3"/>
        <w:jc w:val="both"/>
      </w:pPr>
      <w:r>
        <w:t>-  сформировать платёжный документ.</w:t>
      </w:r>
    </w:p>
    <w:p w:rsidR="00395CFB" w:rsidRDefault="00395CFB" w:rsidP="00395CFB">
      <w:pPr>
        <w:pStyle w:val="a3"/>
        <w:jc w:val="both"/>
      </w:pPr>
      <w:r>
        <w:t xml:space="preserve"> По итогам 2017 года количество жителей Республики Тыва, которые воспользовались сервисами Личного кабинета на сайте Пенсионного фонда, составило более 21 </w:t>
      </w:r>
      <w:proofErr w:type="spellStart"/>
      <w:r>
        <w:t>тыс</w:t>
      </w:r>
      <w:proofErr w:type="gramStart"/>
      <w:r>
        <w:t>.ч</w:t>
      </w:r>
      <w:proofErr w:type="gramEnd"/>
      <w:r>
        <w:t>ел</w:t>
      </w:r>
      <w:proofErr w:type="spellEnd"/>
      <w:r>
        <w:t xml:space="preserve">., что почти в полтора раза превышает аналогичный показатель 2016 года. За 1 квартал 2018 года </w:t>
      </w:r>
      <w:proofErr w:type="spellStart"/>
      <w:r>
        <w:t>госуслугами</w:t>
      </w:r>
      <w:proofErr w:type="spellEnd"/>
      <w:r>
        <w:t xml:space="preserve"> ПФР воспользовалось  7191 чел.</w:t>
      </w:r>
    </w:p>
    <w:p w:rsidR="002F30E3" w:rsidRPr="002F30E3" w:rsidRDefault="002F30E3" w:rsidP="002F30E3">
      <w:pPr>
        <w:pStyle w:val="1"/>
        <w:rPr>
          <w:sz w:val="28"/>
          <w:szCs w:val="28"/>
        </w:rPr>
      </w:pPr>
      <w:r w:rsidRPr="002F30E3">
        <w:rPr>
          <w:sz w:val="28"/>
          <w:szCs w:val="28"/>
        </w:rPr>
        <w:t>В Кызыле прошел региональный отборочный тур участников Всероссийского чемпионата по компьютерному многоборью среди пенсионеров</w:t>
      </w:r>
    </w:p>
    <w:p w:rsidR="002F30E3" w:rsidRDefault="002F30E3" w:rsidP="002F30E3">
      <w:pPr>
        <w:pStyle w:val="a3"/>
        <w:jc w:val="both"/>
      </w:pPr>
      <w:r>
        <w:t xml:space="preserve">      </w:t>
      </w:r>
      <w:proofErr w:type="gramStart"/>
      <w:r>
        <w:t>Для популяризации и вовлечения в процесс освоения цифровых технологий представителей старшего возраста, для их успешной социальной адаптации в информационной среде, а также для  более комфортного и доступного получения государственных услуг через Интернет, региональное отделение Союза пенсионеров России по Республике Тыва совместно с  Министерством труда и социальной политики РТ ежегодно  организует курсы по  компьютерной грамотности для пенсионеров.</w:t>
      </w:r>
      <w:proofErr w:type="gramEnd"/>
    </w:p>
    <w:p w:rsidR="002F30E3" w:rsidRDefault="002F30E3" w:rsidP="002F30E3">
      <w:pPr>
        <w:pStyle w:val="a3"/>
        <w:jc w:val="both"/>
      </w:pPr>
      <w:r>
        <w:lastRenderedPageBreak/>
        <w:t xml:space="preserve">      Финансирование проекта проводится Пенсионным фондом России и регионами в рамках </w:t>
      </w:r>
      <w:proofErr w:type="spellStart"/>
      <w:r>
        <w:t>софинансирования</w:t>
      </w:r>
      <w:proofErr w:type="spellEnd"/>
      <w:r>
        <w:t xml:space="preserve"> социальных программ субъектов РФ, связанных с обучением компьютерной грамотности неработающих пенсионеров.</w:t>
      </w:r>
    </w:p>
    <w:p w:rsidR="002F30E3" w:rsidRDefault="002F30E3" w:rsidP="002F30E3">
      <w:pPr>
        <w:pStyle w:val="a3"/>
        <w:jc w:val="both"/>
      </w:pPr>
      <w:r>
        <w:t xml:space="preserve">     Сегодня на базе </w:t>
      </w:r>
      <w:proofErr w:type="spellStart"/>
      <w:r>
        <w:t>Кызылского</w:t>
      </w:r>
      <w:proofErr w:type="spellEnd"/>
      <w:r>
        <w:t xml:space="preserve"> дома-интерната для престарелых и инвалидов был проведен региональный этап Чемпионата по компьютерному многоборью, в котором приняли участие 11 ветеранов из  города Кызыла, Пи</w:t>
      </w:r>
      <w:proofErr w:type="gramStart"/>
      <w:r>
        <w:t>й-</w:t>
      </w:r>
      <w:proofErr w:type="gramEnd"/>
      <w:r>
        <w:t xml:space="preserve"> </w:t>
      </w:r>
      <w:proofErr w:type="spellStart"/>
      <w:r>
        <w:t>Хемского</w:t>
      </w:r>
      <w:proofErr w:type="spellEnd"/>
      <w:r>
        <w:t>, Тес-</w:t>
      </w:r>
      <w:proofErr w:type="spellStart"/>
      <w:r>
        <w:t>Хемского</w:t>
      </w:r>
      <w:proofErr w:type="spellEnd"/>
      <w:r>
        <w:t xml:space="preserve"> и </w:t>
      </w:r>
      <w:proofErr w:type="spellStart"/>
      <w:r>
        <w:t>Тоджинского</w:t>
      </w:r>
      <w:proofErr w:type="spellEnd"/>
      <w:r>
        <w:t xml:space="preserve"> районов.</w:t>
      </w:r>
    </w:p>
    <w:p w:rsidR="002F30E3" w:rsidRPr="00B24A6F" w:rsidRDefault="002F30E3" w:rsidP="002F30E3">
      <w:pPr>
        <w:pStyle w:val="a3"/>
        <w:jc w:val="both"/>
        <w:rPr>
          <w:b/>
          <w:i/>
        </w:rPr>
      </w:pPr>
      <w:r>
        <w:t xml:space="preserve">      </w:t>
      </w:r>
      <w:r w:rsidRPr="00B24A6F">
        <w:rPr>
          <w:b/>
          <w:i/>
        </w:rPr>
        <w:t xml:space="preserve">По его итогам в номинации «Начинающий пользователь»: </w:t>
      </w:r>
    </w:p>
    <w:p w:rsidR="002F30E3" w:rsidRDefault="002F30E3" w:rsidP="002F30E3">
      <w:pPr>
        <w:pStyle w:val="a3"/>
        <w:jc w:val="both"/>
      </w:pPr>
      <w:r>
        <w:t>1 место занял Александр Воробьев (</w:t>
      </w:r>
      <w:proofErr w:type="spellStart"/>
      <w:r>
        <w:t>г</w:t>
      </w:r>
      <w:proofErr w:type="gramStart"/>
      <w:r>
        <w:t>.К</w:t>
      </w:r>
      <w:proofErr w:type="gramEnd"/>
      <w:r>
        <w:t>ызыл</w:t>
      </w:r>
      <w:proofErr w:type="spellEnd"/>
      <w:r>
        <w:t xml:space="preserve">). </w:t>
      </w:r>
    </w:p>
    <w:p w:rsidR="002F30E3" w:rsidRDefault="002F30E3" w:rsidP="002F30E3">
      <w:pPr>
        <w:pStyle w:val="a3"/>
        <w:jc w:val="both"/>
      </w:pPr>
      <w:r>
        <w:t xml:space="preserve">Второе и третье места поделил между собой Урана </w:t>
      </w:r>
      <w:proofErr w:type="spellStart"/>
      <w:r>
        <w:t>Чигжит</w:t>
      </w:r>
      <w:proofErr w:type="spellEnd"/>
      <w:r>
        <w:t xml:space="preserve"> (</w:t>
      </w:r>
      <w:proofErr w:type="spellStart"/>
      <w:r>
        <w:t>Тоджа</w:t>
      </w:r>
      <w:proofErr w:type="spellEnd"/>
      <w:r>
        <w:t xml:space="preserve">) и Мария </w:t>
      </w:r>
      <w:proofErr w:type="spellStart"/>
      <w:r>
        <w:t>Наксыл</w:t>
      </w:r>
      <w:proofErr w:type="spellEnd"/>
      <w:r>
        <w:t xml:space="preserve"> (</w:t>
      </w:r>
      <w:proofErr w:type="spellStart"/>
      <w:r>
        <w:t>г</w:t>
      </w:r>
      <w:proofErr w:type="gramStart"/>
      <w:r>
        <w:t>.К</w:t>
      </w:r>
      <w:proofErr w:type="gramEnd"/>
      <w:r>
        <w:t>ызыл</w:t>
      </w:r>
      <w:proofErr w:type="spellEnd"/>
      <w:r>
        <w:t xml:space="preserve">). </w:t>
      </w:r>
    </w:p>
    <w:p w:rsidR="002F30E3" w:rsidRDefault="002F30E3" w:rsidP="002F30E3">
      <w:pPr>
        <w:pStyle w:val="a3"/>
        <w:jc w:val="both"/>
      </w:pPr>
      <w:r>
        <w:t xml:space="preserve">        </w:t>
      </w:r>
      <w:r w:rsidRPr="00B24A6F">
        <w:rPr>
          <w:b/>
          <w:i/>
        </w:rPr>
        <w:t>Победителем в номинации «Уверенный пользователь»</w:t>
      </w:r>
      <w:r>
        <w:t xml:space="preserve"> стал Сергей </w:t>
      </w:r>
      <w:proofErr w:type="spellStart"/>
      <w:r>
        <w:t>Куулар</w:t>
      </w:r>
      <w:proofErr w:type="spellEnd"/>
      <w:r>
        <w:t xml:space="preserve"> (</w:t>
      </w:r>
      <w:proofErr w:type="spellStart"/>
      <w:r>
        <w:t>г</w:t>
      </w:r>
      <w:proofErr w:type="gramStart"/>
      <w:r>
        <w:t>.К</w:t>
      </w:r>
      <w:proofErr w:type="gramEnd"/>
      <w:r>
        <w:t>ызыл</w:t>
      </w:r>
      <w:proofErr w:type="spellEnd"/>
      <w:r>
        <w:t>). Елена Бондаренко и Вера Васильева завоевали 2 и 3 места соответственно.</w:t>
      </w:r>
    </w:p>
    <w:p w:rsidR="002F30E3" w:rsidRDefault="002F30E3" w:rsidP="002F30E3">
      <w:pPr>
        <w:pStyle w:val="a3"/>
        <w:jc w:val="both"/>
      </w:pPr>
      <w:r>
        <w:t xml:space="preserve">        Победители регионального этапа в составе команды: 1 женщина и 1 мужчина, примут участие во Всероссийском Всероссийского чемпионата по компьютерному многоборью среди пенсионеров, который пройдет в июле месяце в городе  Пятиго</w:t>
      </w:r>
      <w:proofErr w:type="gramStart"/>
      <w:r>
        <w:t>рск Ст</w:t>
      </w:r>
      <w:proofErr w:type="gramEnd"/>
      <w:r>
        <w:t>авропольского края.</w:t>
      </w:r>
    </w:p>
    <w:p w:rsidR="002F30E3" w:rsidRDefault="002F30E3" w:rsidP="002F30E3">
      <w:pPr>
        <w:pStyle w:val="a3"/>
        <w:jc w:val="both"/>
      </w:pPr>
      <w:r>
        <w:t xml:space="preserve">        Все победители были награждены ценными призами: смартфонами и планшетами.</w:t>
      </w:r>
    </w:p>
    <w:p w:rsidR="002F30E3" w:rsidRDefault="002F30E3" w:rsidP="002F30E3">
      <w:pPr>
        <w:pStyle w:val="a3"/>
        <w:jc w:val="both"/>
      </w:pPr>
      <w:r>
        <w:t xml:space="preserve">       Отметим, что компьютерные соревнования среди пенсионеров в России  проводятся с 2011 года. Тувинские пенсионеры начали участвовать во всероссийском компьютерном многоборье  с 2014 </w:t>
      </w:r>
      <w:proofErr w:type="gramStart"/>
      <w:r>
        <w:t>года</w:t>
      </w:r>
      <w:proofErr w:type="gramEnd"/>
      <w:r>
        <w:t xml:space="preserve"> и их участие было всегда успешным.</w:t>
      </w:r>
    </w:p>
    <w:p w:rsidR="002F30E3" w:rsidRDefault="002F30E3" w:rsidP="002F30E3">
      <w:pPr>
        <w:pStyle w:val="a3"/>
        <w:jc w:val="both"/>
      </w:pPr>
      <w:r>
        <w:t xml:space="preserve">       Так в 2014 году победителем IV Всероссийского чемпионата  по компьютерному многоборью среди пенсионеров стал представитель Республики Тыва 65-летний Виктор Большаков, занявший третье место в номинации "Работа с Порталом государственных услуг".  </w:t>
      </w:r>
    </w:p>
    <w:p w:rsidR="002F30E3" w:rsidRDefault="002F30E3" w:rsidP="002F30E3">
      <w:pPr>
        <w:pStyle w:val="a3"/>
        <w:jc w:val="both"/>
      </w:pPr>
      <w:r>
        <w:t xml:space="preserve">          В следующем 2015 году призером V Всероссийского чемпионата, который прошел в Казани, стала 55-летняя учительница математики </w:t>
      </w:r>
      <w:proofErr w:type="spellStart"/>
      <w:r>
        <w:t>Туранской</w:t>
      </w:r>
      <w:proofErr w:type="spellEnd"/>
      <w:r>
        <w:t xml:space="preserve"> общеобразовательной школы Галина Николаевна Козлова, занявшая третье место в номинации «Работа с поисковой системой Яндекс».</w:t>
      </w:r>
    </w:p>
    <w:p w:rsidR="0044675C" w:rsidRPr="000C6EBF" w:rsidRDefault="002F30E3" w:rsidP="000C6EBF">
      <w:pPr>
        <w:pStyle w:val="1"/>
        <w:rPr>
          <w:b w:val="0"/>
          <w:sz w:val="24"/>
          <w:szCs w:val="24"/>
        </w:rPr>
      </w:pPr>
      <w:r w:rsidRPr="000C6EBF">
        <w:rPr>
          <w:b w:val="0"/>
          <w:sz w:val="24"/>
          <w:szCs w:val="24"/>
        </w:rPr>
        <w:t xml:space="preserve">           В 2017 году инвалид-</w:t>
      </w:r>
      <w:proofErr w:type="spellStart"/>
      <w:r w:rsidRPr="000C6EBF">
        <w:rPr>
          <w:b w:val="0"/>
          <w:sz w:val="24"/>
          <w:szCs w:val="24"/>
        </w:rPr>
        <w:t>колясочница</w:t>
      </w:r>
      <w:proofErr w:type="spellEnd"/>
      <w:r w:rsidRPr="000C6EBF">
        <w:rPr>
          <w:b w:val="0"/>
          <w:sz w:val="24"/>
          <w:szCs w:val="24"/>
        </w:rPr>
        <w:t xml:space="preserve"> </w:t>
      </w:r>
      <w:proofErr w:type="spellStart"/>
      <w:r w:rsidRPr="000C6EBF">
        <w:rPr>
          <w:b w:val="0"/>
          <w:sz w:val="24"/>
          <w:szCs w:val="24"/>
        </w:rPr>
        <w:t>Чечекмаа</w:t>
      </w:r>
      <w:proofErr w:type="spellEnd"/>
      <w:r w:rsidRPr="000C6EBF">
        <w:rPr>
          <w:b w:val="0"/>
          <w:sz w:val="24"/>
          <w:szCs w:val="24"/>
        </w:rPr>
        <w:t xml:space="preserve"> </w:t>
      </w:r>
      <w:proofErr w:type="spellStart"/>
      <w:r w:rsidRPr="000C6EBF">
        <w:rPr>
          <w:b w:val="0"/>
          <w:sz w:val="24"/>
          <w:szCs w:val="24"/>
        </w:rPr>
        <w:t>Куртугбайовна</w:t>
      </w:r>
      <w:proofErr w:type="spellEnd"/>
      <w:r w:rsidRPr="000C6EBF">
        <w:rPr>
          <w:b w:val="0"/>
          <w:sz w:val="24"/>
          <w:szCs w:val="24"/>
        </w:rPr>
        <w:t xml:space="preserve"> </w:t>
      </w:r>
      <w:proofErr w:type="spellStart"/>
      <w:r w:rsidRPr="000C6EBF">
        <w:rPr>
          <w:b w:val="0"/>
          <w:sz w:val="24"/>
          <w:szCs w:val="24"/>
        </w:rPr>
        <w:t>Ондар</w:t>
      </w:r>
      <w:proofErr w:type="spellEnd"/>
      <w:r w:rsidRPr="000C6EBF">
        <w:rPr>
          <w:b w:val="0"/>
          <w:sz w:val="24"/>
          <w:szCs w:val="24"/>
        </w:rPr>
        <w:t xml:space="preserve"> успешно выступила на Всероссийском чемпионате в личном зачете, одержав победу в одной из четырёх номинаций индивидуальных соревнований. Она признана лучшей среди участников финала «</w:t>
      </w:r>
      <w:proofErr w:type="spellStart"/>
      <w:r w:rsidRPr="000C6EBF">
        <w:rPr>
          <w:b w:val="0"/>
          <w:sz w:val="24"/>
          <w:szCs w:val="24"/>
        </w:rPr>
        <w:t>киберпенсионеров</w:t>
      </w:r>
      <w:proofErr w:type="spellEnd"/>
      <w:r w:rsidRPr="000C6EBF">
        <w:rPr>
          <w:b w:val="0"/>
          <w:sz w:val="24"/>
          <w:szCs w:val="24"/>
        </w:rPr>
        <w:t>» в пользовании пилотной разработкой Государственной информационной системы (ГИС) ЖКХ.</w:t>
      </w:r>
    </w:p>
    <w:p w:rsidR="00AC41D4" w:rsidRPr="00833816" w:rsidRDefault="00AC41D4" w:rsidP="00AC41D4">
      <w:pPr>
        <w:pStyle w:val="1"/>
        <w:rPr>
          <w:sz w:val="36"/>
          <w:szCs w:val="36"/>
        </w:rPr>
      </w:pPr>
      <w:r w:rsidRPr="00833816">
        <w:rPr>
          <w:sz w:val="36"/>
          <w:szCs w:val="36"/>
        </w:rPr>
        <w:t>Школьникам и студентам, собирающимся подработать летом, необходимо оформить СНИЛС</w:t>
      </w:r>
    </w:p>
    <w:p w:rsidR="00AC41D4" w:rsidRDefault="00AC41D4" w:rsidP="00AC41D4">
      <w:r>
        <w:rPr>
          <w:noProof/>
          <w:lang w:eastAsia="ru-RU"/>
        </w:rPr>
        <w:lastRenderedPageBreak/>
        <w:drawing>
          <wp:inline distT="0" distB="0" distL="0" distR="0" wp14:anchorId="0879F9D7" wp14:editId="4A726C92">
            <wp:extent cx="3810000" cy="2667000"/>
            <wp:effectExtent l="0" t="0" r="0" b="0"/>
            <wp:docPr id="4" name="Рисунок 4" descr="http://www.pfrf.ru/files/branches/amur/foto/sn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frf.ru/files/branches/amur/foto/snil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D4" w:rsidRDefault="00AC41D4" w:rsidP="00AC41D4">
      <w:pPr>
        <w:pStyle w:val="a3"/>
        <w:jc w:val="both"/>
      </w:pPr>
      <w:r>
        <w:rPr>
          <w:rStyle w:val="a5"/>
        </w:rPr>
        <w:t xml:space="preserve">       В период каникул у молодежи очень популярна идея временного трудоустройства. Подыскивать вакансии для летней подработки студенты и школьники начинают уже сейчас. Пенсионный фонд напоминает – в числе основных документов работодатели требуют и свидетельство обязательного пенсионного страхования, в котором указан номер индивидуального лицевого счета (СНИЛС). Сейчас все территориальные подразделения Пенсионного фонда выдают этот документ сразу на приеме.</w:t>
      </w:r>
    </w:p>
    <w:p w:rsidR="00AC41D4" w:rsidRDefault="00AC41D4" w:rsidP="00AC41D4">
      <w:pPr>
        <w:pStyle w:val="a3"/>
        <w:jc w:val="both"/>
      </w:pPr>
      <w:r>
        <w:t xml:space="preserve">      На личном лицевом счете отражаются страховые взносы в ПФР и стаж за весь период трудовой деятельности, а это – основные факторы, влияющие на будущий размер пенсии. Поэтому работодатели, в числе прочих документов при приеме на работу, должны требовать у претендентов предъявить страховое свидетельство ОПС.</w:t>
      </w:r>
    </w:p>
    <w:p w:rsidR="00AC41D4" w:rsidRDefault="00AC41D4" w:rsidP="00AC41D4">
      <w:pPr>
        <w:pStyle w:val="a3"/>
        <w:jc w:val="both"/>
      </w:pPr>
      <w:r>
        <w:t xml:space="preserve">     Чтобы получить «зеленую карточку», достаточно представить в управление ПФР свой паспорт и заполнить анкету. Распечатают и </w:t>
      </w:r>
      <w:proofErr w:type="spellStart"/>
      <w:r>
        <w:t>заламинируют</w:t>
      </w:r>
      <w:proofErr w:type="spellEnd"/>
      <w:r>
        <w:t xml:space="preserve"> бланк страхового свидетельства сразу на приеме. Повторно обращаться уже не надо. Такая быстрая услуга оказывается только в офисах Пенсионного фонда.</w:t>
      </w:r>
    </w:p>
    <w:p w:rsidR="00AC41D4" w:rsidRDefault="00AC41D4" w:rsidP="00AC41D4">
      <w:pPr>
        <w:pStyle w:val="a3"/>
        <w:jc w:val="both"/>
      </w:pPr>
      <w:r>
        <w:t xml:space="preserve">     Многофункциональные центры сразу на приеме выдают </w:t>
      </w:r>
      <w:proofErr w:type="spellStart"/>
      <w:r>
        <w:t>незаламинированный</w:t>
      </w:r>
      <w:proofErr w:type="spellEnd"/>
      <w:r>
        <w:t xml:space="preserve"> документ с номером СНИЛС, заверенный печатью. Если же гражданин желает получить страховое свидетельство на бланке с </w:t>
      </w:r>
      <w:proofErr w:type="spellStart"/>
      <w:r>
        <w:t>ламинацией</w:t>
      </w:r>
      <w:proofErr w:type="spellEnd"/>
      <w:r>
        <w:t>, то придется подождать как минимум 5 дней.</w:t>
      </w:r>
    </w:p>
    <w:p w:rsidR="00AC41D4" w:rsidRDefault="00AC41D4" w:rsidP="00AC41D4">
      <w:pPr>
        <w:pStyle w:val="a3"/>
        <w:jc w:val="both"/>
      </w:pPr>
      <w:r>
        <w:t xml:space="preserve">     На новорожденных детей анкеты принимают в </w:t>
      </w:r>
      <w:proofErr w:type="spellStart"/>
      <w:r>
        <w:t>ЗАГСах</w:t>
      </w:r>
      <w:proofErr w:type="spellEnd"/>
      <w:r>
        <w:t xml:space="preserve"> при оформлении свидетельства о рождении. Сам же документ родители получают в территориальном управлении ПФР через несколько дней. Там же можно получить и дубликат, если карточка утеряна.</w:t>
      </w:r>
    </w:p>
    <w:p w:rsidR="00AC41D4" w:rsidRDefault="00AC41D4" w:rsidP="00AC41D4">
      <w:pPr>
        <w:pStyle w:val="a3"/>
        <w:jc w:val="both"/>
      </w:pPr>
      <w:r>
        <w:t xml:space="preserve">     Молодые граждане, которые устраиваются на работу впервые и еще не зарегистрированы в системе обязательного пенсионного страхования, могут получить страховое свидетельство по месту своего трудоустройства.</w:t>
      </w:r>
    </w:p>
    <w:p w:rsidR="00AC41D4" w:rsidRDefault="00AC41D4" w:rsidP="00AC41D4">
      <w:pPr>
        <w:pStyle w:val="a3"/>
        <w:jc w:val="both"/>
      </w:pPr>
      <w:r>
        <w:t xml:space="preserve">    Данные о состоянии своего счёта и взносы работодателей Пенсионный фонд рекомендует проверять всем работающим гражданам ежегодно. Самый простой способ их контролировать - зарегистрироваться в </w:t>
      </w:r>
      <w:hyperlink r:id="rId25" w:history="1">
        <w:r>
          <w:rPr>
            <w:rStyle w:val="a4"/>
          </w:rPr>
          <w:t>Личном кабинете гражданина</w:t>
        </w:r>
      </w:hyperlink>
      <w:r>
        <w:t xml:space="preserve"> на сайте ПФР.</w:t>
      </w:r>
    </w:p>
    <w:p w:rsidR="00892DA3" w:rsidRDefault="00892DA3" w:rsidP="00AC41D4">
      <w:pPr>
        <w:pStyle w:val="a3"/>
        <w:jc w:val="both"/>
        <w:rPr>
          <w:b/>
        </w:rPr>
      </w:pPr>
    </w:p>
    <w:p w:rsidR="00424BBB" w:rsidRDefault="00424BBB" w:rsidP="00AC41D4">
      <w:pPr>
        <w:pStyle w:val="a3"/>
        <w:jc w:val="both"/>
        <w:rPr>
          <w:b/>
        </w:rPr>
      </w:pPr>
    </w:p>
    <w:p w:rsidR="00424BBB" w:rsidRDefault="00424BBB" w:rsidP="00AC41D4">
      <w:pPr>
        <w:pStyle w:val="a3"/>
        <w:jc w:val="both"/>
        <w:rPr>
          <w:b/>
        </w:rPr>
      </w:pPr>
    </w:p>
    <w:p w:rsidR="0001177D" w:rsidRPr="0001177D" w:rsidRDefault="0001177D" w:rsidP="000117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1177D" w:rsidRPr="0001177D" w:rsidRDefault="0001177D" w:rsidP="000117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01177D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Уважаемые получатели пенсий и социальных выплат </w:t>
      </w:r>
    </w:p>
    <w:p w:rsidR="0001177D" w:rsidRPr="0001177D" w:rsidRDefault="0001177D" w:rsidP="000117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01177D">
        <w:rPr>
          <w:rFonts w:ascii="Times New Roman" w:hAnsi="Times New Roman" w:cs="Times New Roman"/>
          <w:b/>
          <w:bCs/>
          <w:color w:val="0000FF"/>
          <w:sz w:val="36"/>
          <w:szCs w:val="36"/>
        </w:rPr>
        <w:t xml:space="preserve">через кредитные учреждения! </w:t>
      </w:r>
    </w:p>
    <w:p w:rsidR="00424BBB" w:rsidRPr="0001177D" w:rsidRDefault="0001177D" w:rsidP="0001177D">
      <w:pPr>
        <w:pStyle w:val="a3"/>
        <w:jc w:val="both"/>
        <w:rPr>
          <w:b/>
          <w:u w:val="single"/>
        </w:rPr>
      </w:pPr>
      <w:proofErr w:type="gramStart"/>
      <w:r w:rsidRPr="0001177D">
        <w:rPr>
          <w:rFonts w:eastAsiaTheme="minorHAnsi"/>
          <w:b/>
          <w:bCs/>
          <w:color w:val="0000FF"/>
          <w:sz w:val="32"/>
          <w:szCs w:val="32"/>
          <w:lang w:eastAsia="en-US"/>
        </w:rPr>
        <w:t xml:space="preserve">В связи подекадным финансированием денежных средств на выплату пенсий и иных социальных выплат в кредитные организации, а также с учетом поступления страховых взносов, необходимых для обеспечения выплаты страховых пенсий, доводим до Вашего сведения, что </w:t>
      </w:r>
      <w:r w:rsidRPr="0001177D">
        <w:rPr>
          <w:rFonts w:eastAsiaTheme="minorHAnsi"/>
          <w:b/>
          <w:bCs/>
          <w:color w:val="0000FF"/>
          <w:sz w:val="32"/>
          <w:szCs w:val="32"/>
          <w:u w:val="single"/>
          <w:lang w:eastAsia="en-US"/>
        </w:rPr>
        <w:t>с 1 июня 2018 года дата доставки пенсий и иных социальных выплат через кредитные учреждения будет «21» число ежемесячно по но</w:t>
      </w:r>
      <w:bookmarkStart w:id="0" w:name="_GoBack"/>
      <w:bookmarkEnd w:id="0"/>
      <w:r w:rsidRPr="0001177D">
        <w:rPr>
          <w:rFonts w:eastAsiaTheme="minorHAnsi"/>
          <w:b/>
          <w:bCs/>
          <w:color w:val="0000FF"/>
          <w:sz w:val="32"/>
          <w:szCs w:val="32"/>
          <w:u w:val="single"/>
          <w:lang w:eastAsia="en-US"/>
        </w:rPr>
        <w:t>вым назначениям пенсий и иных социальных</w:t>
      </w:r>
      <w:proofErr w:type="gramEnd"/>
      <w:r w:rsidRPr="0001177D">
        <w:rPr>
          <w:rFonts w:eastAsiaTheme="minorHAnsi"/>
          <w:b/>
          <w:bCs/>
          <w:color w:val="0000FF"/>
          <w:sz w:val="32"/>
          <w:szCs w:val="32"/>
          <w:u w:val="single"/>
          <w:lang w:eastAsia="en-US"/>
        </w:rPr>
        <w:t xml:space="preserve"> выплат</w:t>
      </w:r>
    </w:p>
    <w:sectPr w:rsidR="00424BBB" w:rsidRPr="0001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D6A4C"/>
    <w:multiLevelType w:val="multilevel"/>
    <w:tmpl w:val="723E3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19191C"/>
    <w:multiLevelType w:val="multilevel"/>
    <w:tmpl w:val="F622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75388E"/>
    <w:multiLevelType w:val="hybridMultilevel"/>
    <w:tmpl w:val="5504E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FB"/>
    <w:rsid w:val="00003519"/>
    <w:rsid w:val="000062DB"/>
    <w:rsid w:val="000105A2"/>
    <w:rsid w:val="0001177D"/>
    <w:rsid w:val="0003388C"/>
    <w:rsid w:val="00076B01"/>
    <w:rsid w:val="00081BD5"/>
    <w:rsid w:val="00092DC7"/>
    <w:rsid w:val="000937E7"/>
    <w:rsid w:val="000937F8"/>
    <w:rsid w:val="00093D59"/>
    <w:rsid w:val="0009478D"/>
    <w:rsid w:val="00096A41"/>
    <w:rsid w:val="000A1E0E"/>
    <w:rsid w:val="000A2C36"/>
    <w:rsid w:val="000A5309"/>
    <w:rsid w:val="000B1DBA"/>
    <w:rsid w:val="000C6EBF"/>
    <w:rsid w:val="000D081B"/>
    <w:rsid w:val="000D3B23"/>
    <w:rsid w:val="000D3E0D"/>
    <w:rsid w:val="000D47C9"/>
    <w:rsid w:val="000E0367"/>
    <w:rsid w:val="000E597E"/>
    <w:rsid w:val="000F0D45"/>
    <w:rsid w:val="00100346"/>
    <w:rsid w:val="00103C2C"/>
    <w:rsid w:val="00110028"/>
    <w:rsid w:val="00140CA0"/>
    <w:rsid w:val="00143C1D"/>
    <w:rsid w:val="00144009"/>
    <w:rsid w:val="0016035B"/>
    <w:rsid w:val="00177AD7"/>
    <w:rsid w:val="001A79C4"/>
    <w:rsid w:val="001B3174"/>
    <w:rsid w:val="001B4550"/>
    <w:rsid w:val="001D1151"/>
    <w:rsid w:val="001D1988"/>
    <w:rsid w:val="001F3D49"/>
    <w:rsid w:val="002017CD"/>
    <w:rsid w:val="00202DEA"/>
    <w:rsid w:val="00204B66"/>
    <w:rsid w:val="002063C5"/>
    <w:rsid w:val="002071CF"/>
    <w:rsid w:val="00225A7E"/>
    <w:rsid w:val="0023038B"/>
    <w:rsid w:val="002312BC"/>
    <w:rsid w:val="00233228"/>
    <w:rsid w:val="00243507"/>
    <w:rsid w:val="00244602"/>
    <w:rsid w:val="00261347"/>
    <w:rsid w:val="002624B6"/>
    <w:rsid w:val="00274112"/>
    <w:rsid w:val="00284B21"/>
    <w:rsid w:val="00296AB0"/>
    <w:rsid w:val="002B0CEC"/>
    <w:rsid w:val="002B378C"/>
    <w:rsid w:val="002C1CB9"/>
    <w:rsid w:val="002D1AA1"/>
    <w:rsid w:val="002E2069"/>
    <w:rsid w:val="002E5D10"/>
    <w:rsid w:val="002F20D4"/>
    <w:rsid w:val="002F30E3"/>
    <w:rsid w:val="0030188F"/>
    <w:rsid w:val="00302833"/>
    <w:rsid w:val="00315E24"/>
    <w:rsid w:val="00321606"/>
    <w:rsid w:val="00344191"/>
    <w:rsid w:val="003534BF"/>
    <w:rsid w:val="0036025C"/>
    <w:rsid w:val="00371B18"/>
    <w:rsid w:val="00377770"/>
    <w:rsid w:val="003829F0"/>
    <w:rsid w:val="00384062"/>
    <w:rsid w:val="00385AFC"/>
    <w:rsid w:val="003915D1"/>
    <w:rsid w:val="00392618"/>
    <w:rsid w:val="00395CFB"/>
    <w:rsid w:val="003B6C8F"/>
    <w:rsid w:val="003B7231"/>
    <w:rsid w:val="003C2FE6"/>
    <w:rsid w:val="003C68BD"/>
    <w:rsid w:val="003F45E4"/>
    <w:rsid w:val="004115DA"/>
    <w:rsid w:val="004137F5"/>
    <w:rsid w:val="00415C01"/>
    <w:rsid w:val="00416D53"/>
    <w:rsid w:val="00417BE4"/>
    <w:rsid w:val="00424BBB"/>
    <w:rsid w:val="00426EEF"/>
    <w:rsid w:val="0044675C"/>
    <w:rsid w:val="00464D8D"/>
    <w:rsid w:val="0046530B"/>
    <w:rsid w:val="00485E99"/>
    <w:rsid w:val="004A3905"/>
    <w:rsid w:val="004C4C62"/>
    <w:rsid w:val="004E157C"/>
    <w:rsid w:val="004E393B"/>
    <w:rsid w:val="004E54F4"/>
    <w:rsid w:val="004F4FDB"/>
    <w:rsid w:val="00503A7F"/>
    <w:rsid w:val="00511ED1"/>
    <w:rsid w:val="00524EF7"/>
    <w:rsid w:val="005267F4"/>
    <w:rsid w:val="00537E7B"/>
    <w:rsid w:val="00543081"/>
    <w:rsid w:val="00546DB8"/>
    <w:rsid w:val="005529F8"/>
    <w:rsid w:val="00553E93"/>
    <w:rsid w:val="0055437E"/>
    <w:rsid w:val="0056558A"/>
    <w:rsid w:val="00582A34"/>
    <w:rsid w:val="00587AEF"/>
    <w:rsid w:val="00587B50"/>
    <w:rsid w:val="00595D10"/>
    <w:rsid w:val="005B3BC4"/>
    <w:rsid w:val="005C0DAD"/>
    <w:rsid w:val="005C7E37"/>
    <w:rsid w:val="005D2E7C"/>
    <w:rsid w:val="005E0C15"/>
    <w:rsid w:val="005E2D1D"/>
    <w:rsid w:val="005F7574"/>
    <w:rsid w:val="00602655"/>
    <w:rsid w:val="0062572C"/>
    <w:rsid w:val="006435AE"/>
    <w:rsid w:val="006451CF"/>
    <w:rsid w:val="00652380"/>
    <w:rsid w:val="006533EE"/>
    <w:rsid w:val="006677CB"/>
    <w:rsid w:val="00674EB7"/>
    <w:rsid w:val="00675F54"/>
    <w:rsid w:val="00693A3F"/>
    <w:rsid w:val="00696AAC"/>
    <w:rsid w:val="006B330C"/>
    <w:rsid w:val="006B6A58"/>
    <w:rsid w:val="006D41D0"/>
    <w:rsid w:val="006D48AB"/>
    <w:rsid w:val="006E1DFF"/>
    <w:rsid w:val="006E437E"/>
    <w:rsid w:val="006F1F96"/>
    <w:rsid w:val="00704D5A"/>
    <w:rsid w:val="007074F9"/>
    <w:rsid w:val="007204B2"/>
    <w:rsid w:val="0073130F"/>
    <w:rsid w:val="0073335D"/>
    <w:rsid w:val="007360D9"/>
    <w:rsid w:val="007368EC"/>
    <w:rsid w:val="007449E7"/>
    <w:rsid w:val="00746D60"/>
    <w:rsid w:val="007708FA"/>
    <w:rsid w:val="007734F2"/>
    <w:rsid w:val="00773D24"/>
    <w:rsid w:val="00780A25"/>
    <w:rsid w:val="0078164F"/>
    <w:rsid w:val="00783906"/>
    <w:rsid w:val="007921DE"/>
    <w:rsid w:val="0079354A"/>
    <w:rsid w:val="007A36E1"/>
    <w:rsid w:val="007B52EB"/>
    <w:rsid w:val="007C2C15"/>
    <w:rsid w:val="007C57F6"/>
    <w:rsid w:val="007D39EB"/>
    <w:rsid w:val="00803162"/>
    <w:rsid w:val="008117E7"/>
    <w:rsid w:val="00867CA8"/>
    <w:rsid w:val="00892DA3"/>
    <w:rsid w:val="00895114"/>
    <w:rsid w:val="008A4E88"/>
    <w:rsid w:val="008B3530"/>
    <w:rsid w:val="008C5C05"/>
    <w:rsid w:val="008D6B80"/>
    <w:rsid w:val="008D71A4"/>
    <w:rsid w:val="008E1335"/>
    <w:rsid w:val="008F7303"/>
    <w:rsid w:val="00905770"/>
    <w:rsid w:val="009105BD"/>
    <w:rsid w:val="00934577"/>
    <w:rsid w:val="00953557"/>
    <w:rsid w:val="00956322"/>
    <w:rsid w:val="0097290F"/>
    <w:rsid w:val="00983FE2"/>
    <w:rsid w:val="009A3637"/>
    <w:rsid w:val="009B374B"/>
    <w:rsid w:val="009C21DA"/>
    <w:rsid w:val="009E5A2F"/>
    <w:rsid w:val="00A03A85"/>
    <w:rsid w:val="00A5342F"/>
    <w:rsid w:val="00A54F26"/>
    <w:rsid w:val="00A7538E"/>
    <w:rsid w:val="00A76146"/>
    <w:rsid w:val="00A81FF1"/>
    <w:rsid w:val="00A82A3C"/>
    <w:rsid w:val="00A939DB"/>
    <w:rsid w:val="00A965F5"/>
    <w:rsid w:val="00AB29CB"/>
    <w:rsid w:val="00AB38EF"/>
    <w:rsid w:val="00AB4032"/>
    <w:rsid w:val="00AB7A8E"/>
    <w:rsid w:val="00AC14D1"/>
    <w:rsid w:val="00AC34A1"/>
    <w:rsid w:val="00AC41D4"/>
    <w:rsid w:val="00AC4B72"/>
    <w:rsid w:val="00AC5AD4"/>
    <w:rsid w:val="00AD28AD"/>
    <w:rsid w:val="00AF290C"/>
    <w:rsid w:val="00B0015B"/>
    <w:rsid w:val="00B00686"/>
    <w:rsid w:val="00B117F1"/>
    <w:rsid w:val="00B21153"/>
    <w:rsid w:val="00B26D62"/>
    <w:rsid w:val="00B34E00"/>
    <w:rsid w:val="00B551EE"/>
    <w:rsid w:val="00B672A7"/>
    <w:rsid w:val="00B866C6"/>
    <w:rsid w:val="00B92912"/>
    <w:rsid w:val="00B97D95"/>
    <w:rsid w:val="00BB6A18"/>
    <w:rsid w:val="00BE6814"/>
    <w:rsid w:val="00C03522"/>
    <w:rsid w:val="00C22D95"/>
    <w:rsid w:val="00C4670E"/>
    <w:rsid w:val="00C56CF7"/>
    <w:rsid w:val="00C64F51"/>
    <w:rsid w:val="00C70AA0"/>
    <w:rsid w:val="00C85075"/>
    <w:rsid w:val="00C869A8"/>
    <w:rsid w:val="00C9238D"/>
    <w:rsid w:val="00C96289"/>
    <w:rsid w:val="00C96D20"/>
    <w:rsid w:val="00CB13CB"/>
    <w:rsid w:val="00CC0FB3"/>
    <w:rsid w:val="00CC5DA4"/>
    <w:rsid w:val="00CE1D32"/>
    <w:rsid w:val="00CE4C94"/>
    <w:rsid w:val="00CF76A7"/>
    <w:rsid w:val="00D25968"/>
    <w:rsid w:val="00D31942"/>
    <w:rsid w:val="00D34102"/>
    <w:rsid w:val="00D37341"/>
    <w:rsid w:val="00D40A06"/>
    <w:rsid w:val="00D468F9"/>
    <w:rsid w:val="00D611A6"/>
    <w:rsid w:val="00D61478"/>
    <w:rsid w:val="00D744DE"/>
    <w:rsid w:val="00D934A3"/>
    <w:rsid w:val="00D95BA4"/>
    <w:rsid w:val="00DA0AAD"/>
    <w:rsid w:val="00DA0B53"/>
    <w:rsid w:val="00DB1FA7"/>
    <w:rsid w:val="00DB47E9"/>
    <w:rsid w:val="00DC2E1B"/>
    <w:rsid w:val="00DC66E0"/>
    <w:rsid w:val="00DE53C5"/>
    <w:rsid w:val="00DF53D2"/>
    <w:rsid w:val="00DF7AB2"/>
    <w:rsid w:val="00E14747"/>
    <w:rsid w:val="00E15CD9"/>
    <w:rsid w:val="00E21CD1"/>
    <w:rsid w:val="00E37FE8"/>
    <w:rsid w:val="00E42015"/>
    <w:rsid w:val="00E47D75"/>
    <w:rsid w:val="00E502B1"/>
    <w:rsid w:val="00E60AE3"/>
    <w:rsid w:val="00E94F3A"/>
    <w:rsid w:val="00EA3993"/>
    <w:rsid w:val="00EA5359"/>
    <w:rsid w:val="00ED2E47"/>
    <w:rsid w:val="00ED3370"/>
    <w:rsid w:val="00EE0C7E"/>
    <w:rsid w:val="00EE789D"/>
    <w:rsid w:val="00EF6C1B"/>
    <w:rsid w:val="00F11E1C"/>
    <w:rsid w:val="00F15E47"/>
    <w:rsid w:val="00F22EC9"/>
    <w:rsid w:val="00F23BCA"/>
    <w:rsid w:val="00F2588C"/>
    <w:rsid w:val="00F2726C"/>
    <w:rsid w:val="00F34C6A"/>
    <w:rsid w:val="00F42416"/>
    <w:rsid w:val="00F62515"/>
    <w:rsid w:val="00F62876"/>
    <w:rsid w:val="00F67064"/>
    <w:rsid w:val="00F769C7"/>
    <w:rsid w:val="00F86FCE"/>
    <w:rsid w:val="00F91B3C"/>
    <w:rsid w:val="00FA21D0"/>
    <w:rsid w:val="00FB131C"/>
    <w:rsid w:val="00FB43B8"/>
    <w:rsid w:val="00FB65C5"/>
    <w:rsid w:val="00FC09E6"/>
    <w:rsid w:val="00FC0B7D"/>
    <w:rsid w:val="00FC1806"/>
    <w:rsid w:val="00FE3A66"/>
    <w:rsid w:val="00FF0D1A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FB"/>
  </w:style>
  <w:style w:type="paragraph" w:styleId="1">
    <w:name w:val="heading 1"/>
    <w:basedOn w:val="a"/>
    <w:link w:val="10"/>
    <w:uiPriority w:val="9"/>
    <w:qFormat/>
    <w:rsid w:val="00395C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5C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C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C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9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5CFB"/>
    <w:rPr>
      <w:color w:val="0000FF"/>
      <w:u w:val="single"/>
    </w:rPr>
  </w:style>
  <w:style w:type="paragraph" w:customStyle="1" w:styleId="d-nav">
    <w:name w:val="d-nav"/>
    <w:basedOn w:val="a"/>
    <w:rsid w:val="0039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95CFB"/>
    <w:rPr>
      <w:b/>
      <w:bCs/>
    </w:rPr>
  </w:style>
  <w:style w:type="character" w:customStyle="1" w:styleId="text-highlight">
    <w:name w:val="text-highlight"/>
    <w:basedOn w:val="a0"/>
    <w:rsid w:val="00395CFB"/>
  </w:style>
  <w:style w:type="character" w:styleId="a6">
    <w:name w:val="Emphasis"/>
    <w:basedOn w:val="a0"/>
    <w:uiPriority w:val="20"/>
    <w:qFormat/>
    <w:rsid w:val="00395CF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CFB"/>
    <w:rPr>
      <w:rFonts w:ascii="Tahoma" w:hAnsi="Tahoma" w:cs="Tahoma"/>
      <w:sz w:val="16"/>
      <w:szCs w:val="16"/>
    </w:rPr>
  </w:style>
  <w:style w:type="paragraph" w:customStyle="1" w:styleId="a9">
    <w:name w:val="a"/>
    <w:basedOn w:val="a"/>
    <w:rsid w:val="000B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A0A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FB"/>
  </w:style>
  <w:style w:type="paragraph" w:styleId="1">
    <w:name w:val="heading 1"/>
    <w:basedOn w:val="a"/>
    <w:link w:val="10"/>
    <w:uiPriority w:val="9"/>
    <w:qFormat/>
    <w:rsid w:val="00395C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5C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C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C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9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5CFB"/>
    <w:rPr>
      <w:color w:val="0000FF"/>
      <w:u w:val="single"/>
    </w:rPr>
  </w:style>
  <w:style w:type="paragraph" w:customStyle="1" w:styleId="d-nav">
    <w:name w:val="d-nav"/>
    <w:basedOn w:val="a"/>
    <w:rsid w:val="0039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95CFB"/>
    <w:rPr>
      <w:b/>
      <w:bCs/>
    </w:rPr>
  </w:style>
  <w:style w:type="character" w:customStyle="1" w:styleId="text-highlight">
    <w:name w:val="text-highlight"/>
    <w:basedOn w:val="a0"/>
    <w:rsid w:val="00395CFB"/>
  </w:style>
  <w:style w:type="character" w:styleId="a6">
    <w:name w:val="Emphasis"/>
    <w:basedOn w:val="a0"/>
    <w:uiPriority w:val="20"/>
    <w:qFormat/>
    <w:rsid w:val="00395CF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CFB"/>
    <w:rPr>
      <w:rFonts w:ascii="Tahoma" w:hAnsi="Tahoma" w:cs="Tahoma"/>
      <w:sz w:val="16"/>
      <w:szCs w:val="16"/>
    </w:rPr>
  </w:style>
  <w:style w:type="paragraph" w:customStyle="1" w:styleId="a9">
    <w:name w:val="a"/>
    <w:basedOn w:val="a"/>
    <w:rsid w:val="000B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A0A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es.pfrf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pfrf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21</Pages>
  <Words>3349</Words>
  <Characters>19094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u01800211002</dc:creator>
  <cp:lastModifiedBy>u01800211002</cp:lastModifiedBy>
  <cp:revision>88</cp:revision>
  <dcterms:created xsi:type="dcterms:W3CDTF">2018-06-19T13:18:00Z</dcterms:created>
  <dcterms:modified xsi:type="dcterms:W3CDTF">2018-06-21T01:57:00Z</dcterms:modified>
</cp:coreProperties>
</file>