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1C" w:rsidRDefault="003E5B1C" w:rsidP="005B08FB">
      <w:pPr>
        <w:framePr w:w="10118" w:h="2313" w:hRule="exact" w:wrap="none" w:vAnchor="page" w:hAnchor="page" w:x="1244" w:y="1756"/>
        <w:widowControl w:val="0"/>
        <w:spacing w:after="0" w:line="322" w:lineRule="exact"/>
        <w:ind w:firstLine="1940"/>
        <w:jc w:val="center"/>
        <w:rPr>
          <w:rFonts w:ascii="Times New Roman" w:eastAsia="Times New Roman" w:hAnsi="Times New Roman" w:cs="Times New Roman"/>
          <w:b/>
          <w:bCs/>
          <w:color w:val="000000"/>
          <w:sz w:val="26"/>
          <w:szCs w:val="26"/>
          <w:lang w:eastAsia="ru-RU" w:bidi="ru-RU"/>
        </w:rPr>
      </w:pPr>
    </w:p>
    <w:p w:rsidR="00F03894" w:rsidRDefault="00F03894" w:rsidP="005B08FB">
      <w:pPr>
        <w:framePr w:w="10118" w:h="2313" w:hRule="exact" w:wrap="none" w:vAnchor="page" w:hAnchor="page" w:x="1244" w:y="1756"/>
        <w:widowControl w:val="0"/>
        <w:spacing w:after="0" w:line="322" w:lineRule="exact"/>
        <w:ind w:firstLine="1940"/>
        <w:jc w:val="center"/>
        <w:rPr>
          <w:rFonts w:ascii="Times New Roman" w:eastAsia="Times New Roman" w:hAnsi="Times New Roman" w:cs="Times New Roman"/>
          <w:b/>
          <w:bCs/>
          <w:color w:val="000000"/>
          <w:sz w:val="26"/>
          <w:szCs w:val="26"/>
          <w:lang w:eastAsia="ru-RU" w:bidi="ru-RU"/>
        </w:rPr>
      </w:pPr>
    </w:p>
    <w:p w:rsidR="00F03894" w:rsidRDefault="00F03894" w:rsidP="00F03894">
      <w:pPr>
        <w:framePr w:w="10118" w:h="2313" w:hRule="exact" w:wrap="none" w:vAnchor="page" w:hAnchor="page" w:x="1244" w:y="1756"/>
        <w:widowControl w:val="0"/>
        <w:spacing w:after="0" w:line="322" w:lineRule="exact"/>
        <w:ind w:firstLine="1940"/>
        <w:rPr>
          <w:rFonts w:ascii="Times New Roman" w:eastAsia="Times New Roman" w:hAnsi="Times New Roman" w:cs="Times New Roman"/>
          <w:b/>
          <w:bCs/>
          <w:color w:val="000000"/>
          <w:sz w:val="26"/>
          <w:szCs w:val="26"/>
          <w:lang w:eastAsia="ru-RU" w:bidi="ru-RU"/>
        </w:rPr>
      </w:pPr>
    </w:p>
    <w:p w:rsidR="00FA3856" w:rsidRPr="00FA3856" w:rsidRDefault="00FA3856" w:rsidP="00F03894">
      <w:pPr>
        <w:framePr w:w="10118" w:h="2313" w:hRule="exact" w:wrap="none" w:vAnchor="page" w:hAnchor="page" w:x="1244" w:y="1756"/>
        <w:widowControl w:val="0"/>
        <w:spacing w:after="0" w:line="322" w:lineRule="exact"/>
        <w:ind w:firstLine="194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 xml:space="preserve">Типовой 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proofErr w:type="spellStart"/>
      <w:r w:rsidR="005B08FB">
        <w:rPr>
          <w:rFonts w:ascii="Times New Roman" w:eastAsia="Times New Roman" w:hAnsi="Times New Roman" w:cs="Times New Roman"/>
          <w:b/>
          <w:bCs/>
          <w:iCs/>
          <w:color w:val="000000"/>
          <w:sz w:val="26"/>
          <w:szCs w:val="26"/>
          <w:lang w:eastAsia="ru-RU" w:bidi="ru-RU"/>
        </w:rPr>
        <w:t>Барун-Х</w:t>
      </w:r>
      <w:r>
        <w:rPr>
          <w:rFonts w:ascii="Times New Roman" w:eastAsia="Times New Roman" w:hAnsi="Times New Roman" w:cs="Times New Roman"/>
          <w:b/>
          <w:bCs/>
          <w:iCs/>
          <w:color w:val="000000"/>
          <w:sz w:val="26"/>
          <w:szCs w:val="26"/>
          <w:lang w:eastAsia="ru-RU" w:bidi="ru-RU"/>
        </w:rPr>
        <w:t>емчикского</w:t>
      </w:r>
      <w:proofErr w:type="spellEnd"/>
      <w:r>
        <w:rPr>
          <w:rFonts w:ascii="Times New Roman" w:eastAsia="Times New Roman" w:hAnsi="Times New Roman" w:cs="Times New Roman"/>
          <w:b/>
          <w:bCs/>
          <w:iCs/>
          <w:color w:val="000000"/>
          <w:sz w:val="26"/>
          <w:szCs w:val="26"/>
          <w:lang w:eastAsia="ru-RU" w:bidi="ru-RU"/>
        </w:rPr>
        <w:t xml:space="preserve"> </w:t>
      </w:r>
      <w:proofErr w:type="spellStart"/>
      <w:r>
        <w:rPr>
          <w:rFonts w:ascii="Times New Roman" w:eastAsia="Times New Roman" w:hAnsi="Times New Roman" w:cs="Times New Roman"/>
          <w:b/>
          <w:bCs/>
          <w:iCs/>
          <w:color w:val="000000"/>
          <w:sz w:val="26"/>
          <w:szCs w:val="26"/>
          <w:lang w:eastAsia="ru-RU" w:bidi="ru-RU"/>
        </w:rPr>
        <w:t>кожууна</w:t>
      </w:r>
      <w:proofErr w:type="spellEnd"/>
    </w:p>
    <w:p w:rsidR="00FA3856" w:rsidRPr="00FA3856" w:rsidRDefault="00FA3856" w:rsidP="00FA3856">
      <w:pPr>
        <w:framePr w:w="10118" w:h="1655" w:hRule="exact" w:wrap="none" w:vAnchor="page" w:hAnchor="page" w:x="1244" w:y="4664"/>
        <w:widowControl w:val="0"/>
        <w:tabs>
          <w:tab w:val="right" w:pos="9962"/>
        </w:tabs>
        <w:spacing w:after="0" w:line="317" w:lineRule="exact"/>
        <w:ind w:left="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Оглавление</w:t>
      </w:r>
      <w:r w:rsidRPr="00FA3856">
        <w:rPr>
          <w:rFonts w:ascii="Times New Roman" w:eastAsia="Times New Roman" w:hAnsi="Times New Roman" w:cs="Times New Roman"/>
          <w:color w:val="000000"/>
          <w:sz w:val="28"/>
          <w:szCs w:val="28"/>
          <w:lang w:eastAsia="ru-RU" w:bidi="ru-RU"/>
        </w:rPr>
        <w:tab/>
        <w:t>1</w:t>
      </w:r>
    </w:p>
    <w:p w:rsidR="00FA3856" w:rsidRPr="00FA3856" w:rsidRDefault="00E5669F" w:rsidP="00FA3856">
      <w:pPr>
        <w:framePr w:w="10118" w:h="1655" w:hRule="exact" w:wrap="none" w:vAnchor="page" w:hAnchor="page" w:x="1244" w:y="4664"/>
        <w:widowControl w:val="0"/>
        <w:tabs>
          <w:tab w:val="right" w:pos="9962"/>
        </w:tabs>
        <w:spacing w:after="0" w:line="317" w:lineRule="exact"/>
        <w:ind w:left="740"/>
        <w:jc w:val="both"/>
        <w:rPr>
          <w:rFonts w:ascii="Times New Roman" w:eastAsia="Times New Roman" w:hAnsi="Times New Roman" w:cs="Times New Roman"/>
          <w:color w:val="000000"/>
          <w:sz w:val="28"/>
          <w:szCs w:val="28"/>
          <w:lang w:eastAsia="ru-RU" w:bidi="ru-RU"/>
        </w:rPr>
      </w:pPr>
      <w:hyperlink w:anchor="bookmark90" w:tooltip="Current Document">
        <w:r w:rsidR="00FA3856" w:rsidRPr="00FA3856">
          <w:rPr>
            <w:rFonts w:ascii="Times New Roman" w:eastAsia="Times New Roman" w:hAnsi="Times New Roman" w:cs="Times New Roman"/>
            <w:color w:val="000000"/>
            <w:sz w:val="28"/>
            <w:szCs w:val="28"/>
            <w:lang w:eastAsia="ru-RU" w:bidi="ru-RU"/>
          </w:rPr>
          <w:t>Раздел I. Общие положения</w:t>
        </w:r>
        <w:r w:rsidR="00FA3856" w:rsidRPr="00FA3856">
          <w:rPr>
            <w:rFonts w:ascii="Times New Roman" w:eastAsia="Times New Roman" w:hAnsi="Times New Roman" w:cs="Times New Roman"/>
            <w:color w:val="000000"/>
            <w:sz w:val="28"/>
            <w:szCs w:val="28"/>
            <w:lang w:eastAsia="ru-RU" w:bidi="ru-RU"/>
          </w:rPr>
          <w:tab/>
          <w:t>2</w:t>
        </w:r>
      </w:hyperlink>
    </w:p>
    <w:p w:rsidR="00FA3856" w:rsidRPr="00FA3856" w:rsidRDefault="00E5669F" w:rsidP="00FA3856">
      <w:pPr>
        <w:framePr w:w="10118" w:h="1655" w:hRule="exact" w:wrap="none" w:vAnchor="page" w:hAnchor="page" w:x="1244" w:y="4664"/>
        <w:widowControl w:val="0"/>
        <w:tabs>
          <w:tab w:val="center" w:pos="5185"/>
          <w:tab w:val="center" w:pos="6865"/>
          <w:tab w:val="right" w:pos="9962"/>
        </w:tabs>
        <w:spacing w:after="0" w:line="317" w:lineRule="exact"/>
        <w:ind w:left="740"/>
        <w:jc w:val="both"/>
        <w:rPr>
          <w:rFonts w:ascii="Times New Roman" w:eastAsia="Times New Roman" w:hAnsi="Times New Roman" w:cs="Times New Roman"/>
          <w:color w:val="000000"/>
          <w:sz w:val="28"/>
          <w:szCs w:val="28"/>
          <w:lang w:eastAsia="ru-RU" w:bidi="ru-RU"/>
        </w:rPr>
      </w:pPr>
      <w:hyperlink w:anchor="bookmark94" w:tooltip="Current Document">
        <w:r w:rsidR="00FA3856" w:rsidRPr="00FA3856">
          <w:rPr>
            <w:rFonts w:ascii="Times New Roman" w:eastAsia="Times New Roman" w:hAnsi="Times New Roman" w:cs="Times New Roman"/>
            <w:color w:val="000000"/>
            <w:sz w:val="28"/>
            <w:szCs w:val="28"/>
            <w:lang w:eastAsia="ru-RU" w:bidi="ru-RU"/>
          </w:rPr>
          <w:t>Раздел II. Стандарт</w:t>
        </w:r>
        <w:r w:rsidR="00FA3856" w:rsidRPr="00FA3856">
          <w:rPr>
            <w:rFonts w:ascii="Times New Roman" w:eastAsia="Times New Roman" w:hAnsi="Times New Roman" w:cs="Times New Roman"/>
            <w:color w:val="000000"/>
            <w:sz w:val="28"/>
            <w:szCs w:val="28"/>
            <w:lang w:eastAsia="ru-RU" w:bidi="ru-RU"/>
          </w:rPr>
          <w:tab/>
          <w:t>предоставления</w:t>
        </w:r>
        <w:r w:rsidR="00FA3856" w:rsidRPr="00FA3856">
          <w:rPr>
            <w:rFonts w:ascii="Times New Roman" w:eastAsia="Times New Roman" w:hAnsi="Times New Roman" w:cs="Times New Roman"/>
            <w:color w:val="000000"/>
            <w:sz w:val="28"/>
            <w:szCs w:val="28"/>
            <w:lang w:eastAsia="ru-RU" w:bidi="ru-RU"/>
          </w:rPr>
          <w:tab/>
          <w:t>государственной</w:t>
        </w:r>
        <w:r w:rsidR="00FA3856" w:rsidRPr="00FA3856">
          <w:rPr>
            <w:rFonts w:ascii="Times New Roman" w:eastAsia="Times New Roman" w:hAnsi="Times New Roman" w:cs="Times New Roman"/>
            <w:color w:val="000000"/>
            <w:sz w:val="28"/>
            <w:szCs w:val="28"/>
            <w:lang w:eastAsia="ru-RU" w:bidi="ru-RU"/>
          </w:rPr>
          <w:tab/>
          <w:t>5</w:t>
        </w:r>
      </w:hyperlink>
    </w:p>
    <w:p w:rsidR="00FA3856" w:rsidRPr="00FA3856" w:rsidRDefault="00FA3856" w:rsidP="00FA3856">
      <w:pPr>
        <w:framePr w:w="10118" w:h="1655" w:hRule="exact" w:wrap="none" w:vAnchor="page" w:hAnchor="page" w:x="1244" w:y="4664"/>
        <w:widowControl w:val="0"/>
        <w:spacing w:after="0" w:line="317"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(муниципальной) услуги</w:t>
      </w:r>
    </w:p>
    <w:p w:rsidR="00FA3856" w:rsidRPr="00FA3856" w:rsidRDefault="00FA3856" w:rsidP="00FA3856">
      <w:pPr>
        <w:framePr w:w="10118" w:h="1655" w:hRule="exact" w:wrap="none" w:vAnchor="page" w:hAnchor="page" w:x="1244" w:y="4664"/>
        <w:widowControl w:val="0"/>
        <w:tabs>
          <w:tab w:val="right" w:pos="6212"/>
          <w:tab w:val="center" w:pos="6865"/>
          <w:tab w:val="right" w:pos="8751"/>
          <w:tab w:val="right" w:pos="9962"/>
        </w:tabs>
        <w:spacing w:after="0" w:line="317" w:lineRule="exact"/>
        <w:ind w:left="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Раздел III. Состав, последовательность</w:t>
      </w:r>
      <w:r w:rsidRPr="00FA3856">
        <w:rPr>
          <w:rFonts w:ascii="Times New Roman" w:eastAsia="Times New Roman" w:hAnsi="Times New Roman" w:cs="Times New Roman"/>
          <w:color w:val="000000"/>
          <w:sz w:val="28"/>
          <w:szCs w:val="28"/>
          <w:lang w:eastAsia="ru-RU" w:bidi="ru-RU"/>
        </w:rPr>
        <w:tab/>
        <w:t>и</w:t>
      </w:r>
      <w:r w:rsidRPr="00FA3856">
        <w:rPr>
          <w:rFonts w:ascii="Times New Roman" w:eastAsia="Times New Roman" w:hAnsi="Times New Roman" w:cs="Times New Roman"/>
          <w:color w:val="000000"/>
          <w:sz w:val="28"/>
          <w:szCs w:val="28"/>
          <w:lang w:eastAsia="ru-RU" w:bidi="ru-RU"/>
        </w:rPr>
        <w:tab/>
        <w:t>сроки</w:t>
      </w:r>
      <w:r w:rsidRPr="00FA3856">
        <w:rPr>
          <w:rFonts w:ascii="Times New Roman" w:eastAsia="Times New Roman" w:hAnsi="Times New Roman" w:cs="Times New Roman"/>
          <w:color w:val="000000"/>
          <w:sz w:val="28"/>
          <w:szCs w:val="28"/>
          <w:lang w:eastAsia="ru-RU" w:bidi="ru-RU"/>
        </w:rPr>
        <w:tab/>
        <w:t>выполнения</w:t>
      </w:r>
      <w:r w:rsidRPr="00FA3856">
        <w:rPr>
          <w:rFonts w:ascii="Times New Roman" w:eastAsia="Times New Roman" w:hAnsi="Times New Roman" w:cs="Times New Roman"/>
          <w:color w:val="000000"/>
          <w:sz w:val="28"/>
          <w:szCs w:val="28"/>
          <w:lang w:eastAsia="ru-RU" w:bidi="ru-RU"/>
        </w:rPr>
        <w:tab/>
        <w:t>21</w:t>
      </w:r>
    </w:p>
    <w:p w:rsidR="00FA3856" w:rsidRPr="00FA3856" w:rsidRDefault="00FA3856" w:rsidP="00FA3856">
      <w:pPr>
        <w:framePr w:w="10118" w:h="9392" w:hRule="exact" w:wrap="none" w:vAnchor="page" w:hAnchor="page" w:x="1244" w:y="6264"/>
        <w:widowControl w:val="0"/>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A3856" w:rsidRPr="00FA3856" w:rsidRDefault="00E5669F" w:rsidP="00FA3856">
      <w:pPr>
        <w:framePr w:w="10118" w:h="9392" w:hRule="exact" w:wrap="none" w:vAnchor="page" w:hAnchor="page" w:x="1244" w:y="6264"/>
        <w:widowControl w:val="0"/>
        <w:tabs>
          <w:tab w:val="left" w:pos="9706"/>
        </w:tabs>
        <w:spacing w:after="0" w:line="322" w:lineRule="exact"/>
        <w:ind w:left="740"/>
        <w:jc w:val="both"/>
        <w:rPr>
          <w:rFonts w:ascii="Times New Roman" w:eastAsia="Times New Roman" w:hAnsi="Times New Roman" w:cs="Times New Roman"/>
          <w:color w:val="000000"/>
          <w:sz w:val="28"/>
          <w:szCs w:val="28"/>
          <w:lang w:eastAsia="ru-RU" w:bidi="ru-RU"/>
        </w:rPr>
      </w:pPr>
      <w:hyperlink w:anchor="bookmark71" w:tooltip="Current Document">
        <w:r w:rsidR="00FA3856" w:rsidRPr="00FA3856">
          <w:rPr>
            <w:rFonts w:ascii="Times New Roman" w:eastAsia="Times New Roman" w:hAnsi="Times New Roman" w:cs="Times New Roman"/>
            <w:color w:val="000000"/>
            <w:sz w:val="28"/>
            <w:szCs w:val="28"/>
            <w:lang w:eastAsia="ru-RU" w:bidi="ru-RU"/>
          </w:rPr>
          <w:t>Раздел IV. Формы контроля за исполнением административного</w:t>
        </w:r>
        <w:r w:rsidR="00FA3856" w:rsidRPr="00FA3856">
          <w:rPr>
            <w:rFonts w:ascii="Times New Roman" w:eastAsia="Times New Roman" w:hAnsi="Times New Roman" w:cs="Times New Roman"/>
            <w:color w:val="000000"/>
            <w:sz w:val="28"/>
            <w:szCs w:val="28"/>
            <w:lang w:eastAsia="ru-RU" w:bidi="ru-RU"/>
          </w:rPr>
          <w:tab/>
          <w:t>25</w:t>
        </w:r>
      </w:hyperlink>
    </w:p>
    <w:p w:rsidR="00FA3856" w:rsidRPr="00FA3856" w:rsidRDefault="00FA3856" w:rsidP="00FA3856">
      <w:pPr>
        <w:framePr w:w="10118" w:h="9392" w:hRule="exact" w:wrap="none" w:vAnchor="page" w:hAnchor="page" w:x="1244" w:y="6264"/>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регламента</w:t>
      </w:r>
    </w:p>
    <w:p w:rsidR="00FA3856" w:rsidRPr="00FA3856" w:rsidRDefault="00FA3856" w:rsidP="00FA3856">
      <w:pPr>
        <w:framePr w:w="10118" w:h="9392" w:hRule="exact" w:wrap="none" w:vAnchor="page" w:hAnchor="page" w:x="1244" w:y="6264"/>
        <w:widowControl w:val="0"/>
        <w:tabs>
          <w:tab w:val="left" w:pos="9706"/>
        </w:tabs>
        <w:spacing w:after="0" w:line="322" w:lineRule="exact"/>
        <w:ind w:left="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Раздел V. Досудебный (внесудебный) порядок обжалования</w:t>
      </w:r>
      <w:r w:rsidRPr="00FA3856">
        <w:rPr>
          <w:rFonts w:ascii="Times New Roman" w:eastAsia="Times New Roman" w:hAnsi="Times New Roman" w:cs="Times New Roman"/>
          <w:color w:val="000000"/>
          <w:sz w:val="28"/>
          <w:szCs w:val="28"/>
          <w:lang w:eastAsia="ru-RU" w:bidi="ru-RU"/>
        </w:rPr>
        <w:tab/>
        <w:t>27</w:t>
      </w:r>
    </w:p>
    <w:p w:rsidR="00FA3856" w:rsidRPr="00FA3856" w:rsidRDefault="00FA3856" w:rsidP="00FA3856">
      <w:pPr>
        <w:framePr w:w="10118" w:h="9392" w:hRule="exact" w:wrap="none" w:vAnchor="page" w:hAnchor="page" w:x="1244" w:y="6264"/>
        <w:widowControl w:val="0"/>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FA3856" w:rsidRPr="00FA3856" w:rsidRDefault="00E5669F" w:rsidP="00FA3856">
      <w:pPr>
        <w:framePr w:w="10118" w:h="9392" w:hRule="exact" w:wrap="none" w:vAnchor="page" w:hAnchor="page" w:x="1244" w:y="6264"/>
        <w:widowControl w:val="0"/>
        <w:tabs>
          <w:tab w:val="left" w:pos="9706"/>
        </w:tabs>
        <w:spacing w:after="0" w:line="322" w:lineRule="exact"/>
        <w:ind w:left="740"/>
        <w:jc w:val="both"/>
        <w:rPr>
          <w:rFonts w:ascii="Times New Roman" w:eastAsia="Times New Roman" w:hAnsi="Times New Roman" w:cs="Times New Roman"/>
          <w:color w:val="000000"/>
          <w:sz w:val="28"/>
          <w:szCs w:val="28"/>
          <w:lang w:eastAsia="ru-RU" w:bidi="ru-RU"/>
        </w:rPr>
      </w:pPr>
      <w:hyperlink w:anchor="bookmark4" w:tooltip="Current Document">
        <w:r w:rsidR="00FA3856" w:rsidRPr="00FA3856">
          <w:rPr>
            <w:rFonts w:ascii="Times New Roman" w:eastAsia="Times New Roman" w:hAnsi="Times New Roman" w:cs="Times New Roman"/>
            <w:color w:val="000000"/>
            <w:sz w:val="28"/>
            <w:szCs w:val="28"/>
            <w:lang w:eastAsia="ru-RU" w:bidi="ru-RU"/>
          </w:rPr>
          <w:t>Раздел VI. Особенности выполнения административных процедур</w:t>
        </w:r>
        <w:r w:rsidR="00FA3856" w:rsidRPr="00FA3856">
          <w:rPr>
            <w:rFonts w:ascii="Times New Roman" w:eastAsia="Times New Roman" w:hAnsi="Times New Roman" w:cs="Times New Roman"/>
            <w:color w:val="000000"/>
            <w:sz w:val="28"/>
            <w:szCs w:val="28"/>
            <w:lang w:eastAsia="ru-RU" w:bidi="ru-RU"/>
          </w:rPr>
          <w:tab/>
          <w:t>28</w:t>
        </w:r>
      </w:hyperlink>
    </w:p>
    <w:p w:rsidR="00FA3856" w:rsidRPr="00FA3856" w:rsidRDefault="00FA3856" w:rsidP="00FA3856">
      <w:pPr>
        <w:framePr w:w="10118" w:h="9392" w:hRule="exact" w:wrap="none" w:vAnchor="page" w:hAnchor="page" w:x="1244" w:y="6264"/>
        <w:widowControl w:val="0"/>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(действий) в многофункциональных центрах предоставления государственных и муниципальных услуг</w:t>
      </w:r>
    </w:p>
    <w:p w:rsidR="00FA3856" w:rsidRPr="00FA3856" w:rsidRDefault="00FA3856" w:rsidP="00FA3856">
      <w:pPr>
        <w:framePr w:w="10118" w:h="9392" w:hRule="exact" w:wrap="none" w:vAnchor="page" w:hAnchor="page" w:x="1244" w:y="6264"/>
        <w:widowControl w:val="0"/>
        <w:tabs>
          <w:tab w:val="left" w:pos="9706"/>
        </w:tabs>
        <w:spacing w:after="0" w:line="322" w:lineRule="exact"/>
        <w:ind w:left="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Приложение № 1. Форма решения об отказе в приеме документов</w:t>
      </w:r>
      <w:r w:rsidRPr="00FA3856">
        <w:rPr>
          <w:rFonts w:ascii="Times New Roman" w:eastAsia="Times New Roman" w:hAnsi="Times New Roman" w:cs="Times New Roman"/>
          <w:color w:val="000000"/>
          <w:sz w:val="28"/>
          <w:szCs w:val="28"/>
          <w:lang w:eastAsia="ru-RU" w:bidi="ru-RU"/>
        </w:rPr>
        <w:tab/>
        <w:t>32</w:t>
      </w:r>
    </w:p>
    <w:p w:rsidR="00FA3856" w:rsidRPr="00FA3856" w:rsidRDefault="00FA3856" w:rsidP="00FA3856">
      <w:pPr>
        <w:framePr w:w="10118" w:h="9392" w:hRule="exact" w:wrap="none" w:vAnchor="page" w:hAnchor="page" w:x="1244" w:y="6264"/>
        <w:widowControl w:val="0"/>
        <w:tabs>
          <w:tab w:val="left" w:pos="9706"/>
        </w:tabs>
        <w:spacing w:after="0" w:line="322" w:lineRule="exact"/>
        <w:ind w:left="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Приложение № 2. Форма заявления об исправлении допущенных</w:t>
      </w:r>
      <w:r w:rsidRPr="00FA3856">
        <w:rPr>
          <w:rFonts w:ascii="Times New Roman" w:eastAsia="Times New Roman" w:hAnsi="Times New Roman" w:cs="Times New Roman"/>
          <w:color w:val="000000"/>
          <w:sz w:val="28"/>
          <w:szCs w:val="28"/>
          <w:lang w:eastAsia="ru-RU" w:bidi="ru-RU"/>
        </w:rPr>
        <w:tab/>
        <w:t>34</w:t>
      </w:r>
    </w:p>
    <w:p w:rsidR="00FA3856" w:rsidRPr="00FA3856" w:rsidRDefault="00FA3856" w:rsidP="00FA3856">
      <w:pPr>
        <w:framePr w:w="10118" w:h="9392" w:hRule="exact" w:wrap="none" w:vAnchor="page" w:hAnchor="page" w:x="1244" w:y="6264"/>
        <w:widowControl w:val="0"/>
        <w:tabs>
          <w:tab w:val="left" w:pos="3010"/>
          <w:tab w:val="left" w:pos="4555"/>
          <w:tab w:val="left" w:pos="7219"/>
        </w:tabs>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опечаток и ошибок в уведомлении о соответствии построенных или реконструированных</w:t>
      </w:r>
      <w:r w:rsidRPr="00FA3856">
        <w:rPr>
          <w:rFonts w:ascii="Times New Roman" w:eastAsia="Times New Roman" w:hAnsi="Times New Roman" w:cs="Times New Roman"/>
          <w:color w:val="000000"/>
          <w:sz w:val="28"/>
          <w:szCs w:val="28"/>
          <w:lang w:eastAsia="ru-RU" w:bidi="ru-RU"/>
        </w:rPr>
        <w:tab/>
        <w:t>объекта</w:t>
      </w:r>
      <w:r w:rsidRPr="00FA3856">
        <w:rPr>
          <w:rFonts w:ascii="Times New Roman" w:eastAsia="Times New Roman" w:hAnsi="Times New Roman" w:cs="Times New Roman"/>
          <w:color w:val="000000"/>
          <w:sz w:val="28"/>
          <w:szCs w:val="28"/>
          <w:lang w:eastAsia="ru-RU" w:bidi="ru-RU"/>
        </w:rPr>
        <w:tab/>
        <w:t>индивидуального</w:t>
      </w:r>
      <w:r w:rsidRPr="00FA3856">
        <w:rPr>
          <w:rFonts w:ascii="Times New Roman" w:eastAsia="Times New Roman" w:hAnsi="Times New Roman" w:cs="Times New Roman"/>
          <w:color w:val="000000"/>
          <w:sz w:val="28"/>
          <w:szCs w:val="28"/>
          <w:lang w:eastAsia="ru-RU" w:bidi="ru-RU"/>
        </w:rPr>
        <w:tab/>
        <w:t>жилищного</w:t>
      </w:r>
    </w:p>
    <w:p w:rsidR="00FA3856" w:rsidRPr="00FA3856" w:rsidRDefault="00FA3856" w:rsidP="00FA3856">
      <w:pPr>
        <w:framePr w:w="10118" w:h="9392" w:hRule="exact" w:wrap="none" w:vAnchor="page" w:hAnchor="page" w:x="1244" w:y="6264"/>
        <w:widowControl w:val="0"/>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3856" w:rsidRPr="00FA3856" w:rsidRDefault="00FA3856" w:rsidP="00FA3856">
      <w:pPr>
        <w:framePr w:w="10118" w:h="9392" w:hRule="exact" w:wrap="none" w:vAnchor="page" w:hAnchor="page" w:x="1244" w:y="6264"/>
        <w:widowControl w:val="0"/>
        <w:tabs>
          <w:tab w:val="left" w:pos="9706"/>
        </w:tabs>
        <w:spacing w:after="0" w:line="322" w:lineRule="exact"/>
        <w:ind w:left="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Приложение № 3. Форма решения об отказе во внесении</w:t>
      </w:r>
      <w:r w:rsidRPr="00FA3856">
        <w:rPr>
          <w:rFonts w:ascii="Times New Roman" w:eastAsia="Times New Roman" w:hAnsi="Times New Roman" w:cs="Times New Roman"/>
          <w:color w:val="000000"/>
          <w:sz w:val="28"/>
          <w:szCs w:val="28"/>
          <w:lang w:eastAsia="ru-RU" w:bidi="ru-RU"/>
        </w:rPr>
        <w:tab/>
        <w:t>36</w:t>
      </w:r>
    </w:p>
    <w:p w:rsidR="00FA3856" w:rsidRPr="00FA3856" w:rsidRDefault="00FA3856" w:rsidP="00FA3856">
      <w:pPr>
        <w:framePr w:w="10118" w:h="9392" w:hRule="exact" w:wrap="none" w:vAnchor="page" w:hAnchor="page" w:x="1244" w:y="6264"/>
        <w:widowControl w:val="0"/>
        <w:tabs>
          <w:tab w:val="left" w:pos="3010"/>
          <w:tab w:val="left" w:pos="4555"/>
          <w:tab w:val="left" w:pos="7219"/>
        </w:tabs>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исправлений в уведомление о соответствии построенных или реконструированных</w:t>
      </w:r>
      <w:r w:rsidRPr="00FA3856">
        <w:rPr>
          <w:rFonts w:ascii="Times New Roman" w:eastAsia="Times New Roman" w:hAnsi="Times New Roman" w:cs="Times New Roman"/>
          <w:color w:val="000000"/>
          <w:sz w:val="28"/>
          <w:szCs w:val="28"/>
          <w:lang w:eastAsia="ru-RU" w:bidi="ru-RU"/>
        </w:rPr>
        <w:tab/>
        <w:t>объекта</w:t>
      </w:r>
      <w:r w:rsidRPr="00FA3856">
        <w:rPr>
          <w:rFonts w:ascii="Times New Roman" w:eastAsia="Times New Roman" w:hAnsi="Times New Roman" w:cs="Times New Roman"/>
          <w:color w:val="000000"/>
          <w:sz w:val="28"/>
          <w:szCs w:val="28"/>
          <w:lang w:eastAsia="ru-RU" w:bidi="ru-RU"/>
        </w:rPr>
        <w:tab/>
        <w:t>индивидуального</w:t>
      </w:r>
      <w:r w:rsidRPr="00FA3856">
        <w:rPr>
          <w:rFonts w:ascii="Times New Roman" w:eastAsia="Times New Roman" w:hAnsi="Times New Roman" w:cs="Times New Roman"/>
          <w:color w:val="000000"/>
          <w:sz w:val="28"/>
          <w:szCs w:val="28"/>
          <w:lang w:eastAsia="ru-RU" w:bidi="ru-RU"/>
        </w:rPr>
        <w:tab/>
        <w:t>жилищного</w:t>
      </w:r>
    </w:p>
    <w:p w:rsidR="00FA3856" w:rsidRPr="00FA3856" w:rsidRDefault="00FA3856" w:rsidP="00FA3856">
      <w:pPr>
        <w:framePr w:w="10118" w:h="9392" w:hRule="exact" w:wrap="none" w:vAnchor="page" w:hAnchor="page" w:x="1244" w:y="6264"/>
        <w:widowControl w:val="0"/>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D96FB9">
      <w:pPr>
        <w:framePr w:w="10118" w:h="13781" w:hRule="exact" w:wrap="none" w:vAnchor="page" w:hAnchor="page" w:x="1307" w:y="537"/>
        <w:widowControl w:val="0"/>
        <w:tabs>
          <w:tab w:val="left" w:pos="9720"/>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Приложение № 4. Форма заявления о выдаче дубликата</w:t>
      </w:r>
      <w:r w:rsidRPr="00FA3856">
        <w:rPr>
          <w:rFonts w:ascii="Times New Roman" w:eastAsia="Times New Roman" w:hAnsi="Times New Roman" w:cs="Times New Roman"/>
          <w:color w:val="000000"/>
          <w:sz w:val="28"/>
          <w:szCs w:val="28"/>
          <w:lang w:eastAsia="ru-RU" w:bidi="ru-RU"/>
        </w:rPr>
        <w:tab/>
        <w:t>38</w:t>
      </w:r>
    </w:p>
    <w:p w:rsidR="00FA3856" w:rsidRPr="00FA3856" w:rsidRDefault="00FA3856" w:rsidP="00D96FB9">
      <w:pPr>
        <w:framePr w:w="10118" w:h="13781" w:hRule="exact" w:wrap="none" w:vAnchor="page" w:hAnchor="page" w:x="1307" w:y="537"/>
        <w:widowControl w:val="0"/>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3856" w:rsidRPr="00FA3856" w:rsidRDefault="00FA3856" w:rsidP="00D96FB9">
      <w:pPr>
        <w:framePr w:w="10118" w:h="13781" w:hRule="exact" w:wrap="none" w:vAnchor="page" w:hAnchor="page" w:x="1307" w:y="537"/>
        <w:widowControl w:val="0"/>
        <w:tabs>
          <w:tab w:val="left" w:pos="9720"/>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Приложение № 5. Форма решения об отказе в выдаче дубликата</w:t>
      </w:r>
      <w:r w:rsidRPr="00FA3856">
        <w:rPr>
          <w:rFonts w:ascii="Times New Roman" w:eastAsia="Times New Roman" w:hAnsi="Times New Roman" w:cs="Times New Roman"/>
          <w:color w:val="000000"/>
          <w:sz w:val="28"/>
          <w:szCs w:val="28"/>
          <w:lang w:eastAsia="ru-RU" w:bidi="ru-RU"/>
        </w:rPr>
        <w:tab/>
        <w:t>40</w:t>
      </w:r>
    </w:p>
    <w:p w:rsidR="00FA3856" w:rsidRPr="00FA3856" w:rsidRDefault="00FA3856" w:rsidP="00D96FB9">
      <w:pPr>
        <w:framePr w:w="10118" w:h="13781" w:hRule="exact" w:wrap="none" w:vAnchor="page" w:hAnchor="page" w:x="1307" w:y="537"/>
        <w:widowControl w:val="0"/>
        <w:spacing w:after="0" w:line="322" w:lineRule="exact"/>
        <w:ind w:right="142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3856" w:rsidRPr="00FA3856" w:rsidRDefault="00FA3856" w:rsidP="00D96FB9">
      <w:pPr>
        <w:framePr w:w="10118" w:h="13781" w:hRule="exact" w:wrap="none" w:vAnchor="page" w:hAnchor="page" w:x="1307" w:y="537"/>
        <w:widowControl w:val="0"/>
        <w:tabs>
          <w:tab w:val="left" w:pos="3155"/>
          <w:tab w:val="left" w:pos="9720"/>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Приложение №</w:t>
      </w:r>
      <w:r w:rsidRPr="00FA3856">
        <w:rPr>
          <w:rFonts w:ascii="Times New Roman" w:eastAsia="Times New Roman" w:hAnsi="Times New Roman" w:cs="Times New Roman"/>
          <w:color w:val="000000"/>
          <w:sz w:val="28"/>
          <w:szCs w:val="28"/>
          <w:lang w:eastAsia="ru-RU" w:bidi="ru-RU"/>
        </w:rPr>
        <w:tab/>
        <w:t>6. Состав, последовательность и сроки</w:t>
      </w:r>
      <w:r w:rsidRPr="00FA3856">
        <w:rPr>
          <w:rFonts w:ascii="Times New Roman" w:eastAsia="Times New Roman" w:hAnsi="Times New Roman" w:cs="Times New Roman"/>
          <w:color w:val="000000"/>
          <w:sz w:val="28"/>
          <w:szCs w:val="28"/>
          <w:lang w:eastAsia="ru-RU" w:bidi="ru-RU"/>
        </w:rPr>
        <w:tab/>
        <w:t>42</w:t>
      </w:r>
    </w:p>
    <w:p w:rsidR="00FA3856" w:rsidRPr="00FA3856" w:rsidRDefault="00FA3856" w:rsidP="00D96FB9">
      <w:pPr>
        <w:framePr w:w="10118" w:h="13781" w:hRule="exact" w:wrap="none" w:vAnchor="page" w:hAnchor="page" w:x="1307" w:y="537"/>
        <w:widowControl w:val="0"/>
        <w:tabs>
          <w:tab w:val="right" w:pos="4445"/>
          <w:tab w:val="right" w:pos="8669"/>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выполнения</w:t>
      </w:r>
      <w:r w:rsidRPr="00FA3856">
        <w:rPr>
          <w:rFonts w:ascii="Times New Roman" w:eastAsia="Times New Roman" w:hAnsi="Times New Roman" w:cs="Times New Roman"/>
          <w:color w:val="000000"/>
          <w:sz w:val="28"/>
          <w:szCs w:val="28"/>
          <w:lang w:eastAsia="ru-RU" w:bidi="ru-RU"/>
        </w:rPr>
        <w:tab/>
        <w:t>административных процедур (действий)</w:t>
      </w:r>
      <w:r w:rsidRPr="00FA3856">
        <w:rPr>
          <w:rFonts w:ascii="Times New Roman" w:eastAsia="Times New Roman" w:hAnsi="Times New Roman" w:cs="Times New Roman"/>
          <w:color w:val="000000"/>
          <w:sz w:val="28"/>
          <w:szCs w:val="28"/>
          <w:lang w:eastAsia="ru-RU" w:bidi="ru-RU"/>
        </w:rPr>
        <w:tab/>
        <w:t>при</w:t>
      </w:r>
    </w:p>
    <w:p w:rsidR="00FA3856" w:rsidRPr="00FA3856" w:rsidRDefault="00FA3856" w:rsidP="00D96FB9">
      <w:pPr>
        <w:framePr w:w="10118" w:h="13781" w:hRule="exact" w:wrap="none" w:vAnchor="page" w:hAnchor="page" w:x="1307" w:y="537"/>
        <w:widowControl w:val="0"/>
        <w:spacing w:after="649"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предоставлении государственной (муниципальной) услуги</w:t>
      </w:r>
    </w:p>
    <w:p w:rsidR="00FA3856" w:rsidRPr="00FA3856" w:rsidRDefault="00FA3856" w:rsidP="00D96FB9">
      <w:pPr>
        <w:framePr w:w="10118" w:h="13781" w:hRule="exact" w:wrap="none" w:vAnchor="page" w:hAnchor="page" w:x="1307" w:y="537"/>
        <w:widowControl w:val="0"/>
        <w:spacing w:after="352" w:line="260" w:lineRule="exact"/>
        <w:ind w:left="3600"/>
        <w:outlineLvl w:val="0"/>
        <w:rPr>
          <w:rFonts w:ascii="Times New Roman" w:eastAsia="Times New Roman" w:hAnsi="Times New Roman" w:cs="Times New Roman"/>
          <w:b/>
          <w:bCs/>
          <w:color w:val="000000"/>
          <w:sz w:val="26"/>
          <w:szCs w:val="26"/>
          <w:lang w:eastAsia="ru-RU" w:bidi="ru-RU"/>
        </w:rPr>
      </w:pPr>
      <w:bookmarkStart w:id="0" w:name="bookmark90"/>
      <w:r w:rsidRPr="00FA3856">
        <w:rPr>
          <w:rFonts w:ascii="Times New Roman" w:eastAsia="Times New Roman" w:hAnsi="Times New Roman" w:cs="Times New Roman"/>
          <w:b/>
          <w:bCs/>
          <w:color w:val="000000"/>
          <w:sz w:val="26"/>
          <w:szCs w:val="26"/>
          <w:lang w:eastAsia="ru-RU" w:bidi="ru-RU"/>
        </w:rPr>
        <w:t>Раздел I. Общие положения</w:t>
      </w:r>
      <w:bookmarkEnd w:id="0"/>
    </w:p>
    <w:p w:rsidR="00FA3856" w:rsidRPr="00FA3856" w:rsidRDefault="00FA3856" w:rsidP="00D96FB9">
      <w:pPr>
        <w:framePr w:w="10118" w:h="13781" w:hRule="exact" w:wrap="none" w:vAnchor="page" w:hAnchor="page" w:x="1307" w:y="537"/>
        <w:widowControl w:val="0"/>
        <w:spacing w:after="303" w:line="260" w:lineRule="exact"/>
        <w:ind w:left="220"/>
        <w:jc w:val="center"/>
        <w:outlineLvl w:val="0"/>
        <w:rPr>
          <w:rFonts w:ascii="Times New Roman" w:eastAsia="Times New Roman" w:hAnsi="Times New Roman" w:cs="Times New Roman"/>
          <w:b/>
          <w:bCs/>
          <w:color w:val="000000"/>
          <w:sz w:val="26"/>
          <w:szCs w:val="26"/>
          <w:lang w:eastAsia="ru-RU" w:bidi="ru-RU"/>
        </w:rPr>
      </w:pPr>
      <w:bookmarkStart w:id="1" w:name="bookmark91"/>
      <w:r w:rsidRPr="00FA3856">
        <w:rPr>
          <w:rFonts w:ascii="Times New Roman" w:eastAsia="Times New Roman" w:hAnsi="Times New Roman" w:cs="Times New Roman"/>
          <w:b/>
          <w:bCs/>
          <w:color w:val="000000"/>
          <w:sz w:val="26"/>
          <w:szCs w:val="26"/>
          <w:lang w:eastAsia="ru-RU" w:bidi="ru-RU"/>
        </w:rPr>
        <w:t>Предмет регулирования Административного регламента</w:t>
      </w:r>
      <w:bookmarkEnd w:id="1"/>
    </w:p>
    <w:p w:rsidR="00FA3856" w:rsidRPr="00FA3856" w:rsidRDefault="00FA3856" w:rsidP="00D96FB9">
      <w:pPr>
        <w:framePr w:w="10118" w:h="13781" w:hRule="exact" w:wrap="none" w:vAnchor="page" w:hAnchor="page" w:x="1307" w:y="537"/>
        <w:widowControl w:val="0"/>
        <w:numPr>
          <w:ilvl w:val="0"/>
          <w:numId w:val="37"/>
        </w:numPr>
        <w:tabs>
          <w:tab w:val="left" w:pos="1423"/>
          <w:tab w:val="right" w:pos="4445"/>
          <w:tab w:val="left" w:pos="460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w:t>
      </w:r>
      <w:r w:rsidRPr="00FA3856">
        <w:rPr>
          <w:rFonts w:ascii="Times New Roman" w:eastAsia="Times New Roman" w:hAnsi="Times New Roman" w:cs="Times New Roman"/>
          <w:color w:val="000000"/>
          <w:sz w:val="28"/>
          <w:szCs w:val="28"/>
          <w:lang w:eastAsia="ru-RU" w:bidi="ru-RU"/>
        </w:rPr>
        <w:tab/>
        <w:t>дома требованиям</w:t>
      </w:r>
      <w:r w:rsidRPr="00FA3856">
        <w:rPr>
          <w:rFonts w:ascii="Times New Roman" w:eastAsia="Times New Roman" w:hAnsi="Times New Roman" w:cs="Times New Roman"/>
          <w:color w:val="000000"/>
          <w:sz w:val="28"/>
          <w:szCs w:val="28"/>
          <w:lang w:eastAsia="ru-RU" w:bidi="ru-RU"/>
        </w:rPr>
        <w:tab/>
        <w:t>законодательства Российской Федерации о</w:t>
      </w:r>
    </w:p>
    <w:p w:rsidR="00FA3856" w:rsidRPr="00FA3856" w:rsidRDefault="00FA3856" w:rsidP="00D96FB9">
      <w:pPr>
        <w:framePr w:w="10118" w:h="13781" w:hRule="exact" w:wrap="none" w:vAnchor="page" w:hAnchor="page" w:x="1307" w:y="537"/>
        <w:widowControl w:val="0"/>
        <w:tabs>
          <w:tab w:val="left" w:pos="4517"/>
          <w:tab w:val="left" w:pos="6268"/>
          <w:tab w:val="right" w:pos="10051"/>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градостроительной </w:t>
      </w:r>
      <w:r>
        <w:rPr>
          <w:rFonts w:ascii="Times New Roman" w:eastAsia="Times New Roman" w:hAnsi="Times New Roman" w:cs="Times New Roman"/>
          <w:color w:val="000000"/>
          <w:sz w:val="28"/>
          <w:szCs w:val="28"/>
          <w:lang w:eastAsia="ru-RU" w:bidi="ru-RU"/>
        </w:rPr>
        <w:t xml:space="preserve">деятельности» </w:t>
      </w:r>
      <w:r w:rsidRPr="00FA3856">
        <w:rPr>
          <w:rFonts w:ascii="Times New Roman" w:eastAsia="Times New Roman" w:hAnsi="Times New Roman" w:cs="Times New Roman"/>
          <w:color w:val="000000"/>
          <w:sz w:val="28"/>
          <w:szCs w:val="28"/>
          <w:lang w:eastAsia="ru-RU" w:bidi="ru-RU"/>
        </w:rPr>
        <w:t>(Направление</w:t>
      </w:r>
      <w:r w:rsidRPr="00FA3856">
        <w:rPr>
          <w:rFonts w:ascii="Times New Roman" w:eastAsia="Times New Roman" w:hAnsi="Times New Roman" w:cs="Times New Roman"/>
          <w:color w:val="000000"/>
          <w:sz w:val="28"/>
          <w:szCs w:val="28"/>
          <w:lang w:eastAsia="ru-RU" w:bidi="ru-RU"/>
        </w:rPr>
        <w:tab/>
        <w:t>уведомления</w:t>
      </w:r>
      <w:r w:rsidRPr="00FA3856">
        <w:rPr>
          <w:rFonts w:ascii="Times New Roman" w:eastAsia="Times New Roman" w:hAnsi="Times New Roman" w:cs="Times New Roman"/>
          <w:color w:val="000000"/>
          <w:sz w:val="28"/>
          <w:szCs w:val="28"/>
          <w:lang w:eastAsia="ru-RU" w:bidi="ru-RU"/>
        </w:rPr>
        <w:tab/>
        <w:t>о соответствии</w:t>
      </w:r>
    </w:p>
    <w:p w:rsidR="00FA3856" w:rsidRPr="00FA3856" w:rsidRDefault="00FA3856" w:rsidP="00D96FB9">
      <w:pPr>
        <w:framePr w:w="10118" w:h="13781" w:hRule="exact" w:wrap="none" w:vAnchor="page" w:hAnchor="page" w:x="1307" w:y="537"/>
        <w:widowControl w:val="0"/>
        <w:tabs>
          <w:tab w:val="right" w:pos="4445"/>
          <w:tab w:val="left" w:pos="4603"/>
          <w:tab w:val="left" w:pos="6254"/>
          <w:tab w:val="right" w:pos="10051"/>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w:t>
      </w:r>
      <w:r w:rsidRPr="00FA3856">
        <w:rPr>
          <w:rFonts w:ascii="Times New Roman" w:eastAsia="Times New Roman" w:hAnsi="Times New Roman" w:cs="Times New Roman"/>
          <w:color w:val="000000"/>
          <w:sz w:val="28"/>
          <w:szCs w:val="28"/>
          <w:lang w:eastAsia="ru-RU" w:bidi="ru-RU"/>
        </w:rPr>
        <w:tab/>
        <w:t>целях повышения</w:t>
      </w:r>
      <w:r w:rsidRPr="00FA3856">
        <w:rPr>
          <w:rFonts w:ascii="Times New Roman" w:eastAsia="Times New Roman" w:hAnsi="Times New Roman" w:cs="Times New Roman"/>
          <w:color w:val="000000"/>
          <w:sz w:val="28"/>
          <w:szCs w:val="28"/>
          <w:lang w:eastAsia="ru-RU" w:bidi="ru-RU"/>
        </w:rPr>
        <w:tab/>
        <w:t>качества и</w:t>
      </w:r>
      <w:r w:rsidRPr="00FA3856">
        <w:rPr>
          <w:rFonts w:ascii="Times New Roman" w:eastAsia="Times New Roman" w:hAnsi="Times New Roman" w:cs="Times New Roman"/>
          <w:color w:val="000000"/>
          <w:sz w:val="28"/>
          <w:szCs w:val="28"/>
          <w:lang w:eastAsia="ru-RU" w:bidi="ru-RU"/>
        </w:rPr>
        <w:tab/>
        <w:t>доступности</w:t>
      </w:r>
      <w:r w:rsidRPr="00FA3856">
        <w:rPr>
          <w:rFonts w:ascii="Times New Roman" w:eastAsia="Times New Roman" w:hAnsi="Times New Roman" w:cs="Times New Roman"/>
          <w:color w:val="000000"/>
          <w:sz w:val="28"/>
          <w:szCs w:val="28"/>
          <w:lang w:eastAsia="ru-RU" w:bidi="ru-RU"/>
        </w:rPr>
        <w:tab/>
        <w:t>предоставления</w:t>
      </w:r>
    </w:p>
    <w:p w:rsidR="00FA3856" w:rsidRPr="00FA3856" w:rsidRDefault="00FA3856" w:rsidP="00D96FB9">
      <w:pPr>
        <w:framePr w:w="10118" w:h="13781" w:hRule="exact" w:wrap="none" w:vAnchor="page" w:hAnchor="page" w:x="1307" w:y="537"/>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D96FB9" w:rsidRPr="00D96FB9">
        <w:rPr>
          <w:rFonts w:ascii="Times New Roman" w:eastAsia="Times New Roman" w:hAnsi="Times New Roman" w:cs="Times New Roman"/>
          <w:bCs/>
          <w:color w:val="000000"/>
          <w:sz w:val="26"/>
          <w:szCs w:val="26"/>
          <w:lang w:eastAsia="ru-RU" w:bidi="ru-RU"/>
        </w:rPr>
        <w:t xml:space="preserve">предоставлению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муниципальном районе </w:t>
      </w:r>
      <w:proofErr w:type="spellStart"/>
      <w:r w:rsidR="00D96FB9" w:rsidRPr="00D96FB9">
        <w:rPr>
          <w:rFonts w:ascii="Times New Roman" w:eastAsia="Times New Roman" w:hAnsi="Times New Roman" w:cs="Times New Roman"/>
          <w:bCs/>
          <w:color w:val="000000"/>
          <w:sz w:val="26"/>
          <w:szCs w:val="26"/>
          <w:lang w:eastAsia="ru-RU" w:bidi="ru-RU"/>
        </w:rPr>
        <w:t>Б</w:t>
      </w:r>
      <w:r w:rsidR="00D96FB9">
        <w:rPr>
          <w:rFonts w:ascii="Times New Roman" w:eastAsia="Times New Roman" w:hAnsi="Times New Roman" w:cs="Times New Roman"/>
          <w:bCs/>
          <w:color w:val="000000"/>
          <w:sz w:val="26"/>
          <w:szCs w:val="26"/>
          <w:lang w:eastAsia="ru-RU" w:bidi="ru-RU"/>
        </w:rPr>
        <w:t>арун-Хемчикский</w:t>
      </w:r>
      <w:proofErr w:type="spellEnd"/>
      <w:r w:rsidR="00D96FB9">
        <w:rPr>
          <w:rFonts w:ascii="Times New Roman" w:eastAsia="Times New Roman" w:hAnsi="Times New Roman" w:cs="Times New Roman"/>
          <w:bCs/>
          <w:color w:val="000000"/>
          <w:sz w:val="26"/>
          <w:szCs w:val="26"/>
          <w:lang w:eastAsia="ru-RU" w:bidi="ru-RU"/>
        </w:rPr>
        <w:t xml:space="preserve"> район Республика</w:t>
      </w:r>
      <w:r w:rsidR="00D96FB9" w:rsidRPr="00D96FB9">
        <w:rPr>
          <w:rFonts w:ascii="Times New Roman" w:eastAsia="Times New Roman" w:hAnsi="Times New Roman" w:cs="Times New Roman"/>
          <w:bCs/>
          <w:color w:val="000000"/>
          <w:sz w:val="26"/>
          <w:szCs w:val="26"/>
          <w:lang w:eastAsia="ru-RU" w:bidi="ru-RU"/>
        </w:rPr>
        <w:t xml:space="preserve"> Тыва</w:t>
      </w:r>
      <w:r w:rsidR="00D96FB9">
        <w:rPr>
          <w:rFonts w:ascii="Times New Roman" w:eastAsia="Times New Roman" w:hAnsi="Times New Roman" w:cs="Times New Roman"/>
          <w:i/>
          <w:iCs/>
          <w:color w:val="000000"/>
          <w:sz w:val="28"/>
          <w:szCs w:val="28"/>
          <w:lang w:eastAsia="ru-RU" w:bidi="ru-RU"/>
        </w:rPr>
        <w:t>.</w:t>
      </w:r>
    </w:p>
    <w:p w:rsidR="00FA3856" w:rsidRPr="00FA3856" w:rsidRDefault="00FA3856" w:rsidP="00FA3856">
      <w:pPr>
        <w:framePr w:w="10118" w:h="1295" w:hRule="exact" w:wrap="none" w:vAnchor="page" w:hAnchor="page" w:x="1244" w:y="14040"/>
        <w:widowControl w:val="0"/>
        <w:spacing w:after="299" w:line="260" w:lineRule="exact"/>
        <w:ind w:left="4200"/>
        <w:outlineLvl w:val="0"/>
        <w:rPr>
          <w:rFonts w:ascii="Times New Roman" w:eastAsia="Times New Roman" w:hAnsi="Times New Roman" w:cs="Times New Roman"/>
          <w:b/>
          <w:bCs/>
          <w:color w:val="000000"/>
          <w:sz w:val="26"/>
          <w:szCs w:val="26"/>
          <w:lang w:eastAsia="ru-RU" w:bidi="ru-RU"/>
        </w:rPr>
      </w:pPr>
      <w:bookmarkStart w:id="2" w:name="bookmark92"/>
      <w:r w:rsidRPr="00FA3856">
        <w:rPr>
          <w:rFonts w:ascii="Times New Roman" w:eastAsia="Times New Roman" w:hAnsi="Times New Roman" w:cs="Times New Roman"/>
          <w:b/>
          <w:bCs/>
          <w:color w:val="000000"/>
          <w:sz w:val="26"/>
          <w:szCs w:val="26"/>
          <w:lang w:eastAsia="ru-RU" w:bidi="ru-RU"/>
        </w:rPr>
        <w:t>Круг Заявителей</w:t>
      </w:r>
      <w:bookmarkEnd w:id="2"/>
    </w:p>
    <w:p w:rsidR="00FA3856" w:rsidRPr="00FA3856" w:rsidRDefault="00FA3856" w:rsidP="00FA3856">
      <w:pPr>
        <w:framePr w:w="10118" w:h="1295" w:hRule="exact" w:wrap="none" w:vAnchor="page" w:hAnchor="page" w:x="1244" w:y="14040"/>
        <w:widowControl w:val="0"/>
        <w:numPr>
          <w:ilvl w:val="0"/>
          <w:numId w:val="37"/>
        </w:numPr>
        <w:tabs>
          <w:tab w:val="left" w:pos="1423"/>
        </w:tabs>
        <w:spacing w:after="0" w:line="326"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Заявителями на получение государственной (муниципальной) услуги являются застройщики (далее - Заявитель).</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42" w:h="13900" w:hRule="exact" w:wrap="none" w:vAnchor="page" w:hAnchor="page" w:x="1232" w:y="1113"/>
        <w:widowControl w:val="0"/>
        <w:numPr>
          <w:ilvl w:val="0"/>
          <w:numId w:val="37"/>
        </w:numPr>
        <w:tabs>
          <w:tab w:val="left" w:pos="1454"/>
        </w:tabs>
        <w:spacing w:after="30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3856" w:rsidRPr="00FA3856" w:rsidRDefault="00FA3856" w:rsidP="00FA3856">
      <w:pPr>
        <w:framePr w:w="10142" w:h="13900" w:hRule="exact" w:wrap="none" w:vAnchor="page" w:hAnchor="page" w:x="1232" w:y="1113"/>
        <w:widowControl w:val="0"/>
        <w:spacing w:after="300" w:line="322" w:lineRule="exact"/>
        <w:ind w:right="460"/>
        <w:jc w:val="center"/>
        <w:outlineLvl w:val="0"/>
        <w:rPr>
          <w:rFonts w:ascii="Times New Roman" w:eastAsia="Times New Roman" w:hAnsi="Times New Roman" w:cs="Times New Roman"/>
          <w:b/>
          <w:bCs/>
          <w:color w:val="000000"/>
          <w:sz w:val="26"/>
          <w:szCs w:val="26"/>
          <w:lang w:eastAsia="ru-RU" w:bidi="ru-RU"/>
        </w:rPr>
      </w:pPr>
      <w:bookmarkStart w:id="3" w:name="bookmark93"/>
      <w:r w:rsidRPr="00FA3856">
        <w:rPr>
          <w:rFonts w:ascii="Times New Roman" w:eastAsia="Times New Roman" w:hAnsi="Times New Roman" w:cs="Times New Roman"/>
          <w:b/>
          <w:bCs/>
          <w:color w:val="000000"/>
          <w:sz w:val="26"/>
          <w:szCs w:val="26"/>
          <w:lang w:eastAsia="ru-RU" w:bidi="ru-RU"/>
        </w:rPr>
        <w:t>Требования к порядку информирования о предоставлении</w:t>
      </w:r>
      <w:r w:rsidRPr="00FA3856">
        <w:rPr>
          <w:rFonts w:ascii="Times New Roman" w:eastAsia="Times New Roman" w:hAnsi="Times New Roman" w:cs="Times New Roman"/>
          <w:b/>
          <w:bCs/>
          <w:color w:val="000000"/>
          <w:sz w:val="26"/>
          <w:szCs w:val="26"/>
          <w:lang w:eastAsia="ru-RU" w:bidi="ru-RU"/>
        </w:rPr>
        <w:br/>
        <w:t>государственной (муниципальной) услуги</w:t>
      </w:r>
      <w:bookmarkEnd w:id="3"/>
    </w:p>
    <w:p w:rsidR="00FA3856" w:rsidRPr="00FA3856" w:rsidRDefault="00FA3856" w:rsidP="00FA3856">
      <w:pPr>
        <w:framePr w:w="10142" w:h="13900" w:hRule="exact" w:wrap="none" w:vAnchor="page" w:hAnchor="page" w:x="1232" w:y="1113"/>
        <w:widowControl w:val="0"/>
        <w:numPr>
          <w:ilvl w:val="0"/>
          <w:numId w:val="37"/>
        </w:numPr>
        <w:tabs>
          <w:tab w:val="left" w:pos="1454"/>
        </w:tabs>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Информирование о порядке предоставления государственной (муниципальной) услуги осуществляется:</w:t>
      </w:r>
    </w:p>
    <w:p w:rsidR="00FA3856" w:rsidRPr="00FA3856" w:rsidRDefault="00FA3856" w:rsidP="00FA3856">
      <w:pPr>
        <w:framePr w:w="10142" w:h="13900" w:hRule="exact" w:wrap="none" w:vAnchor="page" w:hAnchor="page" w:x="1232" w:y="1113"/>
        <w:widowControl w:val="0"/>
        <w:numPr>
          <w:ilvl w:val="0"/>
          <w:numId w:val="38"/>
        </w:numPr>
        <w:tabs>
          <w:tab w:val="left" w:pos="1137"/>
        </w:tabs>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непосредственно при личном приеме заявителя в </w:t>
      </w:r>
      <w:r>
        <w:rPr>
          <w:rFonts w:ascii="Times New Roman" w:eastAsia="Times New Roman" w:hAnsi="Times New Roman" w:cs="Times New Roman"/>
          <w:iCs/>
          <w:color w:val="000000"/>
          <w:sz w:val="28"/>
          <w:szCs w:val="28"/>
          <w:lang w:eastAsia="ru-RU" w:bidi="ru-RU"/>
        </w:rPr>
        <w:t xml:space="preserve">администрации </w:t>
      </w:r>
      <w:r w:rsidR="00D96FB9">
        <w:rPr>
          <w:rFonts w:ascii="Times New Roman" w:eastAsia="Times New Roman" w:hAnsi="Times New Roman" w:cs="Times New Roman"/>
          <w:iCs/>
          <w:color w:val="000000"/>
          <w:sz w:val="28"/>
          <w:szCs w:val="28"/>
          <w:lang w:eastAsia="ru-RU" w:bidi="ru-RU"/>
        </w:rPr>
        <w:t xml:space="preserve">муниципального района </w:t>
      </w:r>
      <w:proofErr w:type="spellStart"/>
      <w:r>
        <w:rPr>
          <w:rFonts w:ascii="Times New Roman" w:eastAsia="Times New Roman" w:hAnsi="Times New Roman" w:cs="Times New Roman"/>
          <w:iCs/>
          <w:color w:val="000000"/>
          <w:sz w:val="28"/>
          <w:szCs w:val="28"/>
          <w:lang w:eastAsia="ru-RU" w:bidi="ru-RU"/>
        </w:rPr>
        <w:t>Барун-Хемчикского</w:t>
      </w:r>
      <w:proofErr w:type="spellEnd"/>
      <w:r>
        <w:rPr>
          <w:rFonts w:ascii="Times New Roman" w:eastAsia="Times New Roman" w:hAnsi="Times New Roman" w:cs="Times New Roman"/>
          <w:iCs/>
          <w:color w:val="000000"/>
          <w:sz w:val="28"/>
          <w:szCs w:val="28"/>
          <w:lang w:eastAsia="ru-RU" w:bidi="ru-RU"/>
        </w:rPr>
        <w:t xml:space="preserve"> </w:t>
      </w:r>
      <w:proofErr w:type="spellStart"/>
      <w:r>
        <w:rPr>
          <w:rFonts w:ascii="Times New Roman" w:eastAsia="Times New Roman" w:hAnsi="Times New Roman" w:cs="Times New Roman"/>
          <w:iCs/>
          <w:color w:val="000000"/>
          <w:sz w:val="28"/>
          <w:szCs w:val="28"/>
          <w:lang w:eastAsia="ru-RU" w:bidi="ru-RU"/>
        </w:rPr>
        <w:t>гожууна</w:t>
      </w:r>
      <w:proofErr w:type="spellEnd"/>
      <w:r w:rsidRPr="00FA3856">
        <w:rPr>
          <w:rFonts w:ascii="Times New Roman" w:eastAsia="Times New Roman" w:hAnsi="Times New Roman" w:cs="Times New Roman"/>
          <w:color w:val="000000"/>
          <w:sz w:val="28"/>
          <w:szCs w:val="28"/>
          <w:lang w:eastAsia="ru-RU" w:bidi="ru-RU"/>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A3856" w:rsidRPr="00FA3856" w:rsidRDefault="00FA3856" w:rsidP="00FA3856">
      <w:pPr>
        <w:framePr w:w="10142" w:h="13900" w:hRule="exact" w:wrap="none" w:vAnchor="page" w:hAnchor="page" w:x="1232" w:y="1113"/>
        <w:widowControl w:val="0"/>
        <w:numPr>
          <w:ilvl w:val="0"/>
          <w:numId w:val="38"/>
        </w:numPr>
        <w:tabs>
          <w:tab w:val="left" w:pos="1168"/>
        </w:tabs>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 телефону Уполномоченном органе или многофункциональном центре;</w:t>
      </w:r>
    </w:p>
    <w:p w:rsidR="00FA3856" w:rsidRPr="00FA3856" w:rsidRDefault="00FA3856" w:rsidP="00FA3856">
      <w:pPr>
        <w:framePr w:w="10142" w:h="13900" w:hRule="exact" w:wrap="none" w:vAnchor="page" w:hAnchor="page" w:x="1232" w:y="1113"/>
        <w:widowControl w:val="0"/>
        <w:numPr>
          <w:ilvl w:val="0"/>
          <w:numId w:val="38"/>
        </w:numPr>
        <w:tabs>
          <w:tab w:val="left" w:pos="1168"/>
        </w:tabs>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письменно, в том числе посредством электронной почты, факсимильной</w:t>
      </w:r>
    </w:p>
    <w:p w:rsidR="00FA3856" w:rsidRPr="00FA3856" w:rsidRDefault="00FA3856" w:rsidP="00FA3856">
      <w:pPr>
        <w:framePr w:w="10142" w:h="13900" w:hRule="exact" w:wrap="none" w:vAnchor="page" w:hAnchor="page" w:x="1232"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связи;</w:t>
      </w:r>
    </w:p>
    <w:p w:rsidR="00FA3856" w:rsidRPr="00FA3856" w:rsidRDefault="00FA3856" w:rsidP="00FA3856">
      <w:pPr>
        <w:framePr w:w="10142" w:h="13900" w:hRule="exact" w:wrap="none" w:vAnchor="page" w:hAnchor="page" w:x="1232" w:y="1113"/>
        <w:widowControl w:val="0"/>
        <w:numPr>
          <w:ilvl w:val="0"/>
          <w:numId w:val="38"/>
        </w:numPr>
        <w:tabs>
          <w:tab w:val="left" w:pos="1178"/>
        </w:tabs>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посредством размещения в открытой и доступной форме информации:</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FA3856">
        <w:rPr>
          <w:rFonts w:ascii="Times New Roman" w:eastAsia="Times New Roman" w:hAnsi="Times New Roman" w:cs="Times New Roman"/>
          <w:color w:val="000000"/>
          <w:sz w:val="28"/>
          <w:szCs w:val="28"/>
          <w:lang w:bidi="en-US"/>
        </w:rPr>
        <w:t>(</w:t>
      </w:r>
      <w:hyperlink r:id="rId6" w:history="1">
        <w:r w:rsidRPr="00FA3856">
          <w:rPr>
            <w:rFonts w:ascii="Times New Roman" w:eastAsia="Times New Roman" w:hAnsi="Times New Roman" w:cs="Times New Roman"/>
            <w:color w:val="0066CC"/>
            <w:sz w:val="28"/>
            <w:szCs w:val="28"/>
            <w:u w:val="single"/>
            <w:lang w:val="en-US" w:bidi="en-US"/>
          </w:rPr>
          <w:t>https</w:t>
        </w:r>
        <w:r w:rsidRPr="00FA3856">
          <w:rPr>
            <w:rFonts w:ascii="Times New Roman" w:eastAsia="Times New Roman" w:hAnsi="Times New Roman" w:cs="Times New Roman"/>
            <w:color w:val="0066CC"/>
            <w:sz w:val="28"/>
            <w:szCs w:val="28"/>
            <w:u w:val="single"/>
            <w:lang w:bidi="en-US"/>
          </w:rPr>
          <w:t>://</w:t>
        </w:r>
        <w:r w:rsidRPr="00FA3856">
          <w:rPr>
            <w:rFonts w:ascii="Times New Roman" w:eastAsia="Times New Roman" w:hAnsi="Times New Roman" w:cs="Times New Roman"/>
            <w:color w:val="0066CC"/>
            <w:sz w:val="28"/>
            <w:szCs w:val="28"/>
            <w:u w:val="single"/>
            <w:lang w:val="en-US" w:bidi="en-US"/>
          </w:rPr>
          <w:t>www</w:t>
        </w:r>
        <w:r w:rsidRPr="00FA3856">
          <w:rPr>
            <w:rFonts w:ascii="Times New Roman" w:eastAsia="Times New Roman" w:hAnsi="Times New Roman" w:cs="Times New Roman"/>
            <w:color w:val="0066CC"/>
            <w:sz w:val="28"/>
            <w:szCs w:val="28"/>
            <w:u w:val="single"/>
            <w:lang w:bidi="en-US"/>
          </w:rPr>
          <w:t>.</w:t>
        </w:r>
        <w:proofErr w:type="spellStart"/>
        <w:r w:rsidRPr="00FA3856">
          <w:rPr>
            <w:rFonts w:ascii="Times New Roman" w:eastAsia="Times New Roman" w:hAnsi="Times New Roman" w:cs="Times New Roman"/>
            <w:color w:val="0066CC"/>
            <w:sz w:val="28"/>
            <w:szCs w:val="28"/>
            <w:u w:val="single"/>
            <w:lang w:val="en-US" w:bidi="en-US"/>
          </w:rPr>
          <w:t>gosuslugi</w:t>
        </w:r>
        <w:proofErr w:type="spellEnd"/>
        <w:r w:rsidRPr="00FA3856">
          <w:rPr>
            <w:rFonts w:ascii="Times New Roman" w:eastAsia="Times New Roman" w:hAnsi="Times New Roman" w:cs="Times New Roman"/>
            <w:color w:val="0066CC"/>
            <w:sz w:val="28"/>
            <w:szCs w:val="28"/>
            <w:u w:val="single"/>
            <w:lang w:bidi="en-US"/>
          </w:rPr>
          <w:t>.</w:t>
        </w:r>
        <w:proofErr w:type="spellStart"/>
        <w:r w:rsidRPr="00FA3856">
          <w:rPr>
            <w:rFonts w:ascii="Times New Roman" w:eastAsia="Times New Roman" w:hAnsi="Times New Roman" w:cs="Times New Roman"/>
            <w:color w:val="0066CC"/>
            <w:sz w:val="28"/>
            <w:szCs w:val="28"/>
            <w:u w:val="single"/>
            <w:lang w:val="en-US" w:bidi="en-US"/>
          </w:rPr>
          <w:t>ru</w:t>
        </w:r>
        <w:proofErr w:type="spellEnd"/>
        <w:r w:rsidRPr="00FA3856">
          <w:rPr>
            <w:rFonts w:ascii="Times New Roman" w:eastAsia="Times New Roman" w:hAnsi="Times New Roman" w:cs="Times New Roman"/>
            <w:color w:val="0066CC"/>
            <w:sz w:val="28"/>
            <w:szCs w:val="28"/>
            <w:u w:val="single"/>
            <w:lang w:bidi="en-US"/>
          </w:rPr>
          <w:t>/</w:t>
        </w:r>
      </w:hyperlink>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eastAsia="ru-RU" w:bidi="ru-RU"/>
        </w:rPr>
        <w:t>(далее - Единый портал);</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2E74B5" w:themeColor="accent1" w:themeShade="BF"/>
          <w:sz w:val="28"/>
          <w:szCs w:val="28"/>
          <w:lang w:eastAsia="ru-RU" w:bidi="ru-RU"/>
        </w:rPr>
      </w:pPr>
      <w:r w:rsidRPr="00FA3856">
        <w:rPr>
          <w:rFonts w:ascii="Times New Roman" w:eastAsia="Times New Roman" w:hAnsi="Times New Roman" w:cs="Times New Roman"/>
          <w:color w:val="000000"/>
          <w:sz w:val="28"/>
          <w:szCs w:val="28"/>
          <w:lang w:eastAsia="ru-RU" w:bidi="ru-RU"/>
        </w:rPr>
        <w:t>на официальном сайте Уполномоченного органа</w:t>
      </w:r>
      <w:r w:rsidRPr="00FA3856">
        <w:t xml:space="preserve"> </w:t>
      </w:r>
      <w:proofErr w:type="gramStart"/>
      <w:r>
        <w:t xml:space="preserve">( </w:t>
      </w:r>
      <w:r w:rsidRPr="00FA3856">
        <w:rPr>
          <w:rFonts w:ascii="Times New Roman" w:hAnsi="Times New Roman" w:cs="Times New Roman"/>
          <w:color w:val="2E74B5" w:themeColor="accent1" w:themeShade="BF"/>
          <w:sz w:val="28"/>
          <w:szCs w:val="28"/>
        </w:rPr>
        <w:t>https://barum.rtyva.ru</w:t>
      </w:r>
      <w:r w:rsidRPr="00FA3856">
        <w:rPr>
          <w:color w:val="2E74B5" w:themeColor="accent1" w:themeShade="BF"/>
        </w:rPr>
        <w:t>/</w:t>
      </w:r>
      <w:proofErr w:type="gramEnd"/>
      <w:r w:rsidRPr="00FA3856">
        <w:rPr>
          <w:color w:val="2E74B5" w:themeColor="accent1" w:themeShade="BF"/>
        </w:rPr>
        <w:t>)</w:t>
      </w:r>
    </w:p>
    <w:p w:rsidR="00FA3856" w:rsidRPr="00FA3856" w:rsidRDefault="00FA3856" w:rsidP="00FA3856">
      <w:pPr>
        <w:framePr w:w="10142" w:h="13900" w:hRule="exact" w:wrap="none" w:vAnchor="page" w:hAnchor="page" w:x="1232" w:y="1113"/>
        <w:widowControl w:val="0"/>
        <w:numPr>
          <w:ilvl w:val="0"/>
          <w:numId w:val="38"/>
        </w:numPr>
        <w:tabs>
          <w:tab w:val="left" w:pos="1126"/>
        </w:tabs>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посредством размещения информации на информационных стендах Уполномоченного органа или многофункционального центра.</w:t>
      </w:r>
    </w:p>
    <w:p w:rsidR="00FA3856" w:rsidRPr="00FA3856" w:rsidRDefault="00FA3856" w:rsidP="00FA3856">
      <w:pPr>
        <w:framePr w:w="10142" w:h="13900" w:hRule="exact" w:wrap="none" w:vAnchor="page" w:hAnchor="page" w:x="1232" w:y="1113"/>
        <w:widowControl w:val="0"/>
        <w:numPr>
          <w:ilvl w:val="0"/>
          <w:numId w:val="37"/>
        </w:numPr>
        <w:tabs>
          <w:tab w:val="left" w:pos="1346"/>
        </w:tabs>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способов подачи уведомления об окончании строительства или</w:t>
      </w:r>
    </w:p>
    <w:p w:rsidR="00FA3856" w:rsidRPr="00FA3856" w:rsidRDefault="00FA3856" w:rsidP="00FA3856">
      <w:pPr>
        <w:framePr w:w="10142" w:h="13900" w:hRule="exact" w:wrap="none" w:vAnchor="page" w:hAnchor="page" w:x="1232"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реконструкции объекта индивидуального жилищного строительства или садового дома (далее - уведомление об окончании строительства);</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документов, необходимых для предоставления государственной (муниципальной) услуги;</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порядка и сроков предоставления государственной (муниципальной) услуги;</w:t>
      </w:r>
    </w:p>
    <w:p w:rsidR="00FA3856" w:rsidRPr="00FA3856" w:rsidRDefault="00FA3856" w:rsidP="00FA3856">
      <w:pPr>
        <w:framePr w:w="10142" w:h="13900" w:hRule="exact" w:wrap="none" w:vAnchor="page" w:hAnchor="page" w:x="1232" w:y="1113"/>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FA3856" w:rsidRPr="00FA3856" w:rsidRDefault="00FA3856" w:rsidP="00FA3856">
      <w:pPr>
        <w:framePr w:w="10118" w:h="14539" w:hRule="exact" w:wrap="none" w:vAnchor="page" w:hAnchor="page" w:x="1244" w:y="1117"/>
        <w:widowControl w:val="0"/>
        <w:numPr>
          <w:ilvl w:val="0"/>
          <w:numId w:val="37"/>
        </w:numPr>
        <w:tabs>
          <w:tab w:val="left" w:pos="1279"/>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изложить обращение в письменной форме;</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назначить другое время для консультаций.</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rsidR="00FA3856" w:rsidRPr="00FA3856" w:rsidRDefault="00FA3856" w:rsidP="00FA3856">
      <w:pPr>
        <w:framePr w:w="10118" w:h="14539" w:hRule="exact" w:wrap="none" w:vAnchor="page" w:hAnchor="page" w:x="1244" w:y="1117"/>
        <w:widowControl w:val="0"/>
        <w:numPr>
          <w:ilvl w:val="0"/>
          <w:numId w:val="37"/>
        </w:numPr>
        <w:tabs>
          <w:tab w:val="left" w:pos="1279"/>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A3856" w:rsidRPr="00FA3856" w:rsidRDefault="00FA3856" w:rsidP="00FA3856">
      <w:pPr>
        <w:framePr w:w="10118" w:h="14539" w:hRule="exact" w:wrap="none" w:vAnchor="page" w:hAnchor="page" w:x="1244" w:y="1117"/>
        <w:widowControl w:val="0"/>
        <w:numPr>
          <w:ilvl w:val="0"/>
          <w:numId w:val="37"/>
        </w:numPr>
        <w:tabs>
          <w:tab w:val="left" w:pos="1445"/>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A3856" w:rsidRPr="00FA3856" w:rsidRDefault="00FA3856" w:rsidP="00FA3856">
      <w:pPr>
        <w:framePr w:w="10118" w:h="14539" w:hRule="exact" w:wrap="none" w:vAnchor="page" w:hAnchor="page" w:x="1244"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43" w:hRule="exact" w:wrap="none" w:vAnchor="page" w:hAnchor="page" w:x="1247"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A3856">
        <w:rPr>
          <w:rFonts w:ascii="Times New Roman" w:eastAsia="Times New Roman" w:hAnsi="Times New Roman" w:cs="Times New Roman"/>
          <w:color w:val="000000"/>
          <w:sz w:val="28"/>
          <w:szCs w:val="28"/>
          <w:lang w:eastAsia="ru-RU" w:bidi="ru-RU"/>
        </w:rPr>
        <w:t>заявителя</w:t>
      </w:r>
      <w:proofErr w:type="gramEnd"/>
      <w:r w:rsidRPr="00FA3856">
        <w:rPr>
          <w:rFonts w:ascii="Times New Roman" w:eastAsia="Times New Roman" w:hAnsi="Times New Roman" w:cs="Times New Roman"/>
          <w:color w:val="000000"/>
          <w:sz w:val="28"/>
          <w:szCs w:val="28"/>
          <w:lang w:eastAsia="ru-RU" w:bidi="ru-RU"/>
        </w:rPr>
        <w:t xml:space="preserve"> или предоставление им персональных данных.</w:t>
      </w:r>
    </w:p>
    <w:p w:rsidR="00FA3856" w:rsidRPr="00FA3856" w:rsidRDefault="00FA3856" w:rsidP="00FA3856">
      <w:pPr>
        <w:framePr w:w="10114" w:h="14543" w:hRule="exact" w:wrap="none" w:vAnchor="page" w:hAnchor="page" w:x="1247" w:y="1113"/>
        <w:widowControl w:val="0"/>
        <w:numPr>
          <w:ilvl w:val="0"/>
          <w:numId w:val="37"/>
        </w:numPr>
        <w:tabs>
          <w:tab w:val="left" w:pos="130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FA3856" w:rsidRPr="00FA3856" w:rsidRDefault="00FA3856" w:rsidP="00FA3856">
      <w:pPr>
        <w:framePr w:w="10114" w:h="14543"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FA3856" w:rsidRPr="00FA3856" w:rsidRDefault="00FA3856" w:rsidP="00FA3856">
      <w:pPr>
        <w:framePr w:w="10114" w:h="14543"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FA3856" w:rsidRPr="00FA3856" w:rsidRDefault="00FA3856" w:rsidP="00FA3856">
      <w:pPr>
        <w:framePr w:w="10114" w:h="14543"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адрес официального сайта, а также электронной почты и (или) формы обратной связи Уполномоченного органа в сети «Интернет».</w:t>
      </w:r>
    </w:p>
    <w:p w:rsidR="00FA3856" w:rsidRPr="00FA3856" w:rsidRDefault="00FA3856" w:rsidP="00FA3856">
      <w:pPr>
        <w:framePr w:w="10114" w:h="14543" w:hRule="exact" w:wrap="none" w:vAnchor="page" w:hAnchor="page" w:x="1247" w:y="1113"/>
        <w:widowControl w:val="0"/>
        <w:numPr>
          <w:ilvl w:val="0"/>
          <w:numId w:val="37"/>
        </w:numPr>
        <w:tabs>
          <w:tab w:val="left" w:pos="138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A3856" w:rsidRPr="00FA3856" w:rsidRDefault="00FA3856" w:rsidP="00FA3856">
      <w:pPr>
        <w:framePr w:w="10114" w:h="14543" w:hRule="exact" w:wrap="none" w:vAnchor="page" w:hAnchor="page" w:x="1247" w:y="1113"/>
        <w:widowControl w:val="0"/>
        <w:numPr>
          <w:ilvl w:val="0"/>
          <w:numId w:val="37"/>
        </w:numPr>
        <w:tabs>
          <w:tab w:val="left" w:pos="138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A3856" w:rsidRPr="00FA3856" w:rsidRDefault="00FA3856" w:rsidP="00FA3856">
      <w:pPr>
        <w:framePr w:w="10114" w:h="14543" w:hRule="exact" w:wrap="none" w:vAnchor="page" w:hAnchor="page" w:x="1247" w:y="1113"/>
        <w:widowControl w:val="0"/>
        <w:numPr>
          <w:ilvl w:val="0"/>
          <w:numId w:val="37"/>
        </w:numPr>
        <w:tabs>
          <w:tab w:val="left" w:pos="1536"/>
        </w:tabs>
        <w:spacing w:after="349"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3856" w:rsidRPr="00FA3856" w:rsidRDefault="00FA3856" w:rsidP="00FA3856">
      <w:pPr>
        <w:framePr w:w="10114" w:h="14543" w:hRule="exact" w:wrap="none" w:vAnchor="page" w:hAnchor="page" w:x="1247" w:y="1113"/>
        <w:widowControl w:val="0"/>
        <w:spacing w:after="0" w:line="260" w:lineRule="exact"/>
        <w:ind w:firstLine="760"/>
        <w:jc w:val="both"/>
        <w:outlineLvl w:val="0"/>
        <w:rPr>
          <w:rFonts w:ascii="Times New Roman" w:eastAsia="Times New Roman" w:hAnsi="Times New Roman" w:cs="Times New Roman"/>
          <w:b/>
          <w:bCs/>
          <w:color w:val="000000"/>
          <w:sz w:val="26"/>
          <w:szCs w:val="26"/>
          <w:lang w:eastAsia="ru-RU" w:bidi="ru-RU"/>
        </w:rPr>
      </w:pPr>
      <w:bookmarkStart w:id="4" w:name="bookmark94"/>
      <w:r w:rsidRPr="00FA3856">
        <w:rPr>
          <w:rFonts w:ascii="Times New Roman" w:eastAsia="Times New Roman" w:hAnsi="Times New Roman" w:cs="Times New Roman"/>
          <w:b/>
          <w:bCs/>
          <w:color w:val="000000"/>
          <w:sz w:val="26"/>
          <w:szCs w:val="26"/>
          <w:lang w:eastAsia="ru-RU" w:bidi="ru-RU"/>
        </w:rPr>
        <w:t>Раздел II. Стандарт предоставления государственной (муниципальной)</w:t>
      </w:r>
      <w:bookmarkEnd w:id="4"/>
    </w:p>
    <w:p w:rsidR="00FA3856" w:rsidRPr="00FA3856" w:rsidRDefault="00FA3856" w:rsidP="00FA3856">
      <w:pPr>
        <w:framePr w:w="10114" w:h="14543" w:hRule="exact" w:wrap="none" w:vAnchor="page" w:hAnchor="page" w:x="1247" w:y="1113"/>
        <w:widowControl w:val="0"/>
        <w:spacing w:after="352" w:line="260" w:lineRule="exact"/>
        <w:ind w:left="4920"/>
        <w:outlineLvl w:val="0"/>
        <w:rPr>
          <w:rFonts w:ascii="Times New Roman" w:eastAsia="Times New Roman" w:hAnsi="Times New Roman" w:cs="Times New Roman"/>
          <w:b/>
          <w:bCs/>
          <w:color w:val="000000"/>
          <w:sz w:val="26"/>
          <w:szCs w:val="26"/>
          <w:lang w:eastAsia="ru-RU" w:bidi="ru-RU"/>
        </w:rPr>
      </w:pPr>
      <w:bookmarkStart w:id="5" w:name="bookmark95"/>
      <w:r w:rsidRPr="00FA3856">
        <w:rPr>
          <w:rFonts w:ascii="Times New Roman" w:eastAsia="Times New Roman" w:hAnsi="Times New Roman" w:cs="Times New Roman"/>
          <w:b/>
          <w:bCs/>
          <w:color w:val="000000"/>
          <w:sz w:val="26"/>
          <w:szCs w:val="26"/>
          <w:lang w:eastAsia="ru-RU" w:bidi="ru-RU"/>
        </w:rPr>
        <w:t>услуги</w:t>
      </w:r>
      <w:bookmarkEnd w:id="5"/>
    </w:p>
    <w:p w:rsidR="00FA3856" w:rsidRPr="00FA3856" w:rsidRDefault="00FA3856" w:rsidP="00FA3856">
      <w:pPr>
        <w:framePr w:w="10114" w:h="14543" w:hRule="exact" w:wrap="none" w:vAnchor="page" w:hAnchor="page" w:x="1247" w:y="1113"/>
        <w:widowControl w:val="0"/>
        <w:spacing w:after="303" w:line="260" w:lineRule="exact"/>
        <w:ind w:left="1780"/>
        <w:outlineLvl w:val="0"/>
        <w:rPr>
          <w:rFonts w:ascii="Times New Roman" w:eastAsia="Times New Roman" w:hAnsi="Times New Roman" w:cs="Times New Roman"/>
          <w:b/>
          <w:bCs/>
          <w:color w:val="000000"/>
          <w:sz w:val="26"/>
          <w:szCs w:val="26"/>
          <w:lang w:eastAsia="ru-RU" w:bidi="ru-RU"/>
        </w:rPr>
      </w:pPr>
      <w:bookmarkStart w:id="6" w:name="bookmark96"/>
      <w:r w:rsidRPr="00FA3856">
        <w:rPr>
          <w:rFonts w:ascii="Times New Roman" w:eastAsia="Times New Roman" w:hAnsi="Times New Roman" w:cs="Times New Roman"/>
          <w:b/>
          <w:bCs/>
          <w:color w:val="000000"/>
          <w:sz w:val="26"/>
          <w:szCs w:val="26"/>
          <w:lang w:eastAsia="ru-RU" w:bidi="ru-RU"/>
        </w:rPr>
        <w:t>Наименование государственной (муниципальной) услуги</w:t>
      </w:r>
      <w:bookmarkEnd w:id="6"/>
    </w:p>
    <w:p w:rsidR="00FA3856" w:rsidRPr="00FA3856" w:rsidRDefault="00FA3856" w:rsidP="00FA3856">
      <w:pPr>
        <w:framePr w:w="10114" w:h="14543" w:hRule="exact" w:wrap="none" w:vAnchor="page" w:hAnchor="page" w:x="1247" w:y="1113"/>
        <w:widowControl w:val="0"/>
        <w:numPr>
          <w:ilvl w:val="0"/>
          <w:numId w:val="39"/>
        </w:numPr>
        <w:tabs>
          <w:tab w:val="left" w:pos="130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217" w:hRule="exact" w:wrap="none" w:vAnchor="page" w:hAnchor="page" w:x="1247" w:y="1438"/>
        <w:widowControl w:val="0"/>
        <w:spacing w:after="0" w:line="317" w:lineRule="exact"/>
        <w:ind w:left="740" w:right="620"/>
        <w:jc w:val="right"/>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lastRenderedPageBreak/>
        <w:t>Наименование органа государственной власти, органа местного самоуправления (организации), предоставляющего государственную</w:t>
      </w:r>
    </w:p>
    <w:p w:rsidR="00FA3856" w:rsidRPr="00FA3856" w:rsidRDefault="00FA3856" w:rsidP="00FA3856">
      <w:pPr>
        <w:framePr w:w="10114" w:h="14217" w:hRule="exact" w:wrap="none" w:vAnchor="page" w:hAnchor="page" w:x="1247" w:y="1438"/>
        <w:widowControl w:val="0"/>
        <w:spacing w:after="296" w:line="317"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(муниципальную) услугу</w:t>
      </w:r>
    </w:p>
    <w:p w:rsidR="00FA3856" w:rsidRPr="00FA3856" w:rsidRDefault="00FA3856" w:rsidP="00FA3856">
      <w:pPr>
        <w:framePr w:w="10114" w:h="14217" w:hRule="exact" w:wrap="none" w:vAnchor="page" w:hAnchor="page" w:x="1247" w:y="1438"/>
        <w:widowControl w:val="0"/>
        <w:spacing w:after="0" w:line="322" w:lineRule="exact"/>
        <w:ind w:firstLine="740"/>
        <w:jc w:val="both"/>
        <w:rPr>
          <w:rFonts w:ascii="Times New Roman" w:eastAsia="Times New Roman" w:hAnsi="Times New Roman" w:cs="Times New Roman"/>
          <w:i/>
          <w:iCs/>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Государственная (муниципальная) услуга предоставляется Уполномоченным органом</w:t>
      </w:r>
      <w:r w:rsidR="00916EC7">
        <w:rPr>
          <w:rFonts w:ascii="Times New Roman" w:eastAsia="Times New Roman" w:hAnsi="Times New Roman" w:cs="Times New Roman"/>
          <w:i/>
          <w:iCs/>
          <w:color w:val="000000"/>
          <w:sz w:val="28"/>
          <w:szCs w:val="28"/>
          <w:lang w:eastAsia="ru-RU" w:bidi="ru-RU"/>
        </w:rPr>
        <w:t xml:space="preserve"> </w:t>
      </w:r>
      <w:r w:rsidR="00916EC7" w:rsidRPr="005B08FB">
        <w:rPr>
          <w:rFonts w:ascii="Times New Roman" w:eastAsia="Times New Roman" w:hAnsi="Times New Roman" w:cs="Times New Roman"/>
          <w:iCs/>
          <w:color w:val="000000"/>
          <w:sz w:val="28"/>
          <w:szCs w:val="28"/>
          <w:lang w:eastAsia="ru-RU" w:bidi="ru-RU"/>
        </w:rPr>
        <w:t xml:space="preserve">администрации </w:t>
      </w:r>
      <w:r w:rsidR="00D96FB9">
        <w:rPr>
          <w:rFonts w:ascii="Times New Roman" w:eastAsia="Times New Roman" w:hAnsi="Times New Roman" w:cs="Times New Roman"/>
          <w:iCs/>
          <w:color w:val="000000"/>
          <w:sz w:val="28"/>
          <w:szCs w:val="28"/>
          <w:lang w:eastAsia="ru-RU" w:bidi="ru-RU"/>
        </w:rPr>
        <w:t xml:space="preserve">муниципального района </w:t>
      </w:r>
      <w:proofErr w:type="spellStart"/>
      <w:r w:rsidR="00916EC7" w:rsidRPr="005B08FB">
        <w:rPr>
          <w:rFonts w:ascii="Times New Roman" w:eastAsia="Times New Roman" w:hAnsi="Times New Roman" w:cs="Times New Roman"/>
          <w:iCs/>
          <w:color w:val="000000"/>
          <w:sz w:val="28"/>
          <w:szCs w:val="28"/>
          <w:lang w:eastAsia="ru-RU" w:bidi="ru-RU"/>
        </w:rPr>
        <w:t>Барун-Хемчикского</w:t>
      </w:r>
      <w:proofErr w:type="spellEnd"/>
      <w:r w:rsidR="00916EC7" w:rsidRPr="005B08FB">
        <w:rPr>
          <w:rFonts w:ascii="Times New Roman" w:eastAsia="Times New Roman" w:hAnsi="Times New Roman" w:cs="Times New Roman"/>
          <w:iCs/>
          <w:color w:val="000000"/>
          <w:sz w:val="28"/>
          <w:szCs w:val="28"/>
          <w:lang w:eastAsia="ru-RU" w:bidi="ru-RU"/>
        </w:rPr>
        <w:t xml:space="preserve"> </w:t>
      </w:r>
      <w:proofErr w:type="spellStart"/>
      <w:r w:rsidR="00916EC7" w:rsidRPr="005B08FB">
        <w:rPr>
          <w:rFonts w:ascii="Times New Roman" w:eastAsia="Times New Roman" w:hAnsi="Times New Roman" w:cs="Times New Roman"/>
          <w:iCs/>
          <w:color w:val="000000"/>
          <w:sz w:val="28"/>
          <w:szCs w:val="28"/>
          <w:lang w:eastAsia="ru-RU" w:bidi="ru-RU"/>
        </w:rPr>
        <w:t>кожууна</w:t>
      </w:r>
      <w:proofErr w:type="spellEnd"/>
      <w:r w:rsidRPr="005B08FB">
        <w:rPr>
          <w:rFonts w:ascii="Times New Roman" w:eastAsia="Times New Roman" w:hAnsi="Times New Roman" w:cs="Times New Roman"/>
          <w:iCs/>
          <w:color w:val="000000"/>
          <w:sz w:val="28"/>
          <w:szCs w:val="28"/>
          <w:lang w:eastAsia="ru-RU" w:bidi="ru-RU"/>
        </w:rPr>
        <w:t>.</w:t>
      </w:r>
    </w:p>
    <w:p w:rsidR="00FA3856" w:rsidRPr="00FA3856" w:rsidRDefault="00FA3856" w:rsidP="00FA3856">
      <w:pPr>
        <w:framePr w:w="10114" w:h="14217" w:hRule="exact" w:wrap="none" w:vAnchor="page" w:hAnchor="page" w:x="1247" w:y="1438"/>
        <w:widowControl w:val="0"/>
        <w:numPr>
          <w:ilvl w:val="0"/>
          <w:numId w:val="39"/>
        </w:numPr>
        <w:tabs>
          <w:tab w:val="left" w:pos="1269"/>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Состав заявителей.</w:t>
      </w:r>
    </w:p>
    <w:p w:rsidR="00FA3856" w:rsidRPr="00FA3856" w:rsidRDefault="00FA3856" w:rsidP="00FA3856">
      <w:pPr>
        <w:framePr w:w="10114" w:h="14217" w:hRule="exact" w:wrap="none" w:vAnchor="page" w:hAnchor="page" w:x="1247" w:y="1438"/>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Заявителями при обращении за получением услуги являются застройщики.</w:t>
      </w:r>
    </w:p>
    <w:p w:rsidR="00FA3856" w:rsidRPr="00FA3856" w:rsidRDefault="00FA3856" w:rsidP="00FA3856">
      <w:pPr>
        <w:framePr w:w="10114" w:h="14217" w:hRule="exact" w:wrap="none" w:vAnchor="page" w:hAnchor="page" w:x="1247" w:y="1438"/>
        <w:widowControl w:val="0"/>
        <w:spacing w:after="30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A3856" w:rsidRPr="00FA3856" w:rsidRDefault="00FA3856" w:rsidP="00FA3856">
      <w:pPr>
        <w:framePr w:w="10114" w:h="14217" w:hRule="exact" w:wrap="none" w:vAnchor="page" w:hAnchor="page" w:x="1247" w:y="1438"/>
        <w:widowControl w:val="0"/>
        <w:spacing w:after="300" w:line="322" w:lineRule="exact"/>
        <w:ind w:firstLine="740"/>
        <w:jc w:val="both"/>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Нормативные правовые акты, регулирующие предоставление государственной (муниципальной) услуги</w:t>
      </w:r>
    </w:p>
    <w:p w:rsidR="00FA3856" w:rsidRPr="00FA3856" w:rsidRDefault="00FA3856" w:rsidP="00FA3856">
      <w:pPr>
        <w:framePr w:w="10114" w:h="14217" w:hRule="exact" w:wrap="none" w:vAnchor="page" w:hAnchor="page" w:x="1247" w:y="1438"/>
        <w:widowControl w:val="0"/>
        <w:numPr>
          <w:ilvl w:val="0"/>
          <w:numId w:val="39"/>
        </w:numPr>
        <w:tabs>
          <w:tab w:val="left" w:pos="1249"/>
        </w:tabs>
        <w:spacing w:after="30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A3856" w:rsidRPr="00FA3856" w:rsidRDefault="00FA3856" w:rsidP="00FA3856">
      <w:pPr>
        <w:framePr w:w="10114" w:h="14217" w:hRule="exact" w:wrap="none" w:vAnchor="page" w:hAnchor="page" w:x="1247" w:y="1438"/>
        <w:widowControl w:val="0"/>
        <w:spacing w:after="0" w:line="322" w:lineRule="exact"/>
        <w:ind w:firstLine="108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rsidR="00FA3856" w:rsidRPr="00FA3856" w:rsidRDefault="00FA3856" w:rsidP="00FA3856">
      <w:pPr>
        <w:framePr w:w="10114" w:h="14217" w:hRule="exact" w:wrap="none" w:vAnchor="page" w:hAnchor="page" w:x="1247" w:y="1438"/>
        <w:widowControl w:val="0"/>
        <w:spacing w:after="298" w:line="260"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представления</w:t>
      </w:r>
    </w:p>
    <w:p w:rsidR="00FA3856" w:rsidRPr="00FA3856" w:rsidRDefault="00FA3856" w:rsidP="00FA3856">
      <w:pPr>
        <w:framePr w:w="10114" w:h="14217" w:hRule="exact" w:wrap="none" w:vAnchor="page" w:hAnchor="page" w:x="1247" w:y="1438"/>
        <w:widowControl w:val="0"/>
        <w:numPr>
          <w:ilvl w:val="0"/>
          <w:numId w:val="39"/>
        </w:numPr>
        <w:tabs>
          <w:tab w:val="left" w:pos="1269"/>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Заявитель или его представитель представляет в уполномоченные на</w:t>
      </w:r>
    </w:p>
    <w:p w:rsidR="00FA3856" w:rsidRPr="00FA3856" w:rsidRDefault="00FA3856" w:rsidP="00FA3856">
      <w:pPr>
        <w:framePr w:w="10114" w:h="14217" w:hRule="exact" w:wrap="none" w:vAnchor="page" w:hAnchor="page" w:x="1247" w:y="1438"/>
        <w:widowControl w:val="0"/>
        <w:tabs>
          <w:tab w:val="left" w:pos="4826"/>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w:t>
      </w:r>
      <w:r w:rsidRPr="00FA3856">
        <w:rPr>
          <w:rFonts w:ascii="Times New Roman" w:eastAsia="Times New Roman" w:hAnsi="Times New Roman" w:cs="Times New Roman"/>
          <w:color w:val="000000"/>
          <w:sz w:val="28"/>
          <w:szCs w:val="28"/>
          <w:lang w:eastAsia="ru-RU" w:bidi="ru-RU"/>
        </w:rPr>
        <w:tab/>
        <w:t>окончании строительства по форме,</w:t>
      </w:r>
    </w:p>
    <w:p w:rsidR="00FA3856" w:rsidRPr="00FA3856" w:rsidRDefault="00FA3856" w:rsidP="00FA3856">
      <w:pPr>
        <w:framePr w:w="10114" w:h="14217" w:hRule="exact" w:wrap="none" w:vAnchor="page" w:hAnchor="page" w:x="1247" w:y="1438"/>
        <w:widowControl w:val="0"/>
        <w:tabs>
          <w:tab w:val="left" w:pos="4190"/>
          <w:tab w:val="left" w:pos="4826"/>
          <w:tab w:val="left" w:pos="8381"/>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утвержденной федеральным органом исполнительной власти, осуществляющим функции по выработке и реализации государственной политики и </w:t>
      </w:r>
      <w:r w:rsidR="00E5669F" w:rsidRPr="00FA3856">
        <w:rPr>
          <w:rFonts w:ascii="Times New Roman" w:eastAsia="Times New Roman" w:hAnsi="Times New Roman" w:cs="Times New Roman"/>
          <w:color w:val="000000"/>
          <w:sz w:val="28"/>
          <w:szCs w:val="28"/>
          <w:lang w:eastAsia="ru-RU" w:bidi="ru-RU"/>
        </w:rPr>
        <w:t>нормативно правовому</w:t>
      </w:r>
      <w:r w:rsidRPr="00FA3856">
        <w:rPr>
          <w:rFonts w:ascii="Times New Roman" w:eastAsia="Times New Roman" w:hAnsi="Times New Roman" w:cs="Times New Roman"/>
          <w:color w:val="000000"/>
          <w:sz w:val="28"/>
          <w:szCs w:val="28"/>
          <w:lang w:eastAsia="ru-RU" w:bidi="ru-RU"/>
        </w:rPr>
        <w:t xml:space="preserve"> регулированию</w:t>
      </w:r>
      <w:r w:rsidRPr="00FA3856">
        <w:rPr>
          <w:rFonts w:ascii="Times New Roman" w:eastAsia="Times New Roman" w:hAnsi="Times New Roman" w:cs="Times New Roman"/>
          <w:color w:val="000000"/>
          <w:sz w:val="28"/>
          <w:szCs w:val="28"/>
          <w:lang w:eastAsia="ru-RU" w:bidi="ru-RU"/>
        </w:rPr>
        <w:tab/>
        <w:t>в</w:t>
      </w:r>
      <w:r w:rsidRPr="00FA3856">
        <w:rPr>
          <w:rFonts w:ascii="Times New Roman" w:eastAsia="Times New Roman" w:hAnsi="Times New Roman" w:cs="Times New Roman"/>
          <w:color w:val="000000"/>
          <w:sz w:val="28"/>
          <w:szCs w:val="28"/>
          <w:lang w:eastAsia="ru-RU" w:bidi="ru-RU"/>
        </w:rPr>
        <w:tab/>
        <w:t xml:space="preserve">сфере </w:t>
      </w:r>
      <w:proofErr w:type="gramStart"/>
      <w:r w:rsidRPr="00FA3856">
        <w:rPr>
          <w:rFonts w:ascii="Times New Roman" w:eastAsia="Times New Roman" w:hAnsi="Times New Roman" w:cs="Times New Roman"/>
          <w:color w:val="000000"/>
          <w:sz w:val="28"/>
          <w:szCs w:val="28"/>
          <w:lang w:eastAsia="ru-RU" w:bidi="ru-RU"/>
        </w:rPr>
        <w:t>строительства,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архитектуры,</w:t>
      </w:r>
    </w:p>
    <w:p w:rsidR="00FA3856" w:rsidRPr="00FA3856" w:rsidRDefault="00FA3856" w:rsidP="00FA3856">
      <w:pPr>
        <w:framePr w:w="10114" w:h="14217" w:hRule="exact" w:wrap="none" w:vAnchor="page" w:hAnchor="page" w:x="1247" w:y="1438"/>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FA3856" w:rsidRPr="00FA3856" w:rsidRDefault="00FA3856" w:rsidP="00FA3856">
      <w:pPr>
        <w:framePr w:w="10114" w:h="14217" w:hRule="exact" w:wrap="none" w:vAnchor="page" w:hAnchor="page" w:x="1247" w:y="1438"/>
        <w:widowControl w:val="0"/>
        <w:tabs>
          <w:tab w:val="left" w:pos="1048"/>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4221" w:hRule="exact" w:wrap="none" w:vAnchor="page" w:hAnchor="page" w:x="1244" w:y="1113"/>
        <w:widowControl w:val="0"/>
        <w:tabs>
          <w:tab w:val="left" w:pos="1048"/>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муниципальных услуг (функций), являющегося государственной информационной системой субъекта Российской Федерации.</w:t>
      </w:r>
    </w:p>
    <w:p w:rsidR="00FA3856" w:rsidRPr="00FA3856" w:rsidRDefault="00FA3856" w:rsidP="00FA3856">
      <w:pPr>
        <w:framePr w:w="10118" w:h="14221" w:hRule="exact" w:wrap="none" w:vAnchor="page" w:hAnchor="page" w:x="1244" w:y="1113"/>
        <w:widowControl w:val="0"/>
        <w:tabs>
          <w:tab w:val="left" w:pos="3079"/>
          <w:tab w:val="left" w:pos="8118"/>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FA3856">
        <w:rPr>
          <w:rFonts w:ascii="Times New Roman" w:eastAsia="Times New Roman" w:hAnsi="Times New Roman" w:cs="Times New Roman"/>
          <w:color w:val="000000"/>
          <w:sz w:val="28"/>
          <w:szCs w:val="28"/>
          <w:lang w:eastAsia="ru-RU" w:bidi="ru-RU"/>
        </w:rPr>
        <w:tab/>
        <w:t>информационно-технологическое</w:t>
      </w:r>
      <w:r w:rsidRPr="00FA3856">
        <w:rPr>
          <w:rFonts w:ascii="Times New Roman" w:eastAsia="Times New Roman" w:hAnsi="Times New Roman" w:cs="Times New Roman"/>
          <w:color w:val="000000"/>
          <w:sz w:val="28"/>
          <w:szCs w:val="28"/>
          <w:lang w:eastAsia="ru-RU" w:bidi="ru-RU"/>
        </w:rPr>
        <w:tab/>
        <w:t>взаимодействие</w:t>
      </w:r>
    </w:p>
    <w:p w:rsidR="00FA3856" w:rsidRPr="00FA3856" w:rsidRDefault="00FA3856" w:rsidP="00FA3856">
      <w:pPr>
        <w:framePr w:w="10118" w:h="14221" w:hRule="exact" w:wrap="none" w:vAnchor="page" w:hAnchor="page" w:x="1244"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FA3856" w:rsidRPr="00FA3856" w:rsidRDefault="00FA3856" w:rsidP="00FA3856">
      <w:pPr>
        <w:framePr w:w="10118" w:h="14221" w:hRule="exact" w:wrap="none" w:vAnchor="page" w:hAnchor="page" w:x="1244" w:y="1113"/>
        <w:widowControl w:val="0"/>
        <w:tabs>
          <w:tab w:val="left" w:pos="3079"/>
          <w:tab w:val="left" w:pos="8118"/>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FA3856">
        <w:rPr>
          <w:rFonts w:ascii="Times New Roman" w:eastAsia="Times New Roman" w:hAnsi="Times New Roman" w:cs="Times New Roman"/>
          <w:color w:val="000000"/>
          <w:sz w:val="28"/>
          <w:szCs w:val="28"/>
          <w:lang w:eastAsia="ru-RU" w:bidi="ru-RU"/>
        </w:rPr>
        <w:tab/>
        <w:t>информационно-технологическое</w:t>
      </w:r>
      <w:r w:rsidRPr="00FA3856">
        <w:rPr>
          <w:rFonts w:ascii="Times New Roman" w:eastAsia="Times New Roman" w:hAnsi="Times New Roman" w:cs="Times New Roman"/>
          <w:color w:val="000000"/>
          <w:sz w:val="28"/>
          <w:szCs w:val="28"/>
          <w:lang w:eastAsia="ru-RU" w:bidi="ru-RU"/>
        </w:rPr>
        <w:tab/>
        <w:t>взаимодействие</w:t>
      </w:r>
    </w:p>
    <w:p w:rsidR="00FA3856" w:rsidRPr="00FA3856" w:rsidRDefault="00FA3856" w:rsidP="00FA3856">
      <w:pPr>
        <w:framePr w:w="10118" w:h="14221" w:hRule="exact" w:wrap="none" w:vAnchor="page" w:hAnchor="page" w:x="1244" w:y="1113"/>
        <w:widowControl w:val="0"/>
        <w:tabs>
          <w:tab w:val="left" w:pos="1752"/>
          <w:tab w:val="left" w:pos="4142"/>
          <w:tab w:val="left" w:pos="4632"/>
          <w:tab w:val="left" w:pos="6950"/>
          <w:tab w:val="left" w:pos="8118"/>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Pr="00FA3856">
        <w:rPr>
          <w:rFonts w:ascii="Times New Roman" w:eastAsia="Times New Roman" w:hAnsi="Times New Roman" w:cs="Times New Roman"/>
          <w:color w:val="000000"/>
          <w:sz w:val="28"/>
          <w:szCs w:val="28"/>
          <w:lang w:eastAsia="ru-RU" w:bidi="ru-RU"/>
        </w:rPr>
        <w:tab/>
        <w:t>государственных</w:t>
      </w:r>
      <w:r w:rsidRPr="00FA3856">
        <w:rPr>
          <w:rFonts w:ascii="Times New Roman" w:eastAsia="Times New Roman" w:hAnsi="Times New Roman" w:cs="Times New Roman"/>
          <w:color w:val="000000"/>
          <w:sz w:val="28"/>
          <w:szCs w:val="28"/>
          <w:lang w:eastAsia="ru-RU" w:bidi="ru-RU"/>
        </w:rPr>
        <w:tab/>
        <w:t>и</w:t>
      </w:r>
      <w:r w:rsidRPr="00FA3856">
        <w:rPr>
          <w:rFonts w:ascii="Times New Roman" w:eastAsia="Times New Roman" w:hAnsi="Times New Roman" w:cs="Times New Roman"/>
          <w:color w:val="000000"/>
          <w:sz w:val="28"/>
          <w:szCs w:val="28"/>
          <w:lang w:eastAsia="ru-RU" w:bidi="ru-RU"/>
        </w:rPr>
        <w:tab/>
        <w:t>муниципальных</w:t>
      </w:r>
      <w:r w:rsidRPr="00FA3856">
        <w:rPr>
          <w:rFonts w:ascii="Times New Roman" w:eastAsia="Times New Roman" w:hAnsi="Times New Roman" w:cs="Times New Roman"/>
          <w:color w:val="000000"/>
          <w:sz w:val="28"/>
          <w:szCs w:val="28"/>
          <w:lang w:eastAsia="ru-RU" w:bidi="ru-RU"/>
        </w:rPr>
        <w:tab/>
        <w:t>услуг,</w:t>
      </w:r>
      <w:r w:rsidRPr="00FA3856">
        <w:rPr>
          <w:rFonts w:ascii="Times New Roman" w:eastAsia="Times New Roman" w:hAnsi="Times New Roman" w:cs="Times New Roman"/>
          <w:color w:val="000000"/>
          <w:sz w:val="28"/>
          <w:szCs w:val="28"/>
          <w:lang w:eastAsia="ru-RU" w:bidi="ru-RU"/>
        </w:rPr>
        <w:tab/>
        <w:t>утвержденными</w:t>
      </w:r>
    </w:p>
    <w:p w:rsidR="00FA3856" w:rsidRPr="00FA3856" w:rsidRDefault="00FA3856" w:rsidP="00FA3856">
      <w:pPr>
        <w:framePr w:w="10118" w:h="14221" w:hRule="exact" w:wrap="none" w:vAnchor="page" w:hAnchor="page" w:x="1244" w:y="1113"/>
        <w:widowControl w:val="0"/>
        <w:tabs>
          <w:tab w:val="left" w:pos="1752"/>
          <w:tab w:val="left" w:pos="4142"/>
          <w:tab w:val="left" w:pos="4632"/>
          <w:tab w:val="left" w:pos="6950"/>
          <w:tab w:val="left" w:pos="8118"/>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w:t>
      </w:r>
      <w:r w:rsidRPr="00FA3856">
        <w:rPr>
          <w:rFonts w:ascii="Times New Roman" w:eastAsia="Times New Roman" w:hAnsi="Times New Roman" w:cs="Times New Roman"/>
          <w:color w:val="000000"/>
          <w:sz w:val="28"/>
          <w:szCs w:val="28"/>
          <w:lang w:eastAsia="ru-RU" w:bidi="ru-RU"/>
        </w:rPr>
        <w:tab/>
        <w:t>государственных</w:t>
      </w:r>
      <w:r w:rsidRPr="00FA3856">
        <w:rPr>
          <w:rFonts w:ascii="Times New Roman" w:eastAsia="Times New Roman" w:hAnsi="Times New Roman" w:cs="Times New Roman"/>
          <w:color w:val="000000"/>
          <w:sz w:val="28"/>
          <w:szCs w:val="28"/>
          <w:lang w:eastAsia="ru-RU" w:bidi="ru-RU"/>
        </w:rPr>
        <w:tab/>
        <w:t>и</w:t>
      </w:r>
      <w:r w:rsidRPr="00FA3856">
        <w:rPr>
          <w:rFonts w:ascii="Times New Roman" w:eastAsia="Times New Roman" w:hAnsi="Times New Roman" w:cs="Times New Roman"/>
          <w:color w:val="000000"/>
          <w:sz w:val="28"/>
          <w:szCs w:val="28"/>
          <w:lang w:eastAsia="ru-RU" w:bidi="ru-RU"/>
        </w:rPr>
        <w:tab/>
        <w:t>муниципальных</w:t>
      </w:r>
      <w:r w:rsidRPr="00FA3856">
        <w:rPr>
          <w:rFonts w:ascii="Times New Roman" w:eastAsia="Times New Roman" w:hAnsi="Times New Roman" w:cs="Times New Roman"/>
          <w:color w:val="000000"/>
          <w:sz w:val="28"/>
          <w:szCs w:val="28"/>
          <w:lang w:eastAsia="ru-RU" w:bidi="ru-RU"/>
        </w:rPr>
        <w:tab/>
      </w:r>
      <w:r w:rsidR="00E5669F" w:rsidRPr="00FA3856">
        <w:rPr>
          <w:rFonts w:ascii="Times New Roman" w:eastAsia="Times New Roman" w:hAnsi="Times New Roman" w:cs="Times New Roman"/>
          <w:color w:val="000000"/>
          <w:sz w:val="28"/>
          <w:szCs w:val="28"/>
          <w:lang w:eastAsia="ru-RU" w:bidi="ru-RU"/>
        </w:rPr>
        <w:t xml:space="preserve">услуг, </w:t>
      </w:r>
      <w:r w:rsidR="00E5669F" w:rsidRPr="00FA3856">
        <w:rPr>
          <w:rFonts w:ascii="Times New Roman" w:eastAsia="Times New Roman" w:hAnsi="Times New Roman" w:cs="Times New Roman"/>
          <w:color w:val="000000"/>
          <w:sz w:val="28"/>
          <w:szCs w:val="28"/>
          <w:lang w:eastAsia="ru-RU" w:bidi="ru-RU"/>
        </w:rPr>
        <w:tab/>
      </w:r>
      <w:r w:rsidRPr="00FA3856">
        <w:rPr>
          <w:rFonts w:ascii="Times New Roman" w:eastAsia="Times New Roman" w:hAnsi="Times New Roman" w:cs="Times New Roman"/>
          <w:color w:val="000000"/>
          <w:sz w:val="28"/>
          <w:szCs w:val="28"/>
          <w:lang w:eastAsia="ru-RU" w:bidi="ru-RU"/>
        </w:rPr>
        <w:t>утвержденными</w:t>
      </w:r>
    </w:p>
    <w:p w:rsidR="00FA3856" w:rsidRPr="00FA3856" w:rsidRDefault="00FA3856" w:rsidP="00FA3856">
      <w:pPr>
        <w:framePr w:w="10118" w:h="14221" w:hRule="exact" w:wrap="none" w:vAnchor="page" w:hAnchor="page" w:x="1244"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218" w:hRule="exact" w:wrap="none" w:vAnchor="page" w:hAnchor="page" w:x="1247" w:y="1116"/>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A3856" w:rsidRPr="00FA3856" w:rsidRDefault="00FA3856" w:rsidP="00FA3856">
      <w:pPr>
        <w:framePr w:w="10114" w:h="14218" w:hRule="exact" w:wrap="none" w:vAnchor="page" w:hAnchor="page" w:x="1247" w:y="1116"/>
        <w:widowControl w:val="0"/>
        <w:tabs>
          <w:tab w:val="left" w:pos="1232"/>
        </w:tabs>
        <w:spacing w:after="30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A3856" w:rsidRPr="00FA3856" w:rsidRDefault="00FA3856" w:rsidP="00FA3856">
      <w:pPr>
        <w:framePr w:w="10114" w:h="14218" w:hRule="exact" w:wrap="none" w:vAnchor="page" w:hAnchor="page" w:x="1247" w:y="1116"/>
        <w:widowControl w:val="0"/>
        <w:spacing w:after="296"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Иные требования, в том числе учитывающие особенности предоставления</w:t>
      </w:r>
      <w:r w:rsidRPr="00FA3856">
        <w:rPr>
          <w:rFonts w:ascii="Times New Roman" w:eastAsia="Times New Roman" w:hAnsi="Times New Roman" w:cs="Times New Roman"/>
          <w:b/>
          <w:bCs/>
          <w:color w:val="000000"/>
          <w:sz w:val="26"/>
          <w:szCs w:val="26"/>
          <w:lang w:eastAsia="ru-RU" w:bidi="ru-RU"/>
        </w:rPr>
        <w:br/>
        <w:t xml:space="preserve">государственной (муниципальной) услуги в многофункциональных </w:t>
      </w:r>
      <w:bookmarkStart w:id="7" w:name="_GoBack"/>
      <w:bookmarkEnd w:id="7"/>
      <w:r w:rsidR="00E5669F" w:rsidRPr="00FA3856">
        <w:rPr>
          <w:rFonts w:ascii="Times New Roman" w:eastAsia="Times New Roman" w:hAnsi="Times New Roman" w:cs="Times New Roman"/>
          <w:b/>
          <w:bCs/>
          <w:color w:val="000000"/>
          <w:sz w:val="26"/>
          <w:szCs w:val="26"/>
          <w:lang w:eastAsia="ru-RU" w:bidi="ru-RU"/>
        </w:rPr>
        <w:t>центрах, особенности</w:t>
      </w:r>
      <w:r w:rsidRPr="00FA3856">
        <w:rPr>
          <w:rFonts w:ascii="Times New Roman" w:eastAsia="Times New Roman" w:hAnsi="Times New Roman" w:cs="Times New Roman"/>
          <w:b/>
          <w:bCs/>
          <w:color w:val="000000"/>
          <w:sz w:val="26"/>
          <w:szCs w:val="26"/>
          <w:lang w:eastAsia="ru-RU" w:bidi="ru-RU"/>
        </w:rPr>
        <w:t xml:space="preserve"> предоставления государственной (муниципальной) услуги по</w:t>
      </w:r>
      <w:r w:rsidRPr="00FA3856">
        <w:rPr>
          <w:rFonts w:ascii="Times New Roman" w:eastAsia="Times New Roman" w:hAnsi="Times New Roman" w:cs="Times New Roman"/>
          <w:b/>
          <w:bCs/>
          <w:color w:val="000000"/>
          <w:sz w:val="26"/>
          <w:szCs w:val="26"/>
          <w:lang w:eastAsia="ru-RU" w:bidi="ru-RU"/>
        </w:rPr>
        <w:br/>
        <w:t>экстерриториальному принципу и особенности предоставления</w:t>
      </w:r>
      <w:r w:rsidRPr="00FA3856">
        <w:rPr>
          <w:rFonts w:ascii="Times New Roman" w:eastAsia="Times New Roman" w:hAnsi="Times New Roman" w:cs="Times New Roman"/>
          <w:b/>
          <w:bCs/>
          <w:color w:val="000000"/>
          <w:sz w:val="26"/>
          <w:szCs w:val="26"/>
          <w:lang w:eastAsia="ru-RU" w:bidi="ru-RU"/>
        </w:rPr>
        <w:br/>
        <w:t>государственной (муниципальной) услуги в электронной форме</w:t>
      </w:r>
    </w:p>
    <w:p w:rsidR="00FA3856" w:rsidRPr="00FA3856" w:rsidRDefault="00FA3856" w:rsidP="00FA3856">
      <w:pPr>
        <w:framePr w:w="10114" w:h="14218" w:hRule="exact" w:wrap="none" w:vAnchor="page" w:hAnchor="page" w:x="1247" w:y="1116"/>
        <w:widowControl w:val="0"/>
        <w:numPr>
          <w:ilvl w:val="0"/>
          <w:numId w:val="39"/>
        </w:numPr>
        <w:tabs>
          <w:tab w:val="left" w:pos="1244"/>
        </w:tabs>
        <w:spacing w:after="0" w:line="326"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Документы, прилагаемые к уведомлению об окончании строительства, представляемые в электронной форме, направляются в следующих форматах:</w:t>
      </w:r>
    </w:p>
    <w:p w:rsidR="00FA3856" w:rsidRPr="00FA3856" w:rsidRDefault="00FA3856" w:rsidP="00FA3856">
      <w:pPr>
        <w:framePr w:w="10114" w:h="14218" w:hRule="exact" w:wrap="none" w:vAnchor="page" w:hAnchor="page" w:x="1247" w:y="1116"/>
        <w:widowControl w:val="0"/>
        <w:tabs>
          <w:tab w:val="left" w:pos="1053"/>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val="en-US" w:bidi="en-US"/>
        </w:rPr>
        <w:t>xml</w:t>
      </w:r>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A3856">
        <w:rPr>
          <w:rFonts w:ascii="Times New Roman" w:eastAsia="Times New Roman" w:hAnsi="Times New Roman" w:cs="Times New Roman"/>
          <w:color w:val="000000"/>
          <w:sz w:val="28"/>
          <w:szCs w:val="28"/>
          <w:lang w:val="en-US" w:bidi="en-US"/>
        </w:rPr>
        <w:t>xml</w:t>
      </w:r>
      <w:r w:rsidRPr="00FA3856">
        <w:rPr>
          <w:rFonts w:ascii="Times New Roman" w:eastAsia="Times New Roman" w:hAnsi="Times New Roman" w:cs="Times New Roman"/>
          <w:color w:val="000000"/>
          <w:sz w:val="28"/>
          <w:szCs w:val="28"/>
          <w:lang w:bidi="en-US"/>
        </w:rPr>
        <w:t>;</w:t>
      </w:r>
    </w:p>
    <w:p w:rsidR="00FA3856" w:rsidRPr="00FA3856" w:rsidRDefault="00FA3856" w:rsidP="00FA3856">
      <w:pPr>
        <w:framePr w:w="10114" w:h="14218" w:hRule="exact" w:wrap="none" w:vAnchor="page" w:hAnchor="page" w:x="1247" w:y="1116"/>
        <w:widowControl w:val="0"/>
        <w:tabs>
          <w:tab w:val="left" w:pos="1232"/>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val="en-US" w:bidi="en-US"/>
        </w:rPr>
        <w:t>doc</w:t>
      </w:r>
      <w:r w:rsidRPr="00FA3856">
        <w:rPr>
          <w:rFonts w:ascii="Times New Roman" w:eastAsia="Times New Roman" w:hAnsi="Times New Roman" w:cs="Times New Roman"/>
          <w:color w:val="000000"/>
          <w:sz w:val="28"/>
          <w:szCs w:val="28"/>
          <w:lang w:bidi="en-US"/>
        </w:rPr>
        <w:t xml:space="preserve">, </w:t>
      </w:r>
      <w:proofErr w:type="spellStart"/>
      <w:r w:rsidRPr="00FA3856">
        <w:rPr>
          <w:rFonts w:ascii="Times New Roman" w:eastAsia="Times New Roman" w:hAnsi="Times New Roman" w:cs="Times New Roman"/>
          <w:color w:val="000000"/>
          <w:sz w:val="28"/>
          <w:szCs w:val="28"/>
          <w:lang w:val="en-US" w:bidi="en-US"/>
        </w:rPr>
        <w:t>docx</w:t>
      </w:r>
      <w:proofErr w:type="spellEnd"/>
      <w:r w:rsidRPr="00FA3856">
        <w:rPr>
          <w:rFonts w:ascii="Times New Roman" w:eastAsia="Times New Roman" w:hAnsi="Times New Roman" w:cs="Times New Roman"/>
          <w:color w:val="000000"/>
          <w:sz w:val="28"/>
          <w:szCs w:val="28"/>
          <w:lang w:bidi="en-US"/>
        </w:rPr>
        <w:t xml:space="preserve">, </w:t>
      </w:r>
      <w:proofErr w:type="spellStart"/>
      <w:r w:rsidRPr="00FA3856">
        <w:rPr>
          <w:rFonts w:ascii="Times New Roman" w:eastAsia="Times New Roman" w:hAnsi="Times New Roman" w:cs="Times New Roman"/>
          <w:color w:val="000000"/>
          <w:sz w:val="28"/>
          <w:szCs w:val="28"/>
          <w:lang w:val="en-US" w:bidi="en-US"/>
        </w:rPr>
        <w:t>odt</w:t>
      </w:r>
      <w:proofErr w:type="spellEnd"/>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eastAsia="ru-RU" w:bidi="ru-RU"/>
        </w:rPr>
        <w:t>- для документов с текстовым содержанием, не включающим формулы;</w:t>
      </w:r>
    </w:p>
    <w:p w:rsidR="00FA3856" w:rsidRPr="00FA3856" w:rsidRDefault="00FA3856" w:rsidP="00FA3856">
      <w:pPr>
        <w:framePr w:w="10114" w:h="14218" w:hRule="exact" w:wrap="none" w:vAnchor="page" w:hAnchor="page" w:x="1247" w:y="1116"/>
        <w:widowControl w:val="0"/>
        <w:tabs>
          <w:tab w:val="left" w:pos="1057"/>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в)</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val="en-US" w:bidi="en-US"/>
        </w:rPr>
        <w:t>pdf</w:t>
      </w:r>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val="en-US" w:bidi="en-US"/>
        </w:rPr>
        <w:t>jpg</w:t>
      </w:r>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val="en-US" w:bidi="en-US"/>
        </w:rPr>
        <w:t>jpeg</w:t>
      </w:r>
      <w:r w:rsidRPr="00FA3856">
        <w:rPr>
          <w:rFonts w:ascii="Times New Roman" w:eastAsia="Times New Roman" w:hAnsi="Times New Roman" w:cs="Times New Roman"/>
          <w:color w:val="000000"/>
          <w:sz w:val="28"/>
          <w:szCs w:val="28"/>
          <w:lang w:bidi="en-US"/>
        </w:rPr>
        <w:t xml:space="preserve">, </w:t>
      </w:r>
      <w:proofErr w:type="spellStart"/>
      <w:r w:rsidRPr="00FA3856">
        <w:rPr>
          <w:rFonts w:ascii="Times New Roman" w:eastAsia="Times New Roman" w:hAnsi="Times New Roman" w:cs="Times New Roman"/>
          <w:color w:val="000000"/>
          <w:sz w:val="28"/>
          <w:szCs w:val="28"/>
          <w:lang w:val="en-US" w:bidi="en-US"/>
        </w:rPr>
        <w:t>png</w:t>
      </w:r>
      <w:proofErr w:type="spellEnd"/>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val="en-US" w:bidi="en-US"/>
        </w:rPr>
        <w:t>bmp</w:t>
      </w:r>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val="en-US" w:bidi="en-US"/>
        </w:rPr>
        <w:t>tiff</w:t>
      </w:r>
      <w:r w:rsidRPr="00FA3856">
        <w:rPr>
          <w:rFonts w:ascii="Times New Roman" w:eastAsia="Times New Roman" w:hAnsi="Times New Roman" w:cs="Times New Roman"/>
          <w:color w:val="000000"/>
          <w:sz w:val="28"/>
          <w:szCs w:val="28"/>
          <w:lang w:bidi="en-US"/>
        </w:rPr>
        <w:t xml:space="preserve"> - </w:t>
      </w:r>
      <w:r w:rsidRPr="00FA3856">
        <w:rPr>
          <w:rFonts w:ascii="Times New Roman" w:eastAsia="Times New Roman" w:hAnsi="Times New Roman" w:cs="Times New Roman"/>
          <w:color w:val="000000"/>
          <w:sz w:val="28"/>
          <w:szCs w:val="28"/>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3856" w:rsidRPr="00FA3856" w:rsidRDefault="00FA3856" w:rsidP="00FA3856">
      <w:pPr>
        <w:framePr w:w="10114" w:h="14218" w:hRule="exact" w:wrap="none" w:vAnchor="page" w:hAnchor="page" w:x="1247" w:y="1116"/>
        <w:widowControl w:val="0"/>
        <w:tabs>
          <w:tab w:val="left" w:pos="1082"/>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г)</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val="en-US" w:bidi="en-US"/>
        </w:rPr>
        <w:t>zip</w:t>
      </w:r>
      <w:r w:rsidRPr="00FA3856">
        <w:rPr>
          <w:rFonts w:ascii="Times New Roman" w:eastAsia="Times New Roman" w:hAnsi="Times New Roman" w:cs="Times New Roman"/>
          <w:color w:val="000000"/>
          <w:sz w:val="28"/>
          <w:szCs w:val="28"/>
          <w:lang w:bidi="en-US"/>
        </w:rPr>
        <w:t xml:space="preserve">, </w:t>
      </w:r>
      <w:proofErr w:type="spellStart"/>
      <w:r w:rsidRPr="00FA3856">
        <w:rPr>
          <w:rFonts w:ascii="Times New Roman" w:eastAsia="Times New Roman" w:hAnsi="Times New Roman" w:cs="Times New Roman"/>
          <w:color w:val="000000"/>
          <w:sz w:val="28"/>
          <w:szCs w:val="28"/>
          <w:lang w:val="en-US" w:bidi="en-US"/>
        </w:rPr>
        <w:t>rar</w:t>
      </w:r>
      <w:proofErr w:type="spellEnd"/>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eastAsia="ru-RU" w:bidi="ru-RU"/>
        </w:rPr>
        <w:t>- для сжатых документов в один файл;</w:t>
      </w:r>
    </w:p>
    <w:p w:rsidR="00FA3856" w:rsidRPr="00FA3856" w:rsidRDefault="00FA3856" w:rsidP="00FA3856">
      <w:pPr>
        <w:framePr w:w="10114" w:h="14218" w:hRule="exact" w:wrap="none" w:vAnchor="page" w:hAnchor="page" w:x="1247" w:y="1116"/>
        <w:widowControl w:val="0"/>
        <w:tabs>
          <w:tab w:val="left" w:pos="1232"/>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д)</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val="en-US" w:bidi="en-US"/>
        </w:rPr>
        <w:t>sig</w:t>
      </w:r>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eastAsia="ru-RU" w:bidi="ru-RU"/>
        </w:rPr>
        <w:t>- для открепленной усиленной квалифицированной электронной подписи.</w:t>
      </w:r>
    </w:p>
    <w:p w:rsidR="00FA3856" w:rsidRPr="00FA3856" w:rsidRDefault="00FA3856" w:rsidP="00FA3856">
      <w:pPr>
        <w:framePr w:w="10114" w:h="14218" w:hRule="exact" w:wrap="none" w:vAnchor="page" w:hAnchor="page" w:x="1247" w:y="1116"/>
        <w:widowControl w:val="0"/>
        <w:numPr>
          <w:ilvl w:val="0"/>
          <w:numId w:val="39"/>
        </w:numPr>
        <w:tabs>
          <w:tab w:val="left" w:pos="1244"/>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3856">
        <w:rPr>
          <w:rFonts w:ascii="Times New Roman" w:eastAsia="Times New Roman" w:hAnsi="Times New Roman" w:cs="Times New Roman"/>
          <w:color w:val="000000"/>
          <w:sz w:val="28"/>
          <w:szCs w:val="28"/>
          <w:lang w:val="en-US" w:bidi="en-US"/>
        </w:rPr>
        <w:t>dpi</w:t>
      </w:r>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eastAsia="ru-RU" w:bidi="ru-RU"/>
        </w:rPr>
        <w:t>(масштаб 1:1) и всех аутентичных признаков подлинности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43" w:hRule="exact" w:wrap="none" w:vAnchor="page" w:hAnchor="page" w:x="1247" w:y="1113"/>
        <w:widowControl w:val="0"/>
        <w:tabs>
          <w:tab w:val="left" w:pos="1244"/>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(графической подписи лица, печати, углового штампа бланка), с использованием следующих режимов:</w:t>
      </w:r>
    </w:p>
    <w:p w:rsidR="00FA3856" w:rsidRPr="00FA3856" w:rsidRDefault="00FA3856" w:rsidP="00FA3856">
      <w:pPr>
        <w:framePr w:w="10114" w:h="14543"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rsidR="00FA3856" w:rsidRPr="00FA3856" w:rsidRDefault="00FA3856" w:rsidP="00FA3856">
      <w:pPr>
        <w:framePr w:w="10114" w:h="14543"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FA3856" w:rsidRPr="00FA3856" w:rsidRDefault="00FA3856" w:rsidP="00FA3856">
      <w:pPr>
        <w:framePr w:w="10114" w:h="14543"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FA3856" w:rsidRPr="00FA3856" w:rsidRDefault="00FA3856" w:rsidP="00FA3856">
      <w:pPr>
        <w:framePr w:w="10114" w:h="14543"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A3856" w:rsidRPr="00FA3856" w:rsidRDefault="00FA3856" w:rsidP="00FA3856">
      <w:pPr>
        <w:framePr w:w="10114" w:h="14543" w:hRule="exact" w:wrap="none" w:vAnchor="page" w:hAnchor="page" w:x="1247" w:y="1113"/>
        <w:widowControl w:val="0"/>
        <w:numPr>
          <w:ilvl w:val="0"/>
          <w:numId w:val="39"/>
        </w:numPr>
        <w:tabs>
          <w:tab w:val="left" w:pos="136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A3856" w:rsidRPr="00FA3856" w:rsidRDefault="00FA3856" w:rsidP="00FA3856">
      <w:pPr>
        <w:framePr w:w="10114" w:h="14543" w:hRule="exact" w:wrap="none" w:vAnchor="page" w:hAnchor="page" w:x="1247" w:y="1113"/>
        <w:widowControl w:val="0"/>
        <w:numPr>
          <w:ilvl w:val="0"/>
          <w:numId w:val="39"/>
        </w:numPr>
        <w:tabs>
          <w:tab w:val="left" w:pos="1244"/>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FA3856" w:rsidRPr="00FA3856" w:rsidRDefault="00FA3856" w:rsidP="00FA3856">
      <w:pPr>
        <w:framePr w:w="10114" w:h="14543" w:hRule="exact" w:wrap="none" w:vAnchor="page" w:hAnchor="page" w:x="1247" w:y="1113"/>
        <w:widowControl w:val="0"/>
        <w:tabs>
          <w:tab w:val="left" w:pos="1097"/>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FA3856" w:rsidRPr="00FA3856" w:rsidRDefault="00FA3856" w:rsidP="00FA3856">
      <w:pPr>
        <w:framePr w:w="10114" w:h="14543" w:hRule="exact" w:wrap="none" w:vAnchor="page" w:hAnchor="page" w:x="1247" w:y="1113"/>
        <w:widowControl w:val="0"/>
        <w:tabs>
          <w:tab w:val="left" w:pos="1062"/>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FA3856" w:rsidRPr="00FA3856" w:rsidRDefault="00FA3856" w:rsidP="00FA3856">
      <w:pPr>
        <w:framePr w:w="10114" w:h="14543" w:hRule="exact" w:wrap="none" w:vAnchor="page" w:hAnchor="page" w:x="1247" w:y="1113"/>
        <w:widowControl w:val="0"/>
        <w:tabs>
          <w:tab w:val="left" w:pos="1102"/>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в)</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документ, подтверждающий полномочия представителя заявителя</w:t>
      </w:r>
    </w:p>
    <w:p w:rsidR="00FA3856" w:rsidRPr="00FA3856" w:rsidRDefault="00FA3856" w:rsidP="00FA3856">
      <w:pPr>
        <w:framePr w:w="10114" w:h="14543" w:hRule="exact" w:wrap="none" w:vAnchor="page" w:hAnchor="page" w:x="1247" w:y="1113"/>
        <w:widowControl w:val="0"/>
        <w:tabs>
          <w:tab w:val="left" w:pos="1598"/>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w:t>
      </w:r>
      <w:r w:rsidR="00916EC7">
        <w:rPr>
          <w:rFonts w:ascii="Times New Roman" w:eastAsia="Times New Roman" w:hAnsi="Times New Roman" w:cs="Times New Roman"/>
          <w:color w:val="000000"/>
          <w:sz w:val="28"/>
          <w:szCs w:val="28"/>
          <w:lang w:eastAsia="ru-RU" w:bidi="ru-RU"/>
        </w:rPr>
        <w:t xml:space="preserve"> регламента указанный документ, </w:t>
      </w:r>
      <w:r w:rsidRPr="00FA3856">
        <w:rPr>
          <w:rFonts w:ascii="Times New Roman" w:eastAsia="Times New Roman" w:hAnsi="Times New Roman" w:cs="Times New Roman"/>
          <w:color w:val="000000"/>
          <w:sz w:val="28"/>
          <w:szCs w:val="28"/>
          <w:lang w:eastAsia="ru-RU" w:bidi="ru-RU"/>
        </w:rPr>
        <w:t>выданный заявителем, являющимся юридическим лицом,</w:t>
      </w:r>
    </w:p>
    <w:p w:rsidR="00FA3856" w:rsidRPr="00FA3856" w:rsidRDefault="00FA3856" w:rsidP="00FA3856">
      <w:pPr>
        <w:framePr w:w="10114" w:h="14543" w:hRule="exact" w:wrap="none" w:vAnchor="page" w:hAnchor="page" w:x="1247" w:y="1113"/>
        <w:widowControl w:val="0"/>
        <w:tabs>
          <w:tab w:val="left" w:pos="1598"/>
          <w:tab w:val="left" w:pos="4795"/>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удостоверяется усиленной квалифицированной электронной подписью или усиленной</w:t>
      </w:r>
      <w:r w:rsidRPr="00FA3856">
        <w:rPr>
          <w:rFonts w:ascii="Times New Roman" w:eastAsia="Times New Roman" w:hAnsi="Times New Roman" w:cs="Times New Roman"/>
          <w:color w:val="000000"/>
          <w:sz w:val="28"/>
          <w:szCs w:val="28"/>
          <w:lang w:eastAsia="ru-RU" w:bidi="ru-RU"/>
        </w:rPr>
        <w:tab/>
        <w:t>неквалифицированной</w:t>
      </w:r>
      <w:r w:rsidRPr="00FA3856">
        <w:rPr>
          <w:rFonts w:ascii="Times New Roman" w:eastAsia="Times New Roman" w:hAnsi="Times New Roman" w:cs="Times New Roman"/>
          <w:color w:val="000000"/>
          <w:sz w:val="28"/>
          <w:szCs w:val="28"/>
          <w:lang w:eastAsia="ru-RU" w:bidi="ru-RU"/>
        </w:rPr>
        <w:tab/>
        <w:t>электронной подписью правомочного</w:t>
      </w:r>
    </w:p>
    <w:p w:rsidR="00FA3856" w:rsidRPr="00FA3856" w:rsidRDefault="00FA3856" w:rsidP="00FA3856">
      <w:pPr>
        <w:framePr w:w="10114" w:h="14543" w:hRule="exact" w:wrap="none" w:vAnchor="page" w:hAnchor="page" w:x="1247"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A3856" w:rsidRPr="00FA3856" w:rsidRDefault="00FA3856" w:rsidP="00FA3856">
      <w:pPr>
        <w:framePr w:w="10114" w:h="14543" w:hRule="exact" w:wrap="none" w:vAnchor="page" w:hAnchor="page" w:x="1247" w:y="1113"/>
        <w:widowControl w:val="0"/>
        <w:tabs>
          <w:tab w:val="left" w:pos="1057"/>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г)</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47" w:hRule="exact" w:wrap="none" w:vAnchor="page" w:hAnchor="page" w:x="1247" w:y="1109"/>
        <w:widowControl w:val="0"/>
        <w:tabs>
          <w:tab w:val="left" w:pos="1062"/>
        </w:tabs>
        <w:spacing w:after="0" w:line="326"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lastRenderedPageBreak/>
        <w:t>д)</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технический план объекта индивидуального жилищного строительства или садового дома;</w:t>
      </w:r>
    </w:p>
    <w:p w:rsidR="00FA3856" w:rsidRPr="00FA3856" w:rsidRDefault="00FA3856" w:rsidP="00FA3856">
      <w:pPr>
        <w:framePr w:w="10114" w:h="14547" w:hRule="exact" w:wrap="none" w:vAnchor="page" w:hAnchor="page" w:x="1247" w:y="1109"/>
        <w:widowControl w:val="0"/>
        <w:tabs>
          <w:tab w:val="left" w:pos="1076"/>
        </w:tabs>
        <w:spacing w:after="30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е)</w:t>
      </w:r>
      <w:r w:rsidRPr="00FA3856">
        <w:rPr>
          <w:rFonts w:ascii="Times New Roman" w:eastAsia="Times New Roman" w:hAnsi="Times New Roman" w:cs="Times New Roman"/>
          <w:color w:val="000000"/>
          <w:sz w:val="28"/>
          <w:szCs w:val="28"/>
          <w:lang w:eastAsia="ru-RU" w:bidi="ru-RU"/>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A3856" w:rsidRPr="00FA3856" w:rsidRDefault="00FA3856" w:rsidP="00FA3856">
      <w:pPr>
        <w:framePr w:w="10114" w:h="14547" w:hRule="exact" w:wrap="none" w:vAnchor="page" w:hAnchor="page" w:x="1247" w:y="1109"/>
        <w:widowControl w:val="0"/>
        <w:spacing w:after="300" w:line="322" w:lineRule="exact"/>
        <w:ind w:firstLine="118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A3856" w:rsidRPr="00FA3856" w:rsidRDefault="00FA3856" w:rsidP="00FA3856">
      <w:pPr>
        <w:framePr w:w="10114" w:h="14547" w:hRule="exact" w:wrap="none" w:vAnchor="page" w:hAnchor="page" w:x="1247" w:y="1109"/>
        <w:widowControl w:val="0"/>
        <w:numPr>
          <w:ilvl w:val="0"/>
          <w:numId w:val="40"/>
        </w:numPr>
        <w:tabs>
          <w:tab w:val="left" w:pos="1277"/>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A3856" w:rsidRPr="00FA3856" w:rsidRDefault="00FA3856" w:rsidP="00FA3856">
      <w:pPr>
        <w:framePr w:w="10114" w:h="14547" w:hRule="exact" w:wrap="none" w:vAnchor="page" w:hAnchor="page" w:x="1247" w:y="1109"/>
        <w:widowControl w:val="0"/>
        <w:tabs>
          <w:tab w:val="left" w:pos="1042"/>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FA3856" w:rsidRPr="00FA3856" w:rsidRDefault="00FA3856" w:rsidP="00FA3856">
      <w:pPr>
        <w:framePr w:w="10114" w:h="14547" w:hRule="exact" w:wrap="none" w:vAnchor="page" w:hAnchor="page" w:x="1247" w:y="1109"/>
        <w:widowControl w:val="0"/>
        <w:tabs>
          <w:tab w:val="left" w:pos="1062"/>
        </w:tabs>
        <w:spacing w:after="304"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856" w:rsidRPr="00FA3856" w:rsidRDefault="00FA3856" w:rsidP="00FA3856">
      <w:pPr>
        <w:framePr w:w="10114" w:h="14547" w:hRule="exact" w:wrap="none" w:vAnchor="page" w:hAnchor="page" w:x="1247" w:y="1109"/>
        <w:widowControl w:val="0"/>
        <w:spacing w:after="296" w:line="317" w:lineRule="exact"/>
        <w:ind w:left="160" w:firstLine="1020"/>
        <w:outlineLvl w:val="0"/>
        <w:rPr>
          <w:rFonts w:ascii="Times New Roman" w:eastAsia="Times New Roman" w:hAnsi="Times New Roman" w:cs="Times New Roman"/>
          <w:b/>
          <w:bCs/>
          <w:color w:val="000000"/>
          <w:sz w:val="26"/>
          <w:szCs w:val="26"/>
          <w:lang w:eastAsia="ru-RU" w:bidi="ru-RU"/>
        </w:rPr>
      </w:pPr>
      <w:bookmarkStart w:id="8" w:name="bookmark97"/>
      <w:r w:rsidRPr="00FA3856">
        <w:rPr>
          <w:rFonts w:ascii="Times New Roman" w:eastAsia="Times New Roman" w:hAnsi="Times New Roman" w:cs="Times New Roman"/>
          <w:b/>
          <w:bCs/>
          <w:color w:val="000000"/>
          <w:sz w:val="26"/>
          <w:szCs w:val="26"/>
          <w:lang w:eastAsia="ru-RU" w:bidi="ru-RU"/>
        </w:rPr>
        <w:t>Срок и порядок регистрации запроса заявителя о предоставлении государственной (муниципальной) услуги, в том числе в электронной форме</w:t>
      </w:r>
      <w:bookmarkEnd w:id="8"/>
    </w:p>
    <w:p w:rsidR="00FA3856" w:rsidRPr="00FA3856" w:rsidRDefault="00FA3856" w:rsidP="00FA3856">
      <w:pPr>
        <w:framePr w:w="10114" w:h="14547" w:hRule="exact" w:wrap="none" w:vAnchor="page" w:hAnchor="page" w:x="1247" w:y="1109"/>
        <w:widowControl w:val="0"/>
        <w:numPr>
          <w:ilvl w:val="0"/>
          <w:numId w:val="40"/>
        </w:numPr>
        <w:tabs>
          <w:tab w:val="left" w:pos="1388"/>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FA3856" w:rsidRPr="00FA3856" w:rsidRDefault="00FA3856" w:rsidP="00FA3856">
      <w:pPr>
        <w:framePr w:w="10114" w:h="14547" w:hRule="exact" w:wrap="none" w:vAnchor="page" w:hAnchor="page" w:x="1247" w:y="1109"/>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3903" w:hRule="exact" w:wrap="none" w:vAnchor="page" w:hAnchor="page" w:x="1247" w:y="1109"/>
        <w:widowControl w:val="0"/>
        <w:spacing w:after="0" w:line="326"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A3856" w:rsidRPr="00FA3856" w:rsidRDefault="00FA3856" w:rsidP="00FA3856">
      <w:pPr>
        <w:framePr w:w="10114" w:h="13903" w:hRule="exact" w:wrap="none" w:vAnchor="page" w:hAnchor="page" w:x="1247" w:y="1109"/>
        <w:widowControl w:val="0"/>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FA3856" w:rsidRPr="00FA3856" w:rsidRDefault="00FA3856" w:rsidP="00FA3856">
      <w:pPr>
        <w:framePr w:w="10114" w:h="13903" w:hRule="exact" w:wrap="none" w:vAnchor="page" w:hAnchor="page" w:x="1247" w:y="1109"/>
        <w:widowControl w:val="0"/>
        <w:spacing w:after="0" w:line="322" w:lineRule="exact"/>
        <w:ind w:left="160" w:firstLine="78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rsidR="00FA3856" w:rsidRPr="00FA3856" w:rsidRDefault="00FA3856" w:rsidP="00FA3856">
      <w:pPr>
        <w:framePr w:w="10114" w:h="13903" w:hRule="exact" w:wrap="none" w:vAnchor="page" w:hAnchor="page" w:x="1247" w:y="1109"/>
        <w:widowControl w:val="0"/>
        <w:spacing w:after="304" w:line="326" w:lineRule="exact"/>
        <w:ind w:left="1340" w:hanging="58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срок выдачи (направления) документов, являющихся результатом предоставления государственной (муниципальной) услуги</w:t>
      </w:r>
    </w:p>
    <w:p w:rsidR="00FA3856" w:rsidRPr="00FA3856" w:rsidRDefault="00FA3856" w:rsidP="00FA3856">
      <w:pPr>
        <w:framePr w:w="10114" w:h="13903" w:hRule="exact" w:wrap="none" w:vAnchor="page" w:hAnchor="page" w:x="1247" w:y="1109"/>
        <w:widowControl w:val="0"/>
        <w:numPr>
          <w:ilvl w:val="0"/>
          <w:numId w:val="40"/>
        </w:numPr>
        <w:tabs>
          <w:tab w:val="left" w:pos="1393"/>
        </w:tabs>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FA3856" w:rsidRPr="00FA3856" w:rsidRDefault="00FA3856" w:rsidP="00FA3856">
      <w:pPr>
        <w:framePr w:w="10114" w:h="13903" w:hRule="exact" w:wrap="none" w:vAnchor="page" w:hAnchor="page" w:x="1247" w:y="1109"/>
        <w:widowControl w:val="0"/>
        <w:spacing w:after="300" w:line="322" w:lineRule="exact"/>
        <w:ind w:left="1340" w:hanging="580"/>
        <w:outlineLvl w:val="0"/>
        <w:rPr>
          <w:rFonts w:ascii="Times New Roman" w:eastAsia="Times New Roman" w:hAnsi="Times New Roman" w:cs="Times New Roman"/>
          <w:b/>
          <w:bCs/>
          <w:color w:val="000000"/>
          <w:sz w:val="26"/>
          <w:szCs w:val="26"/>
          <w:lang w:eastAsia="ru-RU" w:bidi="ru-RU"/>
        </w:rPr>
      </w:pPr>
      <w:bookmarkStart w:id="9" w:name="bookmark98"/>
      <w:r w:rsidRPr="00FA3856">
        <w:rPr>
          <w:rFonts w:ascii="Times New Roman" w:eastAsia="Times New Roman" w:hAnsi="Times New Roman" w:cs="Times New Roman"/>
          <w:b/>
          <w:bCs/>
          <w:color w:val="000000"/>
          <w:sz w:val="26"/>
          <w:szCs w:val="26"/>
          <w:lang w:eastAsia="ru-RU" w:bidi="ru-RU"/>
        </w:rPr>
        <w:t>Исчерпывающий перечень оснований для приостановления или отказа в предоставлении государственной (муниципальной) услуги</w:t>
      </w:r>
      <w:bookmarkEnd w:id="9"/>
    </w:p>
    <w:p w:rsidR="00FA3856" w:rsidRPr="00FA3856" w:rsidRDefault="00FA3856" w:rsidP="00FA3856">
      <w:pPr>
        <w:framePr w:w="10114" w:h="13903" w:hRule="exact" w:wrap="none" w:vAnchor="page" w:hAnchor="page" w:x="1247" w:y="1109"/>
        <w:widowControl w:val="0"/>
        <w:numPr>
          <w:ilvl w:val="0"/>
          <w:numId w:val="40"/>
        </w:numPr>
        <w:tabs>
          <w:tab w:val="left" w:pos="138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A3856" w:rsidRPr="00FA3856" w:rsidRDefault="00FA3856" w:rsidP="00FA3856">
      <w:pPr>
        <w:framePr w:w="10114" w:h="13903" w:hRule="exact" w:wrap="none" w:vAnchor="page" w:hAnchor="page" w:x="1247" w:y="1109"/>
        <w:widowControl w:val="0"/>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FA3856" w:rsidRPr="00FA3856" w:rsidRDefault="00FA3856" w:rsidP="00FA3856">
      <w:pPr>
        <w:framePr w:w="10114" w:h="13903" w:hRule="exact" w:wrap="none" w:vAnchor="page" w:hAnchor="page" w:x="1247" w:y="1109"/>
        <w:widowControl w:val="0"/>
        <w:spacing w:after="300" w:line="322" w:lineRule="exact"/>
        <w:ind w:firstLine="760"/>
        <w:jc w:val="both"/>
        <w:outlineLvl w:val="0"/>
        <w:rPr>
          <w:rFonts w:ascii="Times New Roman" w:eastAsia="Times New Roman" w:hAnsi="Times New Roman" w:cs="Times New Roman"/>
          <w:b/>
          <w:bCs/>
          <w:color w:val="000000"/>
          <w:sz w:val="26"/>
          <w:szCs w:val="26"/>
          <w:lang w:eastAsia="ru-RU" w:bidi="ru-RU"/>
        </w:rPr>
      </w:pPr>
      <w:bookmarkStart w:id="10" w:name="bookmark99"/>
      <w:r w:rsidRPr="00FA3856">
        <w:rPr>
          <w:rFonts w:ascii="Times New Roman" w:eastAsia="Times New Roman" w:hAnsi="Times New Roman" w:cs="Times New Roman"/>
          <w:b/>
          <w:bCs/>
          <w:color w:val="000000"/>
          <w:sz w:val="26"/>
          <w:szCs w:val="26"/>
          <w:lang w:eastAsia="ru-RU" w:bidi="ru-RU"/>
        </w:rPr>
        <w:t>Исчерпывающий перечень оснований для отказа в приеме документов, необходимых для предоставления государственно (муниципальной) услуги</w:t>
      </w:r>
      <w:bookmarkEnd w:id="10"/>
    </w:p>
    <w:p w:rsidR="00FA3856" w:rsidRPr="00FA3856" w:rsidRDefault="00FA3856" w:rsidP="00FA3856">
      <w:pPr>
        <w:framePr w:w="10114" w:h="13903" w:hRule="exact" w:wrap="none" w:vAnchor="page" w:hAnchor="page" w:x="1247" w:y="1109"/>
        <w:widowControl w:val="0"/>
        <w:numPr>
          <w:ilvl w:val="0"/>
          <w:numId w:val="40"/>
        </w:numPr>
        <w:tabs>
          <w:tab w:val="left" w:pos="139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A3856" w:rsidRPr="00FA3856" w:rsidRDefault="00FA3856" w:rsidP="00FA3856">
      <w:pPr>
        <w:framePr w:w="10114" w:h="13903" w:hRule="exact" w:wrap="none" w:vAnchor="page" w:hAnchor="page" w:x="1247" w:y="1109"/>
        <w:widowControl w:val="0"/>
        <w:tabs>
          <w:tab w:val="left" w:pos="1042"/>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FA3856" w:rsidRPr="00FA3856" w:rsidRDefault="00FA3856" w:rsidP="00FA3856">
      <w:pPr>
        <w:framePr w:w="10114" w:h="13903" w:hRule="exact" w:wrap="none" w:vAnchor="page" w:hAnchor="page" w:x="1247" w:y="1109"/>
        <w:widowControl w:val="0"/>
        <w:tabs>
          <w:tab w:val="left" w:pos="1066"/>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3856" w:rsidRPr="00FA3856" w:rsidRDefault="00FA3856" w:rsidP="00FA3856">
      <w:pPr>
        <w:framePr w:w="10114" w:h="13903" w:hRule="exact" w:wrap="none" w:vAnchor="page" w:hAnchor="page" w:x="1247" w:y="1109"/>
        <w:widowControl w:val="0"/>
        <w:tabs>
          <w:tab w:val="left" w:pos="1102"/>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в)</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представленные документы содержат подчистки и исправления текста;</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215" w:hRule="exact" w:wrap="none" w:vAnchor="page" w:hAnchor="page" w:x="1247" w:y="1113"/>
        <w:widowControl w:val="0"/>
        <w:tabs>
          <w:tab w:val="left" w:pos="1033"/>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lastRenderedPageBreak/>
        <w:t>г)</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3856" w:rsidRPr="00FA3856" w:rsidRDefault="00FA3856" w:rsidP="00FA3856">
      <w:pPr>
        <w:framePr w:w="10114" w:h="14215" w:hRule="exact" w:wrap="none" w:vAnchor="page" w:hAnchor="page" w:x="1247" w:y="1113"/>
        <w:widowControl w:val="0"/>
        <w:tabs>
          <w:tab w:val="left" w:pos="1062"/>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д)</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FA3856" w:rsidRPr="00FA3856" w:rsidRDefault="00FA3856" w:rsidP="00FA3856">
      <w:pPr>
        <w:framePr w:w="10114" w:h="14215" w:hRule="exact" w:wrap="none" w:vAnchor="page" w:hAnchor="page" w:x="1247" w:y="1113"/>
        <w:widowControl w:val="0"/>
        <w:tabs>
          <w:tab w:val="left" w:pos="1071"/>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е)</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A3856" w:rsidRPr="00FA3856" w:rsidRDefault="00FA3856" w:rsidP="00FA3856">
      <w:pPr>
        <w:framePr w:w="10114" w:h="14215" w:hRule="exact" w:wrap="none" w:vAnchor="page" w:hAnchor="page" w:x="1247" w:y="1113"/>
        <w:widowControl w:val="0"/>
        <w:numPr>
          <w:ilvl w:val="0"/>
          <w:numId w:val="40"/>
        </w:numPr>
        <w:tabs>
          <w:tab w:val="left" w:pos="143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A3856" w:rsidRPr="00FA3856" w:rsidRDefault="00FA3856" w:rsidP="00FA3856">
      <w:pPr>
        <w:framePr w:w="10114" w:h="14215" w:hRule="exact" w:wrap="none" w:vAnchor="page" w:hAnchor="page" w:x="1247" w:y="1113"/>
        <w:widowControl w:val="0"/>
        <w:numPr>
          <w:ilvl w:val="0"/>
          <w:numId w:val="40"/>
        </w:numPr>
        <w:tabs>
          <w:tab w:val="left" w:pos="143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A3856" w:rsidRPr="00FA3856" w:rsidRDefault="00FA3856" w:rsidP="00FA3856">
      <w:pPr>
        <w:framePr w:w="10114" w:h="14215" w:hRule="exact" w:wrap="none" w:vAnchor="page" w:hAnchor="page" w:x="1247" w:y="1113"/>
        <w:widowControl w:val="0"/>
        <w:numPr>
          <w:ilvl w:val="0"/>
          <w:numId w:val="40"/>
        </w:numPr>
        <w:tabs>
          <w:tab w:val="left" w:pos="143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A3856" w:rsidRPr="00FA3856" w:rsidRDefault="00FA3856" w:rsidP="00FA3856">
      <w:pPr>
        <w:framePr w:w="10114" w:h="14215" w:hRule="exact" w:wrap="none" w:vAnchor="page" w:hAnchor="page" w:x="1247" w:y="1113"/>
        <w:widowControl w:val="0"/>
        <w:numPr>
          <w:ilvl w:val="0"/>
          <w:numId w:val="40"/>
        </w:numPr>
        <w:tabs>
          <w:tab w:val="left" w:pos="1433"/>
        </w:tabs>
        <w:spacing w:after="349"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FA3856">
        <w:rPr>
          <w:rFonts w:ascii="Times New Roman" w:eastAsia="Times New Roman" w:hAnsi="Times New Roman" w:cs="Times New Roman"/>
          <w:color w:val="000000"/>
          <w:sz w:val="28"/>
          <w:szCs w:val="28"/>
          <w:vertAlign w:val="superscript"/>
          <w:lang w:eastAsia="ru-RU" w:bidi="ru-RU"/>
        </w:rPr>
        <w:t>1</w:t>
      </w:r>
      <w:r w:rsidRPr="00FA3856">
        <w:rPr>
          <w:rFonts w:ascii="Times New Roman" w:eastAsia="Times New Roman" w:hAnsi="Times New Roman" w:cs="Times New Roman"/>
          <w:color w:val="000000"/>
          <w:sz w:val="28"/>
          <w:szCs w:val="28"/>
          <w:lang w:eastAsia="ru-RU" w:bidi="ru-RU"/>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FA3856" w:rsidRPr="00FA3856" w:rsidRDefault="00FA3856" w:rsidP="00FA3856">
      <w:pPr>
        <w:framePr w:w="10114" w:h="14215" w:hRule="exact" w:wrap="none" w:vAnchor="page" w:hAnchor="page" w:x="1247" w:y="1113"/>
        <w:widowControl w:val="0"/>
        <w:spacing w:after="0" w:line="260" w:lineRule="exact"/>
        <w:ind w:firstLine="760"/>
        <w:jc w:val="both"/>
        <w:outlineLvl w:val="0"/>
        <w:rPr>
          <w:rFonts w:ascii="Times New Roman" w:eastAsia="Times New Roman" w:hAnsi="Times New Roman" w:cs="Times New Roman"/>
          <w:b/>
          <w:bCs/>
          <w:color w:val="000000"/>
          <w:sz w:val="26"/>
          <w:szCs w:val="26"/>
          <w:lang w:eastAsia="ru-RU" w:bidi="ru-RU"/>
        </w:rPr>
      </w:pPr>
      <w:bookmarkStart w:id="11" w:name="bookmark100"/>
      <w:r w:rsidRPr="00FA3856">
        <w:rPr>
          <w:rFonts w:ascii="Times New Roman" w:eastAsia="Times New Roman" w:hAnsi="Times New Roman" w:cs="Times New Roman"/>
          <w:b/>
          <w:bCs/>
          <w:color w:val="000000"/>
          <w:sz w:val="26"/>
          <w:szCs w:val="26"/>
          <w:lang w:eastAsia="ru-RU" w:bidi="ru-RU"/>
        </w:rPr>
        <w:t>Описание результата предоставления государственной (муниципальной)</w:t>
      </w:r>
      <w:bookmarkEnd w:id="11"/>
    </w:p>
    <w:p w:rsidR="00FA3856" w:rsidRPr="00FA3856" w:rsidRDefault="00FA3856" w:rsidP="00FA3856">
      <w:pPr>
        <w:framePr w:w="10114" w:h="14215" w:hRule="exact" w:wrap="none" w:vAnchor="page" w:hAnchor="page" w:x="1247" w:y="1113"/>
        <w:widowControl w:val="0"/>
        <w:spacing w:after="331" w:line="260" w:lineRule="exact"/>
        <w:jc w:val="center"/>
        <w:outlineLvl w:val="0"/>
        <w:rPr>
          <w:rFonts w:ascii="Times New Roman" w:eastAsia="Times New Roman" w:hAnsi="Times New Roman" w:cs="Times New Roman"/>
          <w:b/>
          <w:bCs/>
          <w:color w:val="000000"/>
          <w:sz w:val="26"/>
          <w:szCs w:val="26"/>
          <w:lang w:eastAsia="ru-RU" w:bidi="ru-RU"/>
        </w:rPr>
      </w:pPr>
      <w:bookmarkStart w:id="12" w:name="bookmark101"/>
      <w:r w:rsidRPr="00FA3856">
        <w:rPr>
          <w:rFonts w:ascii="Times New Roman" w:eastAsia="Times New Roman" w:hAnsi="Times New Roman" w:cs="Times New Roman"/>
          <w:b/>
          <w:bCs/>
          <w:color w:val="000000"/>
          <w:sz w:val="26"/>
          <w:szCs w:val="26"/>
          <w:lang w:eastAsia="ru-RU" w:bidi="ru-RU"/>
        </w:rPr>
        <w:t>услуги</w:t>
      </w:r>
      <w:bookmarkEnd w:id="12"/>
    </w:p>
    <w:p w:rsidR="00FA3856" w:rsidRPr="00FA3856" w:rsidRDefault="00FA3856" w:rsidP="00FA3856">
      <w:pPr>
        <w:framePr w:w="10114" w:h="14215" w:hRule="exact" w:wrap="none" w:vAnchor="page" w:hAnchor="page" w:x="1247" w:y="1113"/>
        <w:widowControl w:val="0"/>
        <w:numPr>
          <w:ilvl w:val="0"/>
          <w:numId w:val="40"/>
        </w:numPr>
        <w:tabs>
          <w:tab w:val="left" w:pos="1433"/>
        </w:tabs>
        <w:spacing w:after="0" w:line="280"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Результатом предоставления услуги является:</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4543" w:hRule="exact" w:wrap="none" w:vAnchor="page" w:hAnchor="page" w:x="1244" w:y="1113"/>
        <w:widowControl w:val="0"/>
        <w:tabs>
          <w:tab w:val="left" w:pos="1047"/>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lastRenderedPageBreak/>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A3856" w:rsidRPr="00FA3856" w:rsidRDefault="00FA3856" w:rsidP="00FA3856">
      <w:pPr>
        <w:framePr w:w="10118" w:h="14543" w:hRule="exact" w:wrap="none" w:vAnchor="page" w:hAnchor="page" w:x="1244" w:y="1113"/>
        <w:widowControl w:val="0"/>
        <w:tabs>
          <w:tab w:val="left" w:pos="1062"/>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уведомление о несоответствии в случае наличия оснований, указанных в пункте 20 настоящего Административного регламента</w:t>
      </w:r>
    </w:p>
    <w:p w:rsidR="00FA3856" w:rsidRPr="00FA3856" w:rsidRDefault="00FA3856" w:rsidP="00FA3856">
      <w:pPr>
        <w:framePr w:w="10118" w:h="14543" w:hRule="exact" w:wrap="none" w:vAnchor="page" w:hAnchor="page" w:x="1244" w:y="1113"/>
        <w:widowControl w:val="0"/>
        <w:numPr>
          <w:ilvl w:val="0"/>
          <w:numId w:val="40"/>
        </w:numPr>
        <w:tabs>
          <w:tab w:val="left" w:pos="139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r w:rsidR="00916EC7" w:rsidRPr="00FA3856">
        <w:rPr>
          <w:rFonts w:ascii="Times New Roman" w:eastAsia="Times New Roman" w:hAnsi="Times New Roman" w:cs="Times New Roman"/>
          <w:color w:val="000000"/>
          <w:sz w:val="28"/>
          <w:szCs w:val="28"/>
          <w:lang w:eastAsia="ru-RU" w:bidi="ru-RU"/>
        </w:rPr>
        <w:t>нормативно правовому</w:t>
      </w:r>
      <w:r w:rsidRPr="00FA3856">
        <w:rPr>
          <w:rFonts w:ascii="Times New Roman" w:eastAsia="Times New Roman" w:hAnsi="Times New Roman" w:cs="Times New Roman"/>
          <w:color w:val="000000"/>
          <w:sz w:val="28"/>
          <w:szCs w:val="28"/>
          <w:lang w:eastAsia="ru-RU" w:bidi="ru-RU"/>
        </w:rPr>
        <w:t xml:space="preserve"> регулированию в сфере строительства, архитектуры, градостроительства.</w:t>
      </w:r>
    </w:p>
    <w:p w:rsidR="00FA3856" w:rsidRPr="00FA3856" w:rsidRDefault="00FA3856" w:rsidP="00FA3856">
      <w:pPr>
        <w:framePr w:w="10118" w:h="14543" w:hRule="exact" w:wrap="none" w:vAnchor="page" w:hAnchor="page" w:x="1244" w:y="1113"/>
        <w:widowControl w:val="0"/>
        <w:numPr>
          <w:ilvl w:val="0"/>
          <w:numId w:val="40"/>
        </w:numPr>
        <w:tabs>
          <w:tab w:val="left" w:pos="138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Исчерпывающий перечень оснований для направления уведомления о несоответствии:</w:t>
      </w:r>
    </w:p>
    <w:p w:rsidR="00FA3856" w:rsidRPr="00FA3856" w:rsidRDefault="00FA3856" w:rsidP="00FA3856">
      <w:pPr>
        <w:framePr w:w="10118" w:h="14543" w:hRule="exact" w:wrap="none" w:vAnchor="page" w:hAnchor="page" w:x="1244" w:y="1113"/>
        <w:widowControl w:val="0"/>
        <w:tabs>
          <w:tab w:val="left" w:pos="1047"/>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A3856" w:rsidRPr="00FA3856" w:rsidRDefault="00FA3856" w:rsidP="00FA3856">
      <w:pPr>
        <w:framePr w:w="10118" w:h="14543" w:hRule="exact" w:wrap="none" w:vAnchor="page" w:hAnchor="page" w:x="1244" w:y="1113"/>
        <w:widowControl w:val="0"/>
        <w:tabs>
          <w:tab w:val="left" w:pos="1066"/>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FA3856">
        <w:rPr>
          <w:rFonts w:ascii="Times New Roman" w:eastAsia="Times New Roman" w:hAnsi="Times New Roman" w:cs="Times New Roman"/>
          <w:color w:val="000000"/>
          <w:sz w:val="28"/>
          <w:szCs w:val="28"/>
          <w:vertAlign w:val="superscript"/>
          <w:lang w:eastAsia="ru-RU" w:bidi="ru-RU"/>
        </w:rPr>
        <w:t xml:space="preserve">1 </w:t>
      </w:r>
      <w:r w:rsidRPr="00FA3856">
        <w:rPr>
          <w:rFonts w:ascii="Times New Roman" w:eastAsia="Times New Roman" w:hAnsi="Times New Roman" w:cs="Times New Roman"/>
          <w:color w:val="000000"/>
          <w:sz w:val="28"/>
          <w:szCs w:val="28"/>
          <w:lang w:eastAsia="ru-RU" w:bidi="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A3856" w:rsidRPr="00FA3856" w:rsidRDefault="00FA3856" w:rsidP="00FA3856">
      <w:pPr>
        <w:framePr w:w="10118" w:h="14543" w:hRule="exact" w:wrap="none" w:vAnchor="page" w:hAnchor="page" w:x="1244" w:y="1113"/>
        <w:widowControl w:val="0"/>
        <w:tabs>
          <w:tab w:val="left" w:pos="1057"/>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в)</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A3856" w:rsidRPr="00FA3856" w:rsidRDefault="00FA3856" w:rsidP="00FA3856">
      <w:pPr>
        <w:framePr w:w="10118" w:h="14543" w:hRule="exact" w:wrap="none" w:vAnchor="page" w:hAnchor="page" w:x="1244" w:y="1113"/>
        <w:widowControl w:val="0"/>
        <w:tabs>
          <w:tab w:val="left" w:pos="1057"/>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г)</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221" w:hRule="exact" w:wrap="none" w:vAnchor="page" w:hAnchor="page" w:x="1247" w:y="1113"/>
        <w:widowControl w:val="0"/>
        <w:tabs>
          <w:tab w:val="left" w:pos="1057"/>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A3856" w:rsidRPr="00FA3856" w:rsidRDefault="00FA3856" w:rsidP="00FA3856">
      <w:pPr>
        <w:framePr w:w="10114" w:h="14221" w:hRule="exact" w:wrap="none" w:vAnchor="page" w:hAnchor="page" w:x="1247" w:y="1113"/>
        <w:widowControl w:val="0"/>
        <w:numPr>
          <w:ilvl w:val="0"/>
          <w:numId w:val="40"/>
        </w:numPr>
        <w:tabs>
          <w:tab w:val="left" w:pos="138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Результат предоставления услуги, указанный в пункте 2.18 настоящего Административного регламента:</w:t>
      </w:r>
    </w:p>
    <w:p w:rsidR="00FA3856" w:rsidRPr="00FA3856" w:rsidRDefault="00FA3856" w:rsidP="00FA3856">
      <w:pPr>
        <w:framePr w:w="10114" w:h="14221"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FA3856" w:rsidRPr="00FA3856" w:rsidRDefault="00FA3856" w:rsidP="00FA3856">
      <w:pPr>
        <w:framePr w:w="10114" w:h="14221" w:hRule="exact" w:wrap="none" w:vAnchor="page" w:hAnchor="page" w:x="1247" w:y="1113"/>
        <w:widowControl w:val="0"/>
        <w:spacing w:after="24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A3856" w:rsidRPr="00FA3856" w:rsidRDefault="00FA3856" w:rsidP="00FA3856">
      <w:pPr>
        <w:framePr w:w="10114" w:h="14221" w:hRule="exact" w:wrap="none" w:vAnchor="page" w:hAnchor="page" w:x="1247" w:y="1113"/>
        <w:widowControl w:val="0"/>
        <w:spacing w:after="0" w:line="322" w:lineRule="exact"/>
        <w:ind w:firstLine="860"/>
        <w:outlineLvl w:val="0"/>
        <w:rPr>
          <w:rFonts w:ascii="Times New Roman" w:eastAsia="Times New Roman" w:hAnsi="Times New Roman" w:cs="Times New Roman"/>
          <w:b/>
          <w:bCs/>
          <w:color w:val="000000"/>
          <w:sz w:val="26"/>
          <w:szCs w:val="26"/>
          <w:lang w:eastAsia="ru-RU" w:bidi="ru-RU"/>
        </w:rPr>
      </w:pPr>
      <w:bookmarkStart w:id="13" w:name="bookmark102"/>
      <w:r w:rsidRPr="00FA3856">
        <w:rPr>
          <w:rFonts w:ascii="Times New Roman" w:eastAsia="Times New Roman" w:hAnsi="Times New Roman" w:cs="Times New Roman"/>
          <w:b/>
          <w:bCs/>
          <w:color w:val="000000"/>
          <w:sz w:val="26"/>
          <w:szCs w:val="26"/>
          <w:lang w:eastAsia="ru-RU" w:bidi="ru-RU"/>
        </w:rPr>
        <w:t>Порядок, размер и основания взимания государственной пошлины или иной оплаты, взимаемой за предоставление государственной (муниципальной)</w:t>
      </w:r>
      <w:bookmarkEnd w:id="13"/>
    </w:p>
    <w:p w:rsidR="00FA3856" w:rsidRPr="00FA3856" w:rsidRDefault="00FA3856" w:rsidP="00FA3856">
      <w:pPr>
        <w:framePr w:w="10114" w:h="14221" w:hRule="exact" w:wrap="none" w:vAnchor="page" w:hAnchor="page" w:x="1247" w:y="1113"/>
        <w:widowControl w:val="0"/>
        <w:spacing w:after="240" w:line="322" w:lineRule="exact"/>
        <w:jc w:val="center"/>
        <w:outlineLvl w:val="0"/>
        <w:rPr>
          <w:rFonts w:ascii="Times New Roman" w:eastAsia="Times New Roman" w:hAnsi="Times New Roman" w:cs="Times New Roman"/>
          <w:b/>
          <w:bCs/>
          <w:color w:val="000000"/>
          <w:sz w:val="26"/>
          <w:szCs w:val="26"/>
          <w:lang w:eastAsia="ru-RU" w:bidi="ru-RU"/>
        </w:rPr>
      </w:pPr>
      <w:bookmarkStart w:id="14" w:name="bookmark103"/>
      <w:r w:rsidRPr="00FA3856">
        <w:rPr>
          <w:rFonts w:ascii="Times New Roman" w:eastAsia="Times New Roman" w:hAnsi="Times New Roman" w:cs="Times New Roman"/>
          <w:b/>
          <w:bCs/>
          <w:color w:val="000000"/>
          <w:sz w:val="26"/>
          <w:szCs w:val="26"/>
          <w:lang w:eastAsia="ru-RU" w:bidi="ru-RU"/>
        </w:rPr>
        <w:t>услуги</w:t>
      </w:r>
      <w:bookmarkEnd w:id="14"/>
    </w:p>
    <w:p w:rsidR="00FA3856" w:rsidRPr="00FA3856" w:rsidRDefault="00FA3856" w:rsidP="00FA3856">
      <w:pPr>
        <w:framePr w:w="10114" w:h="14221" w:hRule="exact" w:wrap="none" w:vAnchor="page" w:hAnchor="page" w:x="1247" w:y="1113"/>
        <w:widowControl w:val="0"/>
        <w:numPr>
          <w:ilvl w:val="0"/>
          <w:numId w:val="40"/>
        </w:numPr>
        <w:tabs>
          <w:tab w:val="left" w:pos="1428"/>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Предоставление услуги осуществляется без взимания платы.</w:t>
      </w:r>
    </w:p>
    <w:p w:rsidR="00FA3856" w:rsidRPr="00FA3856" w:rsidRDefault="00FA3856" w:rsidP="00FA3856">
      <w:pPr>
        <w:framePr w:w="10114" w:h="14221" w:hRule="exact" w:wrap="none" w:vAnchor="page" w:hAnchor="page" w:x="1247" w:y="1113"/>
        <w:widowControl w:val="0"/>
        <w:numPr>
          <w:ilvl w:val="0"/>
          <w:numId w:val="40"/>
        </w:numPr>
        <w:tabs>
          <w:tab w:val="left" w:pos="139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A3856" w:rsidRPr="00FA3856" w:rsidRDefault="00FA3856" w:rsidP="00FA3856">
      <w:pPr>
        <w:framePr w:w="10114" w:h="14221"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A3856" w:rsidRPr="00FA3856" w:rsidRDefault="00916EC7" w:rsidP="00FA3856">
      <w:pPr>
        <w:framePr w:w="10114" w:h="14221" w:hRule="exact" w:wrap="none" w:vAnchor="page" w:hAnchor="page" w:x="1247" w:y="1113"/>
        <w:widowControl w:val="0"/>
        <w:tabs>
          <w:tab w:val="left" w:pos="1342"/>
        </w:tabs>
        <w:spacing w:after="0" w:line="322" w:lineRule="exact"/>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а) </w:t>
      </w:r>
      <w:r w:rsidR="00FA3856" w:rsidRPr="00FA3856">
        <w:rPr>
          <w:rFonts w:ascii="Times New Roman" w:eastAsia="Times New Roman" w:hAnsi="Times New Roman" w:cs="Times New Roman"/>
          <w:color w:val="000000"/>
          <w:sz w:val="28"/>
          <w:szCs w:val="28"/>
          <w:lang w:eastAsia="ru-RU" w:bidi="ru-RU"/>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A3856" w:rsidRPr="00FA3856" w:rsidRDefault="00FA3856" w:rsidP="00FA3856">
      <w:pPr>
        <w:framePr w:w="10114" w:h="14221" w:hRule="exact" w:wrap="none" w:vAnchor="page" w:hAnchor="page" w:x="1247" w:y="1113"/>
        <w:widowControl w:val="0"/>
        <w:tabs>
          <w:tab w:val="left" w:pos="1102"/>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 электронной форме посредством электронной почты.</w:t>
      </w:r>
    </w:p>
    <w:p w:rsidR="00FA3856" w:rsidRPr="00FA3856" w:rsidRDefault="00FA3856" w:rsidP="00FA3856">
      <w:pPr>
        <w:framePr w:w="10114" w:h="14221" w:hRule="exact" w:wrap="none" w:vAnchor="page" w:hAnchor="page" w:x="1247"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A3856" w:rsidRPr="00FA3856" w:rsidRDefault="00FA3856" w:rsidP="00FA3856">
      <w:pPr>
        <w:framePr w:w="10114" w:h="14221" w:hRule="exact" w:wrap="none" w:vAnchor="page" w:hAnchor="page" w:x="1247" w:y="1113"/>
        <w:widowControl w:val="0"/>
        <w:numPr>
          <w:ilvl w:val="0"/>
          <w:numId w:val="40"/>
        </w:numPr>
        <w:tabs>
          <w:tab w:val="left" w:pos="138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Результат предоставления услуги (его копия или сведения, содержащиеся в нем):</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43" w:hRule="exact" w:wrap="none" w:vAnchor="page" w:hAnchor="page" w:x="1247" w:y="1113"/>
        <w:widowControl w:val="0"/>
        <w:tabs>
          <w:tab w:val="left" w:pos="1047"/>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а)</w:t>
      </w:r>
      <w:r w:rsidRPr="00FA3856">
        <w:rPr>
          <w:rFonts w:ascii="Times New Roman" w:eastAsia="Times New Roman" w:hAnsi="Times New Roman" w:cs="Times New Roman"/>
          <w:color w:val="000000"/>
          <w:sz w:val="28"/>
          <w:szCs w:val="28"/>
          <w:lang w:eastAsia="ru-RU"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A3856" w:rsidRPr="00FA3856" w:rsidRDefault="00916EC7" w:rsidP="00FA3856">
      <w:pPr>
        <w:framePr w:w="10114" w:h="14543" w:hRule="exact" w:wrap="none" w:vAnchor="page" w:hAnchor="page" w:x="1247" w:y="1113"/>
        <w:widowControl w:val="0"/>
        <w:tabs>
          <w:tab w:val="left" w:pos="1351"/>
        </w:tabs>
        <w:spacing w:after="0" w:line="322"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б) </w:t>
      </w:r>
      <w:r w:rsidR="00FA3856" w:rsidRPr="00FA3856">
        <w:rPr>
          <w:rFonts w:ascii="Times New Roman" w:eastAsia="Times New Roman" w:hAnsi="Times New Roman" w:cs="Times New Roman"/>
          <w:color w:val="000000"/>
          <w:sz w:val="28"/>
          <w:szCs w:val="28"/>
          <w:lang w:eastAsia="ru-RU" w:bidi="ru-RU"/>
        </w:rPr>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FA3856" w:rsidRPr="00FA3856" w:rsidRDefault="00FA3856" w:rsidP="00FA3856">
      <w:pPr>
        <w:framePr w:w="10114" w:h="14543" w:hRule="exact" w:wrap="none" w:vAnchor="page" w:hAnchor="page" w:x="1247" w:y="1113"/>
        <w:widowControl w:val="0"/>
        <w:spacing w:after="30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FA3856" w:rsidRPr="00FA3856" w:rsidRDefault="00FA3856" w:rsidP="00FA3856">
      <w:pPr>
        <w:framePr w:w="10114" w:h="14543" w:hRule="exact" w:wrap="none" w:vAnchor="page" w:hAnchor="page" w:x="1247" w:y="1113"/>
        <w:widowControl w:val="0"/>
        <w:spacing w:after="0" w:line="322" w:lineRule="exact"/>
        <w:ind w:left="260" w:firstLine="1540"/>
        <w:outlineLvl w:val="0"/>
        <w:rPr>
          <w:rFonts w:ascii="Times New Roman" w:eastAsia="Times New Roman" w:hAnsi="Times New Roman" w:cs="Times New Roman"/>
          <w:b/>
          <w:bCs/>
          <w:color w:val="000000"/>
          <w:sz w:val="26"/>
          <w:szCs w:val="26"/>
          <w:lang w:eastAsia="ru-RU" w:bidi="ru-RU"/>
        </w:rPr>
      </w:pPr>
      <w:bookmarkStart w:id="15" w:name="bookmark104"/>
      <w:r w:rsidRPr="00FA3856">
        <w:rPr>
          <w:rFonts w:ascii="Times New Roman" w:eastAsia="Times New Roman" w:hAnsi="Times New Roman" w:cs="Times New Roman"/>
          <w:b/>
          <w:bCs/>
          <w:color w:val="000000"/>
          <w:sz w:val="26"/>
          <w:szCs w:val="26"/>
          <w:lang w:eastAsia="ru-RU" w:bidi="ru-RU"/>
        </w:rPr>
        <w:t>Порядок исправления допущенных опечаток и ошибок в выданных в результате предоставления государственной (муниципальной)</w:t>
      </w:r>
      <w:bookmarkEnd w:id="15"/>
    </w:p>
    <w:p w:rsidR="00FA3856" w:rsidRPr="00FA3856" w:rsidRDefault="00FA3856" w:rsidP="00FA3856">
      <w:pPr>
        <w:framePr w:w="10114" w:h="14543" w:hRule="exact" w:wrap="none" w:vAnchor="page" w:hAnchor="page" w:x="1247" w:y="1113"/>
        <w:widowControl w:val="0"/>
        <w:spacing w:after="300" w:line="322" w:lineRule="exact"/>
        <w:jc w:val="center"/>
        <w:outlineLvl w:val="0"/>
        <w:rPr>
          <w:rFonts w:ascii="Times New Roman" w:eastAsia="Times New Roman" w:hAnsi="Times New Roman" w:cs="Times New Roman"/>
          <w:b/>
          <w:bCs/>
          <w:color w:val="000000"/>
          <w:sz w:val="26"/>
          <w:szCs w:val="26"/>
          <w:lang w:eastAsia="ru-RU" w:bidi="ru-RU"/>
        </w:rPr>
      </w:pPr>
      <w:bookmarkStart w:id="16" w:name="bookmark105"/>
      <w:r w:rsidRPr="00FA3856">
        <w:rPr>
          <w:rFonts w:ascii="Times New Roman" w:eastAsia="Times New Roman" w:hAnsi="Times New Roman" w:cs="Times New Roman"/>
          <w:b/>
          <w:bCs/>
          <w:color w:val="000000"/>
          <w:sz w:val="26"/>
          <w:szCs w:val="26"/>
          <w:lang w:eastAsia="ru-RU" w:bidi="ru-RU"/>
        </w:rPr>
        <w:t>услуги документах</w:t>
      </w:r>
      <w:bookmarkEnd w:id="16"/>
    </w:p>
    <w:p w:rsidR="00FA3856" w:rsidRPr="00FA3856" w:rsidRDefault="00FA3856" w:rsidP="00FA3856">
      <w:pPr>
        <w:framePr w:w="10114" w:h="14543" w:hRule="exact" w:wrap="none" w:vAnchor="page" w:hAnchor="page" w:x="1247" w:y="1113"/>
        <w:widowControl w:val="0"/>
        <w:numPr>
          <w:ilvl w:val="0"/>
          <w:numId w:val="40"/>
        </w:numPr>
        <w:tabs>
          <w:tab w:val="left" w:pos="1383"/>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Порядок исправления допущенных опечаток и ошибок в уведомлении о соответствии, уведомлении о несоответствии.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A3856" w:rsidRPr="00FA3856" w:rsidRDefault="00FA3856" w:rsidP="00FA3856">
      <w:pPr>
        <w:framePr w:w="10118" w:h="14543" w:hRule="exact" w:wrap="none" w:vAnchor="page" w:hAnchor="page" w:x="1244" w:y="1113"/>
        <w:widowControl w:val="0"/>
        <w:tabs>
          <w:tab w:val="left" w:pos="7718"/>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Pr="00FA3856">
        <w:rPr>
          <w:rFonts w:ascii="Times New Roman" w:eastAsia="Times New Roman" w:hAnsi="Times New Roman" w:cs="Times New Roman"/>
          <w:color w:val="000000"/>
          <w:sz w:val="28"/>
          <w:szCs w:val="28"/>
          <w:lang w:eastAsia="ru-RU" w:bidi="ru-RU"/>
        </w:rPr>
        <w:tab/>
        <w:t>3 к настоящему</w:t>
      </w:r>
    </w:p>
    <w:p w:rsidR="00FA3856" w:rsidRPr="00FA3856" w:rsidRDefault="00FA3856" w:rsidP="00FA3856">
      <w:pPr>
        <w:framePr w:w="10118" w:h="14543" w:hRule="exact" w:wrap="none" w:vAnchor="page" w:hAnchor="page" w:x="1244"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A3856" w:rsidRPr="00FA3856" w:rsidRDefault="00FA3856" w:rsidP="00FA3856">
      <w:pPr>
        <w:framePr w:w="10118" w:h="14543" w:hRule="exact" w:wrap="none" w:vAnchor="page" w:hAnchor="page" w:x="1244" w:y="1113"/>
        <w:widowControl w:val="0"/>
        <w:numPr>
          <w:ilvl w:val="0"/>
          <w:numId w:val="40"/>
        </w:numPr>
        <w:tabs>
          <w:tab w:val="left" w:pos="1502"/>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A3856" w:rsidRPr="00FA3856" w:rsidRDefault="00FA3856" w:rsidP="00FA3856">
      <w:pPr>
        <w:framePr w:w="10118" w:h="14543" w:hRule="exact" w:wrap="none" w:vAnchor="page" w:hAnchor="page" w:x="1244" w:y="1113"/>
        <w:widowControl w:val="0"/>
        <w:tabs>
          <w:tab w:val="left" w:pos="1042"/>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несоответствие заявителя кругу лиц, указанных в пункте 2.2 настоящего Административного регламента;</w:t>
      </w:r>
    </w:p>
    <w:p w:rsidR="00FA3856" w:rsidRPr="00FA3856" w:rsidRDefault="00FA3856" w:rsidP="00FA3856">
      <w:pPr>
        <w:framePr w:w="10118" w:h="14543" w:hRule="exact" w:wrap="none" w:vAnchor="page" w:hAnchor="page" w:x="1244" w:y="1113"/>
        <w:widowControl w:val="0"/>
        <w:tabs>
          <w:tab w:val="left" w:pos="1062"/>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отсутствие факта допущения опечаток и ошибок в уведомлении о соответствии, уведомлении о несоответствии.</w:t>
      </w:r>
    </w:p>
    <w:p w:rsidR="00FA3856" w:rsidRPr="00FA3856" w:rsidRDefault="00FA3856" w:rsidP="00FA3856">
      <w:pPr>
        <w:framePr w:w="10118" w:h="14543" w:hRule="exact" w:wrap="none" w:vAnchor="page" w:hAnchor="page" w:x="1244" w:y="1113"/>
        <w:widowControl w:val="0"/>
        <w:numPr>
          <w:ilvl w:val="0"/>
          <w:numId w:val="40"/>
        </w:numPr>
        <w:tabs>
          <w:tab w:val="left" w:pos="1388"/>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Порядок выдачи дубликата уведомления о соответствии, уведомления о несоответствии.</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39" w:hRule="exact" w:wrap="none" w:vAnchor="page" w:hAnchor="page" w:x="1247" w:y="1117"/>
        <w:widowControl w:val="0"/>
        <w:tabs>
          <w:tab w:val="left" w:pos="7718"/>
        </w:tabs>
        <w:spacing w:after="0" w:line="317"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несоответствии по форме согласно Приложению №</w:t>
      </w:r>
      <w:r w:rsidRPr="00FA3856">
        <w:rPr>
          <w:rFonts w:ascii="Times New Roman" w:eastAsia="Times New Roman" w:hAnsi="Times New Roman" w:cs="Times New Roman"/>
          <w:color w:val="000000"/>
          <w:sz w:val="28"/>
          <w:szCs w:val="28"/>
          <w:lang w:eastAsia="ru-RU" w:bidi="ru-RU"/>
        </w:rPr>
        <w:tab/>
        <w:t>5 к настоящему</w:t>
      </w:r>
    </w:p>
    <w:p w:rsidR="00FA3856" w:rsidRPr="00FA3856" w:rsidRDefault="00FA3856" w:rsidP="00FA3856">
      <w:pPr>
        <w:framePr w:w="10114" w:h="14539" w:hRule="exact" w:wrap="none" w:vAnchor="page" w:hAnchor="page" w:x="1247" w:y="1117"/>
        <w:widowControl w:val="0"/>
        <w:spacing w:after="0" w:line="317"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A3856" w:rsidRPr="00FA3856" w:rsidRDefault="00FA3856" w:rsidP="00FA3856">
      <w:pPr>
        <w:framePr w:w="10114" w:h="14539" w:hRule="exact" w:wrap="none" w:vAnchor="page" w:hAnchor="page" w:x="1247" w:y="1117"/>
        <w:widowControl w:val="0"/>
        <w:numPr>
          <w:ilvl w:val="0"/>
          <w:numId w:val="40"/>
        </w:numPr>
        <w:tabs>
          <w:tab w:val="left" w:pos="1476"/>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Исчерпывающий перечень оснований для отказа в выдаче дубликата уведомления о соответствии, уведомления о несоответствии:</w:t>
      </w:r>
    </w:p>
    <w:p w:rsidR="00FA3856" w:rsidRPr="00FA3856" w:rsidRDefault="00FA3856" w:rsidP="00FA3856">
      <w:pPr>
        <w:framePr w:w="10114" w:h="14539" w:hRule="exact" w:wrap="none" w:vAnchor="page" w:hAnchor="page" w:x="1247" w:y="1117"/>
        <w:widowControl w:val="0"/>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несоответствие заявителя кругу лиц, указанных в пункте 2.2 настоящего Административного регламента.</w:t>
      </w:r>
    </w:p>
    <w:p w:rsidR="00FA3856" w:rsidRPr="00FA3856" w:rsidRDefault="00FA3856" w:rsidP="00FA3856">
      <w:pPr>
        <w:framePr w:w="10114" w:h="14539" w:hRule="exact" w:wrap="none" w:vAnchor="page" w:hAnchor="page" w:x="1247" w:y="1117"/>
        <w:widowControl w:val="0"/>
        <w:spacing w:after="300" w:line="322" w:lineRule="exact"/>
        <w:ind w:left="220" w:firstLine="118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FA3856" w:rsidRPr="00FA3856" w:rsidRDefault="00FA3856" w:rsidP="00FA3856">
      <w:pPr>
        <w:framePr w:w="10114" w:h="14539" w:hRule="exact" w:wrap="none" w:vAnchor="page" w:hAnchor="page" w:x="1247" w:y="1117"/>
        <w:widowControl w:val="0"/>
        <w:numPr>
          <w:ilvl w:val="0"/>
          <w:numId w:val="40"/>
        </w:numPr>
        <w:tabs>
          <w:tab w:val="left" w:pos="1476"/>
        </w:tabs>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FA3856" w:rsidRPr="00FA3856" w:rsidRDefault="00FA3856" w:rsidP="00D96FB9">
      <w:pPr>
        <w:framePr w:w="10114" w:h="14539" w:hRule="exact" w:wrap="none" w:vAnchor="page" w:hAnchor="page" w:x="1247" w:y="1117"/>
        <w:widowControl w:val="0"/>
        <w:spacing w:after="0" w:line="322" w:lineRule="exact"/>
        <w:ind w:left="560" w:firstLine="200"/>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p>
    <w:p w:rsidR="00FA3856" w:rsidRPr="00FA3856" w:rsidRDefault="00FA3856" w:rsidP="00D96FB9">
      <w:pPr>
        <w:framePr w:w="10114" w:h="14539" w:hRule="exact" w:wrap="none" w:vAnchor="page" w:hAnchor="page" w:x="1247" w:y="1117"/>
        <w:widowControl w:val="0"/>
        <w:spacing w:after="0" w:line="260" w:lineRule="exact"/>
        <w:ind w:firstLine="760"/>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организациями, участвующими в предоставлении государственной</w:t>
      </w:r>
    </w:p>
    <w:p w:rsidR="00FA3856" w:rsidRPr="00FA3856" w:rsidRDefault="00FA3856" w:rsidP="00D96FB9">
      <w:pPr>
        <w:framePr w:w="10114" w:h="14539" w:hRule="exact" w:wrap="none" w:vAnchor="page" w:hAnchor="page" w:x="1247" w:y="1117"/>
        <w:widowControl w:val="0"/>
        <w:spacing w:after="317" w:line="260" w:lineRule="exact"/>
        <w:jc w:val="center"/>
        <w:outlineLvl w:val="0"/>
        <w:rPr>
          <w:rFonts w:ascii="Times New Roman" w:eastAsia="Times New Roman" w:hAnsi="Times New Roman" w:cs="Times New Roman"/>
          <w:b/>
          <w:bCs/>
          <w:color w:val="000000"/>
          <w:sz w:val="26"/>
          <w:szCs w:val="26"/>
          <w:lang w:eastAsia="ru-RU" w:bidi="ru-RU"/>
        </w:rPr>
      </w:pPr>
      <w:bookmarkStart w:id="17" w:name="bookmark106"/>
      <w:r w:rsidRPr="00FA3856">
        <w:rPr>
          <w:rFonts w:ascii="Times New Roman" w:eastAsia="Times New Roman" w:hAnsi="Times New Roman" w:cs="Times New Roman"/>
          <w:b/>
          <w:bCs/>
          <w:color w:val="000000"/>
          <w:sz w:val="26"/>
          <w:szCs w:val="26"/>
          <w:lang w:eastAsia="ru-RU" w:bidi="ru-RU"/>
        </w:rPr>
        <w:t>(муниципальной) услуги</w:t>
      </w:r>
      <w:bookmarkEnd w:id="17"/>
    </w:p>
    <w:p w:rsidR="00FA3856" w:rsidRPr="00FA3856" w:rsidRDefault="00FA3856" w:rsidP="00FA3856">
      <w:pPr>
        <w:framePr w:w="10114" w:h="14539" w:hRule="exact" w:wrap="none" w:vAnchor="page" w:hAnchor="page" w:x="1247" w:y="1117"/>
        <w:widowControl w:val="0"/>
        <w:numPr>
          <w:ilvl w:val="0"/>
          <w:numId w:val="40"/>
        </w:numPr>
        <w:tabs>
          <w:tab w:val="left" w:pos="1632"/>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Услуги, необходимые и обязательные для предоставления государственной (муниципальной) услуги, отсутствуют.</w:t>
      </w:r>
    </w:p>
    <w:p w:rsidR="00FA3856" w:rsidRPr="00FA3856" w:rsidRDefault="00FA3856" w:rsidP="00FA3856">
      <w:pPr>
        <w:framePr w:w="10114" w:h="14539" w:hRule="exact" w:wrap="none" w:vAnchor="page" w:hAnchor="page" w:x="1247" w:y="1117"/>
        <w:widowControl w:val="0"/>
        <w:numPr>
          <w:ilvl w:val="0"/>
          <w:numId w:val="40"/>
        </w:numPr>
        <w:tabs>
          <w:tab w:val="left" w:pos="1632"/>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запрещается требовать от заявителя:</w:t>
      </w:r>
    </w:p>
    <w:p w:rsidR="00FA3856" w:rsidRPr="00FA3856" w:rsidRDefault="00FA3856" w:rsidP="00FA3856">
      <w:pPr>
        <w:framePr w:w="10114" w:h="14539" w:hRule="exact" w:wrap="none" w:vAnchor="page" w:hAnchor="page" w:x="1247" w:y="1117"/>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FA3856" w:rsidRPr="00FA3856" w:rsidRDefault="00FA3856" w:rsidP="00FA3856">
      <w:pPr>
        <w:framePr w:w="10114" w:h="14539" w:hRule="exact" w:wrap="none" w:vAnchor="page" w:hAnchor="page" w:x="1247" w:y="1117"/>
        <w:widowControl w:val="0"/>
        <w:tabs>
          <w:tab w:val="left" w:pos="1476"/>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916EC7" w:rsidRPr="00D96FB9">
        <w:rPr>
          <w:rFonts w:ascii="Times New Roman" w:eastAsia="Times New Roman" w:hAnsi="Times New Roman" w:cs="Times New Roman"/>
          <w:iCs/>
          <w:color w:val="000000"/>
          <w:sz w:val="28"/>
          <w:szCs w:val="28"/>
          <w:lang w:eastAsia="ru-RU" w:bidi="ru-RU"/>
        </w:rPr>
        <w:t xml:space="preserve">Республики Тыва </w:t>
      </w:r>
      <w:r w:rsidRPr="00D96FB9">
        <w:rPr>
          <w:rFonts w:ascii="Times New Roman" w:eastAsia="Times New Roman" w:hAnsi="Times New Roman" w:cs="Times New Roman"/>
          <w:color w:val="000000"/>
          <w:sz w:val="28"/>
          <w:szCs w:val="28"/>
          <w:lang w:eastAsia="ru-RU" w:bidi="ru-RU"/>
        </w:rPr>
        <w:t xml:space="preserve">муниципальными правовыми актами </w:t>
      </w:r>
      <w:r w:rsidR="00916EC7" w:rsidRPr="00D96FB9">
        <w:rPr>
          <w:rFonts w:ascii="Times New Roman" w:eastAsia="Times New Roman" w:hAnsi="Times New Roman" w:cs="Times New Roman"/>
          <w:iCs/>
          <w:color w:val="000000"/>
          <w:sz w:val="28"/>
          <w:szCs w:val="28"/>
          <w:lang w:eastAsia="ru-RU" w:bidi="ru-RU"/>
        </w:rPr>
        <w:t xml:space="preserve">администрации </w:t>
      </w:r>
      <w:r w:rsidR="00D96FB9">
        <w:rPr>
          <w:rFonts w:ascii="Times New Roman" w:eastAsia="Times New Roman" w:hAnsi="Times New Roman" w:cs="Times New Roman"/>
          <w:iCs/>
          <w:color w:val="000000"/>
          <w:sz w:val="28"/>
          <w:szCs w:val="28"/>
          <w:lang w:eastAsia="ru-RU" w:bidi="ru-RU"/>
        </w:rPr>
        <w:t xml:space="preserve">муниципального района </w:t>
      </w:r>
      <w:proofErr w:type="spellStart"/>
      <w:r w:rsidR="00916EC7" w:rsidRPr="00D96FB9">
        <w:rPr>
          <w:rFonts w:ascii="Times New Roman" w:eastAsia="Times New Roman" w:hAnsi="Times New Roman" w:cs="Times New Roman"/>
          <w:iCs/>
          <w:color w:val="000000"/>
          <w:sz w:val="28"/>
          <w:szCs w:val="28"/>
          <w:lang w:eastAsia="ru-RU" w:bidi="ru-RU"/>
        </w:rPr>
        <w:t>Барун-Хемчикского</w:t>
      </w:r>
      <w:proofErr w:type="spellEnd"/>
      <w:r w:rsidR="00916EC7" w:rsidRPr="00D96FB9">
        <w:rPr>
          <w:rFonts w:ascii="Times New Roman" w:eastAsia="Times New Roman" w:hAnsi="Times New Roman" w:cs="Times New Roman"/>
          <w:iCs/>
          <w:color w:val="000000"/>
          <w:sz w:val="28"/>
          <w:szCs w:val="28"/>
          <w:lang w:eastAsia="ru-RU" w:bidi="ru-RU"/>
        </w:rPr>
        <w:t xml:space="preserve"> </w:t>
      </w:r>
      <w:proofErr w:type="spellStart"/>
      <w:r w:rsidR="00916EC7" w:rsidRPr="00D96FB9">
        <w:rPr>
          <w:rFonts w:ascii="Times New Roman" w:eastAsia="Times New Roman" w:hAnsi="Times New Roman" w:cs="Times New Roman"/>
          <w:iCs/>
          <w:color w:val="000000"/>
          <w:sz w:val="28"/>
          <w:szCs w:val="28"/>
          <w:lang w:eastAsia="ru-RU" w:bidi="ru-RU"/>
        </w:rPr>
        <w:t>кожууна</w:t>
      </w:r>
      <w:proofErr w:type="spellEnd"/>
      <w:r w:rsidRPr="00FA3856">
        <w:rPr>
          <w:rFonts w:ascii="Times New Roman" w:eastAsia="Times New Roman" w:hAnsi="Times New Roman" w:cs="Times New Roman"/>
          <w:color w:val="000000"/>
          <w:sz w:val="28"/>
          <w:szCs w:val="28"/>
          <w:lang w:eastAsia="ru-RU" w:bidi="ru-RU"/>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FA3856">
        <w:rPr>
          <w:rFonts w:ascii="Times New Roman" w:eastAsia="Times New Roman" w:hAnsi="Times New Roman" w:cs="Times New Roman"/>
          <w:color w:val="000000"/>
          <w:sz w:val="28"/>
          <w:szCs w:val="28"/>
          <w:lang w:eastAsia="ru-RU" w:bidi="ru-RU"/>
        </w:rPr>
        <w:tab/>
        <w:t>210-ФЗ «Об организации предоставления государственных и</w:t>
      </w:r>
    </w:p>
    <w:p w:rsidR="00FA3856" w:rsidRPr="00FA3856" w:rsidRDefault="00FA3856" w:rsidP="00FA3856">
      <w:pPr>
        <w:framePr w:w="10114" w:h="14539" w:hRule="exact" w:wrap="none" w:vAnchor="page" w:hAnchor="page" w:x="1247" w:y="1117"/>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муниципальных услуг» (далее - Федеральный закон № 210-ФЗ);</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48"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FA3856" w:rsidRPr="00FA3856" w:rsidRDefault="00FA3856" w:rsidP="00FA3856">
      <w:pPr>
        <w:framePr w:w="10114" w:h="14548"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FA3856" w:rsidRPr="00FA3856" w:rsidRDefault="00FA3856" w:rsidP="00FA3856">
      <w:pPr>
        <w:framePr w:w="10114" w:h="14548"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A3856" w:rsidRPr="00FA3856" w:rsidRDefault="00FA3856" w:rsidP="00FA3856">
      <w:pPr>
        <w:framePr w:w="10114" w:h="14548"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FA3856" w:rsidRPr="00FA3856" w:rsidRDefault="00FA3856" w:rsidP="00FA3856">
      <w:pPr>
        <w:framePr w:w="10114" w:h="14548"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3856" w:rsidRPr="00FA3856" w:rsidRDefault="00FA3856" w:rsidP="00FA3856">
      <w:pPr>
        <w:framePr w:w="10114" w:h="14548" w:hRule="exact" w:wrap="none" w:vAnchor="page" w:hAnchor="page" w:x="1247" w:y="1113"/>
        <w:widowControl w:val="0"/>
        <w:spacing w:after="0"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Требования к помещениям, в которых предоставляется государственная</w:t>
      </w:r>
    </w:p>
    <w:p w:rsidR="00FA3856" w:rsidRPr="00FA3856" w:rsidRDefault="00FA3856" w:rsidP="00FA3856">
      <w:pPr>
        <w:framePr w:w="10114" w:h="14548" w:hRule="exact" w:wrap="none" w:vAnchor="page" w:hAnchor="page" w:x="1247" w:y="1113"/>
        <w:widowControl w:val="0"/>
        <w:spacing w:after="300" w:line="322" w:lineRule="exact"/>
        <w:jc w:val="center"/>
        <w:outlineLvl w:val="0"/>
        <w:rPr>
          <w:rFonts w:ascii="Times New Roman" w:eastAsia="Times New Roman" w:hAnsi="Times New Roman" w:cs="Times New Roman"/>
          <w:b/>
          <w:bCs/>
          <w:color w:val="000000"/>
          <w:sz w:val="26"/>
          <w:szCs w:val="26"/>
          <w:lang w:eastAsia="ru-RU" w:bidi="ru-RU"/>
        </w:rPr>
      </w:pPr>
      <w:bookmarkStart w:id="18" w:name="bookmark107"/>
      <w:r w:rsidRPr="00FA3856">
        <w:rPr>
          <w:rFonts w:ascii="Times New Roman" w:eastAsia="Times New Roman" w:hAnsi="Times New Roman" w:cs="Times New Roman"/>
          <w:b/>
          <w:bCs/>
          <w:color w:val="000000"/>
          <w:sz w:val="26"/>
          <w:szCs w:val="26"/>
          <w:lang w:eastAsia="ru-RU" w:bidi="ru-RU"/>
        </w:rPr>
        <w:t>(муниципальная) услуга</w:t>
      </w:r>
      <w:bookmarkEnd w:id="18"/>
    </w:p>
    <w:p w:rsidR="00FA3856" w:rsidRPr="00FA3856" w:rsidRDefault="00FA3856" w:rsidP="00FA3856">
      <w:pPr>
        <w:framePr w:w="10114" w:h="14548" w:hRule="exact" w:wrap="none" w:vAnchor="page" w:hAnchor="page" w:x="1247" w:y="1113"/>
        <w:widowControl w:val="0"/>
        <w:numPr>
          <w:ilvl w:val="0"/>
          <w:numId w:val="40"/>
        </w:numPr>
        <w:tabs>
          <w:tab w:val="left" w:pos="1388"/>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856" w:rsidRPr="00FA3856" w:rsidRDefault="00FA3856" w:rsidP="00FA3856">
      <w:pPr>
        <w:framePr w:w="10114" w:h="14548"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3856" w:rsidRPr="00FA3856" w:rsidRDefault="00FA3856" w:rsidP="00FA3856">
      <w:pPr>
        <w:framePr w:w="10114" w:h="14548"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4543" w:hRule="exact" w:wrap="none" w:vAnchor="page" w:hAnchor="page" w:x="1244"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 xml:space="preserve">бесплатной парковки транспортных средств, управляемых инвалидами </w:t>
      </w:r>
      <w:r w:rsidRPr="00FA3856">
        <w:rPr>
          <w:rFonts w:ascii="Times New Roman" w:eastAsia="Times New Roman" w:hAnsi="Times New Roman" w:cs="Times New Roman"/>
          <w:color w:val="000000"/>
          <w:sz w:val="28"/>
          <w:szCs w:val="28"/>
          <w:lang w:val="en-US" w:bidi="en-US"/>
        </w:rPr>
        <w:t>I</w:t>
      </w:r>
      <w:r w:rsidRPr="00FA3856">
        <w:rPr>
          <w:rFonts w:ascii="Times New Roman" w:eastAsia="Times New Roman" w:hAnsi="Times New Roman" w:cs="Times New Roman"/>
          <w:color w:val="000000"/>
          <w:sz w:val="28"/>
          <w:szCs w:val="28"/>
          <w:lang w:bidi="en-US"/>
        </w:rPr>
        <w:t xml:space="preserve">, </w:t>
      </w:r>
      <w:r w:rsidRPr="00FA3856">
        <w:rPr>
          <w:rFonts w:ascii="Times New Roman" w:eastAsia="Times New Roman" w:hAnsi="Times New Roman" w:cs="Times New Roman"/>
          <w:color w:val="000000"/>
          <w:sz w:val="28"/>
          <w:szCs w:val="28"/>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856" w:rsidRPr="00FA3856" w:rsidRDefault="00FA3856" w:rsidP="00FA3856">
      <w:pPr>
        <w:framePr w:w="10118" w:h="14543" w:hRule="exact" w:wrap="none" w:vAnchor="page" w:hAnchor="page" w:x="1244" w:y="1113"/>
        <w:widowControl w:val="0"/>
        <w:spacing w:after="0" w:line="322" w:lineRule="exact"/>
        <w:ind w:firstLine="7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A3856" w:rsidRPr="00FA3856" w:rsidRDefault="00FA3856" w:rsidP="00FA3856">
      <w:pPr>
        <w:framePr w:w="10118" w:h="14543" w:hRule="exact" w:wrap="none" w:vAnchor="page" w:hAnchor="page" w:x="1244" w:y="1113"/>
        <w:widowControl w:val="0"/>
        <w:spacing w:after="0" w:line="322" w:lineRule="exact"/>
        <w:ind w:left="740" w:right="452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местонахождение и юридический адрес; режим работы; график приема;</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номера телефонов для справок.</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Помещения, в которых предоставляется государственная (муниципальная) услуга, оснащаются:</w:t>
      </w:r>
    </w:p>
    <w:p w:rsidR="00FA3856" w:rsidRPr="00FA3856" w:rsidRDefault="00FA3856" w:rsidP="00FA3856">
      <w:pPr>
        <w:framePr w:w="10118" w:h="14543" w:hRule="exact" w:wrap="none" w:vAnchor="page" w:hAnchor="page" w:x="1244" w:y="1113"/>
        <w:widowControl w:val="0"/>
        <w:spacing w:after="0" w:line="322" w:lineRule="exact"/>
        <w:ind w:left="740" w:right="166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номера кабинета и наименования отдела;</w:t>
      </w:r>
    </w:p>
    <w:p w:rsidR="00FA3856" w:rsidRPr="00FA3856" w:rsidRDefault="00FA3856" w:rsidP="00FA3856">
      <w:pPr>
        <w:framePr w:w="10118" w:h="14543" w:hRule="exact" w:wrap="none" w:vAnchor="page" w:hAnchor="page" w:x="1244" w:y="1113"/>
        <w:widowControl w:val="0"/>
        <w:spacing w:after="0" w:line="322" w:lineRule="exact"/>
        <w:ind w:firstLine="7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инвалидам обеспечиваются:</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допуск </w:t>
      </w:r>
      <w:proofErr w:type="spellStart"/>
      <w:r w:rsidRPr="00FA3856">
        <w:rPr>
          <w:rFonts w:ascii="Times New Roman" w:eastAsia="Times New Roman" w:hAnsi="Times New Roman" w:cs="Times New Roman"/>
          <w:color w:val="000000"/>
          <w:sz w:val="28"/>
          <w:szCs w:val="28"/>
          <w:lang w:eastAsia="ru-RU" w:bidi="ru-RU"/>
        </w:rPr>
        <w:t>сурдопереводчика</w:t>
      </w:r>
      <w:proofErr w:type="spellEnd"/>
      <w:r w:rsidRPr="00FA3856">
        <w:rPr>
          <w:rFonts w:ascii="Times New Roman" w:eastAsia="Times New Roman" w:hAnsi="Times New Roman" w:cs="Times New Roman"/>
          <w:color w:val="000000"/>
          <w:sz w:val="28"/>
          <w:szCs w:val="28"/>
          <w:lang w:eastAsia="ru-RU" w:bidi="ru-RU"/>
        </w:rPr>
        <w:t xml:space="preserve"> и </w:t>
      </w:r>
      <w:proofErr w:type="spellStart"/>
      <w:r w:rsidRPr="00FA3856">
        <w:rPr>
          <w:rFonts w:ascii="Times New Roman" w:eastAsia="Times New Roman" w:hAnsi="Times New Roman" w:cs="Times New Roman"/>
          <w:color w:val="000000"/>
          <w:sz w:val="28"/>
          <w:szCs w:val="28"/>
          <w:lang w:eastAsia="ru-RU" w:bidi="ru-RU"/>
        </w:rPr>
        <w:t>тифлосурдопереводчика</w:t>
      </w:r>
      <w:proofErr w:type="spellEnd"/>
      <w:r w:rsidRPr="00FA3856">
        <w:rPr>
          <w:rFonts w:ascii="Times New Roman" w:eastAsia="Times New Roman" w:hAnsi="Times New Roman" w:cs="Times New Roman"/>
          <w:color w:val="000000"/>
          <w:sz w:val="28"/>
          <w:szCs w:val="28"/>
          <w:lang w:eastAsia="ru-RU" w:bidi="ru-RU"/>
        </w:rPr>
        <w:t>;</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A3856" w:rsidRPr="00FA3856" w:rsidRDefault="00FA3856" w:rsidP="00FA3856">
      <w:pPr>
        <w:framePr w:w="10114" w:h="9066" w:hRule="exact" w:wrap="none" w:vAnchor="page" w:hAnchor="page" w:x="1247" w:y="111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A3856" w:rsidRPr="00FA3856" w:rsidRDefault="00FA3856" w:rsidP="00FA3856">
      <w:pPr>
        <w:framePr w:w="10114" w:h="4515" w:hRule="exact" w:wrap="none" w:vAnchor="page" w:hAnchor="page" w:x="1247" w:y="10819"/>
        <w:widowControl w:val="0"/>
        <w:spacing w:after="298" w:line="260" w:lineRule="exact"/>
        <w:outlineLvl w:val="0"/>
        <w:rPr>
          <w:rFonts w:ascii="Times New Roman" w:eastAsia="Times New Roman" w:hAnsi="Times New Roman" w:cs="Times New Roman"/>
          <w:b/>
          <w:bCs/>
          <w:color w:val="000000"/>
          <w:sz w:val="26"/>
          <w:szCs w:val="26"/>
          <w:lang w:eastAsia="ru-RU" w:bidi="ru-RU"/>
        </w:rPr>
      </w:pPr>
      <w:bookmarkStart w:id="19" w:name="bookmark108"/>
      <w:r w:rsidRPr="00FA3856">
        <w:rPr>
          <w:rFonts w:ascii="Times New Roman" w:eastAsia="Times New Roman" w:hAnsi="Times New Roman" w:cs="Times New Roman"/>
          <w:b/>
          <w:bCs/>
          <w:color w:val="000000"/>
          <w:sz w:val="26"/>
          <w:szCs w:val="26"/>
          <w:lang w:eastAsia="ru-RU" w:bidi="ru-RU"/>
        </w:rPr>
        <w:t>Показатели доступности и качества государственной (муниципальной) услуги</w:t>
      </w:r>
      <w:bookmarkEnd w:id="19"/>
    </w:p>
    <w:p w:rsidR="00FA3856" w:rsidRPr="00FA3856" w:rsidRDefault="00FA3856" w:rsidP="00FA3856">
      <w:pPr>
        <w:framePr w:w="10114" w:h="4515" w:hRule="exact" w:wrap="none" w:vAnchor="page" w:hAnchor="page" w:x="1247" w:y="10819"/>
        <w:widowControl w:val="0"/>
        <w:numPr>
          <w:ilvl w:val="0"/>
          <w:numId w:val="40"/>
        </w:numPr>
        <w:tabs>
          <w:tab w:val="left" w:pos="1862"/>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Основными показателями доступности предоставления государственной (муниципальной) услуги являются:</w:t>
      </w:r>
    </w:p>
    <w:p w:rsidR="00FA3856" w:rsidRPr="00FA3856" w:rsidRDefault="00FA3856" w:rsidP="00FA3856">
      <w:pPr>
        <w:framePr w:w="10114" w:h="4515" w:hRule="exact" w:wrap="none" w:vAnchor="page" w:hAnchor="page" w:x="1247" w:y="10819"/>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FA3856">
        <w:rPr>
          <w:rFonts w:ascii="Times New Roman" w:eastAsia="Times New Roman" w:hAnsi="Times New Roman" w:cs="Times New Roman"/>
          <w:color w:val="000000"/>
          <w:sz w:val="28"/>
          <w:szCs w:val="28"/>
          <w:lang w:eastAsia="ru-RU" w:bidi="ru-RU"/>
        </w:rPr>
        <w:t>информационно</w:t>
      </w:r>
      <w:r w:rsidRPr="00FA3856">
        <w:rPr>
          <w:rFonts w:ascii="Times New Roman" w:eastAsia="Times New Roman" w:hAnsi="Times New Roman" w:cs="Times New Roman"/>
          <w:color w:val="000000"/>
          <w:sz w:val="28"/>
          <w:szCs w:val="28"/>
          <w:lang w:eastAsia="ru-RU" w:bidi="ru-RU"/>
        </w:rPr>
        <w:softHyphen/>
        <w:t>телекоммуникационных</w:t>
      </w:r>
      <w:proofErr w:type="spellEnd"/>
      <w:r w:rsidRPr="00FA3856">
        <w:rPr>
          <w:rFonts w:ascii="Times New Roman" w:eastAsia="Times New Roman" w:hAnsi="Times New Roman" w:cs="Times New Roman"/>
          <w:color w:val="000000"/>
          <w:sz w:val="28"/>
          <w:szCs w:val="28"/>
          <w:lang w:eastAsia="ru-RU" w:bidi="ru-RU"/>
        </w:rPr>
        <w:t xml:space="preserve"> сетях общего пользования (в том числе в сети «Интернет»), средствах массовой информации;</w:t>
      </w:r>
    </w:p>
    <w:p w:rsidR="00FA3856" w:rsidRPr="00FA3856" w:rsidRDefault="00FA3856" w:rsidP="00FA3856">
      <w:pPr>
        <w:framePr w:w="10114" w:h="4515" w:hRule="exact" w:wrap="none" w:vAnchor="page" w:hAnchor="page" w:x="1247" w:y="10819"/>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FA3856" w:rsidRPr="00FA3856" w:rsidRDefault="00FA3856" w:rsidP="00FA3856">
      <w:pPr>
        <w:framePr w:w="10114" w:h="4515" w:hRule="exact" w:wrap="none" w:vAnchor="page" w:hAnchor="page" w:x="1247" w:y="10819"/>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FA3856">
        <w:rPr>
          <w:rFonts w:ascii="Times New Roman" w:eastAsia="Times New Roman" w:hAnsi="Times New Roman" w:cs="Times New Roman"/>
          <w:color w:val="000000"/>
          <w:sz w:val="28"/>
          <w:szCs w:val="28"/>
          <w:lang w:eastAsia="ru-RU" w:bidi="ru-RU"/>
        </w:rPr>
        <w:t>информационно</w:t>
      </w:r>
      <w:r w:rsidRPr="00FA3856">
        <w:rPr>
          <w:rFonts w:ascii="Times New Roman" w:eastAsia="Times New Roman" w:hAnsi="Times New Roman" w:cs="Times New Roman"/>
          <w:color w:val="000000"/>
          <w:sz w:val="28"/>
          <w:szCs w:val="28"/>
          <w:lang w:eastAsia="ru-RU" w:bidi="ru-RU"/>
        </w:rPr>
        <w:softHyphen/>
        <w:t>коммуникационных</w:t>
      </w:r>
      <w:proofErr w:type="spellEnd"/>
      <w:r w:rsidRPr="00FA3856">
        <w:rPr>
          <w:rFonts w:ascii="Times New Roman" w:eastAsia="Times New Roman" w:hAnsi="Times New Roman" w:cs="Times New Roman"/>
          <w:color w:val="000000"/>
          <w:sz w:val="28"/>
          <w:szCs w:val="28"/>
          <w:lang w:eastAsia="ru-RU" w:bidi="ru-RU"/>
        </w:rPr>
        <w:t xml:space="preserve"> технологий.</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2292" w:hRule="exact" w:wrap="none" w:vAnchor="page" w:hAnchor="page" w:x="1244" w:y="1113"/>
        <w:widowControl w:val="0"/>
        <w:numPr>
          <w:ilvl w:val="0"/>
          <w:numId w:val="40"/>
        </w:numPr>
        <w:tabs>
          <w:tab w:val="left" w:pos="1402"/>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Основными показателями качества предоставления государственной (муниципальной) услуги являются:</w:t>
      </w:r>
    </w:p>
    <w:p w:rsidR="00FA3856" w:rsidRPr="00FA3856" w:rsidRDefault="00FA3856" w:rsidP="00FA3856">
      <w:pPr>
        <w:framePr w:w="10118" w:h="12292" w:hRule="exact" w:wrap="none" w:vAnchor="page" w:hAnchor="page" w:x="1244"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FA3856" w:rsidRPr="00FA3856" w:rsidRDefault="00FA3856" w:rsidP="00FA3856">
      <w:pPr>
        <w:framePr w:w="10118" w:h="12292" w:hRule="exact" w:wrap="none" w:vAnchor="page" w:hAnchor="page" w:x="1244"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A3856" w:rsidRPr="00FA3856" w:rsidRDefault="00FA3856" w:rsidP="00FA3856">
      <w:pPr>
        <w:framePr w:w="10118" w:h="12292" w:hRule="exact" w:wrap="none" w:vAnchor="page" w:hAnchor="page" w:x="1244"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FA3856" w:rsidRPr="00FA3856" w:rsidRDefault="00FA3856" w:rsidP="00FA3856">
      <w:pPr>
        <w:framePr w:w="10118" w:h="12292" w:hRule="exact" w:wrap="none" w:vAnchor="page" w:hAnchor="page" w:x="1244"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государственной (муниципальной) услуги;</w:t>
      </w:r>
    </w:p>
    <w:p w:rsidR="00FA3856" w:rsidRPr="00FA3856" w:rsidRDefault="00FA3856" w:rsidP="00FA3856">
      <w:pPr>
        <w:framePr w:w="10118" w:h="12292" w:hRule="exact" w:wrap="none" w:vAnchor="page" w:hAnchor="page" w:x="1244" w:y="1113"/>
        <w:widowControl w:val="0"/>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A3856" w:rsidRPr="00FA3856" w:rsidRDefault="00FA3856" w:rsidP="00FA3856">
      <w:pPr>
        <w:framePr w:w="10118" w:h="12292" w:hRule="exact" w:wrap="none" w:vAnchor="page" w:hAnchor="page" w:x="1244" w:y="1113"/>
        <w:widowControl w:val="0"/>
        <w:spacing w:after="0" w:line="322" w:lineRule="exact"/>
        <w:ind w:left="580" w:firstLine="100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FA3856" w:rsidRPr="00FA3856" w:rsidRDefault="00FA3856" w:rsidP="00FA3856">
      <w:pPr>
        <w:framePr w:w="10118" w:h="12292" w:hRule="exact" w:wrap="none" w:vAnchor="page" w:hAnchor="page" w:x="1244" w:y="1113"/>
        <w:widowControl w:val="0"/>
        <w:spacing w:after="349" w:line="322" w:lineRule="exact"/>
        <w:jc w:val="center"/>
        <w:outlineLvl w:val="0"/>
        <w:rPr>
          <w:rFonts w:ascii="Times New Roman" w:eastAsia="Times New Roman" w:hAnsi="Times New Roman" w:cs="Times New Roman"/>
          <w:b/>
          <w:bCs/>
          <w:color w:val="000000"/>
          <w:sz w:val="26"/>
          <w:szCs w:val="26"/>
          <w:lang w:eastAsia="ru-RU" w:bidi="ru-RU"/>
        </w:rPr>
      </w:pPr>
      <w:bookmarkStart w:id="20" w:name="bookmark109"/>
      <w:r w:rsidRPr="00FA3856">
        <w:rPr>
          <w:rFonts w:ascii="Times New Roman" w:eastAsia="Times New Roman" w:hAnsi="Times New Roman" w:cs="Times New Roman"/>
          <w:b/>
          <w:bCs/>
          <w:color w:val="000000"/>
          <w:sz w:val="26"/>
          <w:szCs w:val="26"/>
          <w:lang w:eastAsia="ru-RU" w:bidi="ru-RU"/>
        </w:rPr>
        <w:t>процедур в электронной форме</w:t>
      </w:r>
      <w:bookmarkEnd w:id="20"/>
    </w:p>
    <w:p w:rsidR="00FA3856" w:rsidRPr="00FA3856" w:rsidRDefault="00FA3856" w:rsidP="00FA3856">
      <w:pPr>
        <w:framePr w:w="10118" w:h="12292" w:hRule="exact" w:wrap="none" w:vAnchor="page" w:hAnchor="page" w:x="1244" w:y="1113"/>
        <w:widowControl w:val="0"/>
        <w:spacing w:after="303" w:line="260" w:lineRule="exact"/>
        <w:ind w:left="1800"/>
        <w:outlineLvl w:val="0"/>
        <w:rPr>
          <w:rFonts w:ascii="Times New Roman" w:eastAsia="Times New Roman" w:hAnsi="Times New Roman" w:cs="Times New Roman"/>
          <w:b/>
          <w:bCs/>
          <w:color w:val="000000"/>
          <w:sz w:val="26"/>
          <w:szCs w:val="26"/>
          <w:lang w:eastAsia="ru-RU" w:bidi="ru-RU"/>
        </w:rPr>
      </w:pPr>
      <w:bookmarkStart w:id="21" w:name="bookmark110"/>
      <w:r w:rsidRPr="00FA3856">
        <w:rPr>
          <w:rFonts w:ascii="Times New Roman" w:eastAsia="Times New Roman" w:hAnsi="Times New Roman" w:cs="Times New Roman"/>
          <w:b/>
          <w:bCs/>
          <w:color w:val="000000"/>
          <w:sz w:val="26"/>
          <w:szCs w:val="26"/>
          <w:lang w:eastAsia="ru-RU" w:bidi="ru-RU"/>
        </w:rPr>
        <w:t>Исчерпывающий перечень административных процедур</w:t>
      </w:r>
      <w:bookmarkEnd w:id="21"/>
    </w:p>
    <w:p w:rsidR="00FA3856" w:rsidRPr="00FA3856" w:rsidRDefault="00FA3856" w:rsidP="00FA3856">
      <w:pPr>
        <w:framePr w:w="10118" w:h="12292" w:hRule="exact" w:wrap="none" w:vAnchor="page" w:hAnchor="page" w:x="1244" w:y="1113"/>
        <w:widowControl w:val="0"/>
        <w:numPr>
          <w:ilvl w:val="0"/>
          <w:numId w:val="41"/>
        </w:numPr>
        <w:tabs>
          <w:tab w:val="left" w:pos="1267"/>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Предоставление государственной (муниципальной) услуги включает в себя следующие административные процедуры:</w:t>
      </w:r>
    </w:p>
    <w:p w:rsidR="00FA3856" w:rsidRPr="00FA3856" w:rsidRDefault="00FA3856" w:rsidP="00FA3856">
      <w:pPr>
        <w:framePr w:w="10118" w:h="12292" w:hRule="exact" w:wrap="none" w:vAnchor="page" w:hAnchor="page" w:x="1244"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прием, проверка документов и регистрация уведомления об окончании строительства;</w:t>
      </w:r>
    </w:p>
    <w:p w:rsidR="00FA3856" w:rsidRPr="00FA3856" w:rsidRDefault="00FA3856" w:rsidP="00FA3856">
      <w:pPr>
        <w:framePr w:w="10118" w:h="12292" w:hRule="exact" w:wrap="none" w:vAnchor="page" w:hAnchor="page" w:x="1244"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A3856" w:rsidRPr="00FA3856" w:rsidRDefault="00FA3856" w:rsidP="00FA3856">
      <w:pPr>
        <w:framePr w:w="10118" w:h="12292" w:hRule="exact" w:wrap="none" w:vAnchor="page" w:hAnchor="page" w:x="1244" w:y="1113"/>
        <w:widowControl w:val="0"/>
        <w:spacing w:after="0" w:line="322" w:lineRule="exact"/>
        <w:ind w:left="760" w:right="482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рассмотрение документов и сведений; принятие решения; выдача результата.</w:t>
      </w:r>
    </w:p>
    <w:p w:rsidR="00FA3856" w:rsidRPr="00FA3856" w:rsidRDefault="00FA3856" w:rsidP="00FA3856">
      <w:pPr>
        <w:framePr w:w="10118" w:h="12292" w:hRule="exact" w:wrap="none" w:vAnchor="page" w:hAnchor="page" w:x="1244" w:y="1113"/>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Описание административных процедур представлено в Приложении № 6 к настоящему Административному регламенту.</w:t>
      </w:r>
    </w:p>
    <w:p w:rsidR="00FA3856" w:rsidRPr="00FA3856" w:rsidRDefault="00FA3856" w:rsidP="00FA3856">
      <w:pPr>
        <w:framePr w:w="10118" w:h="1666" w:hRule="exact" w:wrap="none" w:vAnchor="page" w:hAnchor="page" w:x="1244" w:y="13991"/>
        <w:widowControl w:val="0"/>
        <w:spacing w:after="296" w:line="322" w:lineRule="exact"/>
        <w:ind w:left="580" w:firstLine="280"/>
        <w:outlineLvl w:val="0"/>
        <w:rPr>
          <w:rFonts w:ascii="Times New Roman" w:eastAsia="Times New Roman" w:hAnsi="Times New Roman" w:cs="Times New Roman"/>
          <w:b/>
          <w:bCs/>
          <w:color w:val="000000"/>
          <w:sz w:val="26"/>
          <w:szCs w:val="26"/>
          <w:lang w:eastAsia="ru-RU" w:bidi="ru-RU"/>
        </w:rPr>
      </w:pPr>
      <w:bookmarkStart w:id="22" w:name="bookmark111"/>
      <w:r w:rsidRPr="00FA3856">
        <w:rPr>
          <w:rFonts w:ascii="Times New Roman" w:eastAsia="Times New Roman" w:hAnsi="Times New Roman" w:cs="Times New Roman"/>
          <w:b/>
          <w:bCs/>
          <w:color w:val="000000"/>
          <w:sz w:val="26"/>
          <w:szCs w:val="26"/>
          <w:lang w:eastAsia="ru-RU" w:bidi="ru-RU"/>
        </w:rPr>
        <w:t>Перечень административных процедур (действий) при предоставлении государственной (муниципальной) услуги услуг в электронной форме</w:t>
      </w:r>
      <w:bookmarkEnd w:id="22"/>
    </w:p>
    <w:p w:rsidR="00FA3856" w:rsidRPr="00FA3856" w:rsidRDefault="00FA3856" w:rsidP="00FA3856">
      <w:pPr>
        <w:framePr w:w="10118" w:h="1666" w:hRule="exact" w:wrap="none" w:vAnchor="page" w:hAnchor="page" w:x="1244" w:y="13991"/>
        <w:widowControl w:val="0"/>
        <w:numPr>
          <w:ilvl w:val="0"/>
          <w:numId w:val="41"/>
        </w:numPr>
        <w:tabs>
          <w:tab w:val="left" w:pos="1402"/>
        </w:tabs>
        <w:spacing w:after="0" w:line="326"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в электронной форме заявителю обеспечиваются:</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получение информации о порядке и сроках предоставления государственной (муниципальной) услуги;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формирование уведомления об окончании строительства;</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прием и регистрация Уполномоченным органом уведомления об окончании строительства и иных документов, необходимых для предоставления государственной (муниципальной) услуги;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получение результата предоставления государственной (муниципальной) услуги;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получение сведений о ходе рассмотрения уведомления об окончании строительства;</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осуществление оценки качества предоставления государственной (муниципальной) услуги;</w:t>
      </w:r>
    </w:p>
    <w:p w:rsidR="00FA3856" w:rsidRPr="00FA3856" w:rsidRDefault="00FA3856" w:rsidP="00FA3856">
      <w:pPr>
        <w:framePr w:w="10114" w:h="14543" w:hRule="exact" w:wrap="none" w:vAnchor="page" w:hAnchor="page" w:x="1247" w:y="1113"/>
        <w:widowControl w:val="0"/>
        <w:spacing w:after="289"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A3856" w:rsidRPr="00FA3856" w:rsidRDefault="00FA3856" w:rsidP="00FA3856">
      <w:pPr>
        <w:framePr w:w="10114" w:h="14543" w:hRule="exact" w:wrap="none" w:vAnchor="page" w:hAnchor="page" w:x="1247" w:y="1113"/>
        <w:widowControl w:val="0"/>
        <w:spacing w:after="0" w:line="260" w:lineRule="exact"/>
        <w:ind w:firstLine="740"/>
        <w:jc w:val="both"/>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Порядок осуществления административных процедур (действий) в</w:t>
      </w:r>
    </w:p>
    <w:p w:rsidR="00FA3856" w:rsidRPr="00FA3856" w:rsidRDefault="00FA3856" w:rsidP="00FA3856">
      <w:pPr>
        <w:framePr w:w="10114" w:h="14543" w:hRule="exact" w:wrap="none" w:vAnchor="page" w:hAnchor="page" w:x="1247" w:y="1113"/>
        <w:widowControl w:val="0"/>
        <w:spacing w:after="317" w:line="260"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электронной форме</w:t>
      </w:r>
    </w:p>
    <w:p w:rsidR="00FA3856" w:rsidRPr="00FA3856" w:rsidRDefault="00FA3856" w:rsidP="00FA3856">
      <w:pPr>
        <w:framePr w:w="10114" w:h="14543" w:hRule="exact" w:wrap="none" w:vAnchor="page" w:hAnchor="page" w:x="1247" w:y="1113"/>
        <w:widowControl w:val="0"/>
        <w:numPr>
          <w:ilvl w:val="0"/>
          <w:numId w:val="41"/>
        </w:numPr>
        <w:tabs>
          <w:tab w:val="left" w:pos="1278"/>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Формирование уведомления об окончании строительства.</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 формировании уведомления об окончании строительства заявителю обеспечивается:</w:t>
      </w:r>
    </w:p>
    <w:p w:rsidR="00FA3856" w:rsidRPr="00FA3856" w:rsidRDefault="00FA3856" w:rsidP="00FA3856">
      <w:pPr>
        <w:framePr w:w="10114" w:h="14543" w:hRule="exact" w:wrap="none" w:vAnchor="page" w:hAnchor="page" w:x="1247" w:y="1113"/>
        <w:widowControl w:val="0"/>
        <w:tabs>
          <w:tab w:val="left" w:pos="1149"/>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FA3856" w:rsidRPr="00FA3856" w:rsidRDefault="00FA3856" w:rsidP="00FA3856">
      <w:pPr>
        <w:framePr w:w="10114" w:h="14543" w:hRule="exact" w:wrap="none" w:vAnchor="page" w:hAnchor="page" w:x="1247" w:y="1113"/>
        <w:widowControl w:val="0"/>
        <w:tabs>
          <w:tab w:val="left" w:pos="1149"/>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возможность печати на бумажном носителе копии электронной формы уведомления об окончании строительства;</w:t>
      </w:r>
    </w:p>
    <w:p w:rsidR="00FA3856" w:rsidRPr="00FA3856" w:rsidRDefault="00FA3856" w:rsidP="00FA3856">
      <w:pPr>
        <w:framePr w:w="10114" w:h="14543" w:hRule="exact" w:wrap="none" w:vAnchor="page" w:hAnchor="page" w:x="1247" w:y="1113"/>
        <w:widowControl w:val="0"/>
        <w:tabs>
          <w:tab w:val="left" w:pos="1149"/>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в)</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A3856" w:rsidRPr="00FA3856" w:rsidRDefault="00FA3856" w:rsidP="00FA3856">
      <w:pPr>
        <w:framePr w:w="10114" w:h="14543" w:hRule="exact" w:wrap="none" w:vAnchor="page" w:hAnchor="page" w:x="1247" w:y="1113"/>
        <w:widowControl w:val="0"/>
        <w:tabs>
          <w:tab w:val="left" w:pos="1149"/>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г)</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заполнение полей электронной формы уведомления об окончании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4543" w:hRule="exact" w:wrap="none" w:vAnchor="page" w:hAnchor="page" w:x="1244" w:y="1113"/>
        <w:widowControl w:val="0"/>
        <w:tabs>
          <w:tab w:val="left" w:pos="409"/>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A3856" w:rsidRPr="00FA3856" w:rsidRDefault="00FA3856" w:rsidP="00FA3856">
      <w:pPr>
        <w:framePr w:w="10118" w:h="14543" w:hRule="exact" w:wrap="none" w:vAnchor="page" w:hAnchor="page" w:x="1244" w:y="1113"/>
        <w:widowControl w:val="0"/>
        <w:tabs>
          <w:tab w:val="left" w:pos="107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д)</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A3856" w:rsidRPr="00FA3856" w:rsidRDefault="00FA3856" w:rsidP="00FA3856">
      <w:pPr>
        <w:framePr w:w="10118" w:h="14543" w:hRule="exact" w:wrap="none" w:vAnchor="page" w:hAnchor="page" w:x="1244" w:y="1113"/>
        <w:widowControl w:val="0"/>
        <w:tabs>
          <w:tab w:val="left" w:pos="107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е)</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FA3856" w:rsidRPr="00FA3856" w:rsidRDefault="00FA3856" w:rsidP="00FA3856">
      <w:pPr>
        <w:framePr w:w="10118" w:h="14543" w:hRule="exact" w:wrap="none" w:vAnchor="page" w:hAnchor="page" w:x="1244" w:y="1113"/>
        <w:widowControl w:val="0"/>
        <w:numPr>
          <w:ilvl w:val="0"/>
          <w:numId w:val="41"/>
        </w:numPr>
        <w:tabs>
          <w:tab w:val="left" w:pos="1306"/>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A3856" w:rsidRPr="00FA3856" w:rsidRDefault="00FA3856" w:rsidP="00FA3856">
      <w:pPr>
        <w:framePr w:w="10118" w:h="14543" w:hRule="exact" w:wrap="none" w:vAnchor="page" w:hAnchor="page" w:x="1244" w:y="1113"/>
        <w:widowControl w:val="0"/>
        <w:tabs>
          <w:tab w:val="left" w:pos="107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FA3856" w:rsidRPr="00FA3856" w:rsidRDefault="00FA3856" w:rsidP="00FA3856">
      <w:pPr>
        <w:framePr w:w="10118" w:h="14543" w:hRule="exact" w:wrap="none" w:vAnchor="page" w:hAnchor="page" w:x="1244" w:y="1113"/>
        <w:widowControl w:val="0"/>
        <w:tabs>
          <w:tab w:val="left" w:pos="1076"/>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FA3856" w:rsidRPr="00FA3856" w:rsidRDefault="00FA3856" w:rsidP="00FA3856">
      <w:pPr>
        <w:framePr w:w="10118" w:h="14543" w:hRule="exact" w:wrap="none" w:vAnchor="page" w:hAnchor="page" w:x="1244" w:y="1113"/>
        <w:widowControl w:val="0"/>
        <w:numPr>
          <w:ilvl w:val="0"/>
          <w:numId w:val="41"/>
        </w:numPr>
        <w:tabs>
          <w:tab w:val="left" w:pos="1306"/>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Ответственное должностное лицо:</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рассматривает поступившие уведомления об окончании строительства и приложенные образы документов (документы);</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rsidR="00FA3856" w:rsidRPr="00FA3856" w:rsidRDefault="00FA3856" w:rsidP="00FA3856">
      <w:pPr>
        <w:framePr w:w="10118" w:h="14543" w:hRule="exact" w:wrap="none" w:vAnchor="page" w:hAnchor="page" w:x="1244" w:y="1113"/>
        <w:widowControl w:val="0"/>
        <w:numPr>
          <w:ilvl w:val="0"/>
          <w:numId w:val="41"/>
        </w:numPr>
        <w:tabs>
          <w:tab w:val="left" w:pos="1306"/>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FA3856" w:rsidRPr="00FA3856" w:rsidRDefault="00FA3856" w:rsidP="00FA3856">
      <w:pPr>
        <w:framePr w:w="10118" w:h="14543"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39" w:hRule="exact" w:wrap="none" w:vAnchor="page" w:hAnchor="page" w:x="1247" w:y="1117"/>
        <w:widowControl w:val="0"/>
        <w:tabs>
          <w:tab w:val="left" w:pos="1690"/>
          <w:tab w:val="left" w:pos="991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 xml:space="preserve">в виде бумажного документа, подтверждающего содержание электронного </w:t>
      </w:r>
      <w:proofErr w:type="gramStart"/>
      <w:r w:rsidRPr="00FA3856">
        <w:rPr>
          <w:rFonts w:ascii="Times New Roman" w:eastAsia="Times New Roman" w:hAnsi="Times New Roman" w:cs="Times New Roman"/>
          <w:color w:val="000000"/>
          <w:sz w:val="28"/>
          <w:szCs w:val="28"/>
          <w:lang w:eastAsia="ru-RU" w:bidi="ru-RU"/>
        </w:rPr>
        <w:t>документа,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который заявитель получает при личном обращении</w:t>
      </w:r>
      <w:r w:rsidRPr="00FA3856">
        <w:rPr>
          <w:rFonts w:ascii="Times New Roman" w:eastAsia="Times New Roman" w:hAnsi="Times New Roman" w:cs="Times New Roman"/>
          <w:color w:val="000000"/>
          <w:sz w:val="28"/>
          <w:szCs w:val="28"/>
          <w:lang w:eastAsia="ru-RU" w:bidi="ru-RU"/>
        </w:rPr>
        <w:tab/>
        <w:t>в</w:t>
      </w:r>
    </w:p>
    <w:p w:rsidR="00FA3856" w:rsidRPr="00FA3856" w:rsidRDefault="00FA3856" w:rsidP="00FA3856">
      <w:pPr>
        <w:framePr w:w="10114" w:h="14539" w:hRule="exact" w:wrap="none" w:vAnchor="page" w:hAnchor="page" w:x="1247" w:y="1117"/>
        <w:widowControl w:val="0"/>
        <w:spacing w:after="0" w:line="322"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многофункциональном центре.</w:t>
      </w:r>
    </w:p>
    <w:p w:rsidR="00FA3856" w:rsidRPr="00FA3856" w:rsidRDefault="00FA3856" w:rsidP="00FA3856">
      <w:pPr>
        <w:framePr w:w="10114" w:h="14539" w:hRule="exact" w:wrap="none" w:vAnchor="page" w:hAnchor="page" w:x="1247" w:y="1117"/>
        <w:widowControl w:val="0"/>
        <w:numPr>
          <w:ilvl w:val="0"/>
          <w:numId w:val="41"/>
        </w:numPr>
        <w:tabs>
          <w:tab w:val="left" w:pos="1244"/>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FA3856" w:rsidRPr="00FA3856" w:rsidRDefault="00FA3856" w:rsidP="00FA3856">
      <w:pPr>
        <w:framePr w:w="10114" w:h="14539" w:hRule="exact" w:wrap="none" w:vAnchor="page" w:hAnchor="page" w:x="1247" w:y="1117"/>
        <w:widowControl w:val="0"/>
        <w:tabs>
          <w:tab w:val="left" w:pos="1690"/>
          <w:tab w:val="left" w:pos="9913"/>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w:t>
      </w:r>
      <w:r w:rsidRPr="00FA3856">
        <w:rPr>
          <w:rFonts w:ascii="Times New Roman" w:eastAsia="Times New Roman" w:hAnsi="Times New Roman" w:cs="Times New Roman"/>
          <w:color w:val="000000"/>
          <w:sz w:val="28"/>
          <w:szCs w:val="28"/>
          <w:lang w:eastAsia="ru-RU" w:bidi="ru-RU"/>
        </w:rPr>
        <w:tab/>
        <w:t>предоставлении государственной (муниципальной) услуги</w:t>
      </w:r>
      <w:r w:rsidRPr="00FA3856">
        <w:rPr>
          <w:rFonts w:ascii="Times New Roman" w:eastAsia="Times New Roman" w:hAnsi="Times New Roman" w:cs="Times New Roman"/>
          <w:color w:val="000000"/>
          <w:sz w:val="28"/>
          <w:szCs w:val="28"/>
          <w:lang w:eastAsia="ru-RU" w:bidi="ru-RU"/>
        </w:rPr>
        <w:tab/>
        <w:t>в</w:t>
      </w:r>
    </w:p>
    <w:p w:rsidR="00FA3856" w:rsidRPr="00FA3856" w:rsidRDefault="00FA3856" w:rsidP="00FA3856">
      <w:pPr>
        <w:framePr w:w="10114" w:h="14539" w:hRule="exact" w:wrap="none" w:vAnchor="page" w:hAnchor="page" w:x="1247" w:y="1117"/>
        <w:widowControl w:val="0"/>
        <w:spacing w:after="0" w:line="322"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электронной форме заявителю направляется:</w:t>
      </w:r>
    </w:p>
    <w:p w:rsidR="00FA3856" w:rsidRPr="00FA3856" w:rsidRDefault="00FA3856" w:rsidP="00FA3856">
      <w:pPr>
        <w:framePr w:w="10114" w:h="14539" w:hRule="exact" w:wrap="none" w:vAnchor="page" w:hAnchor="page" w:x="1247" w:y="1117"/>
        <w:widowControl w:val="0"/>
        <w:tabs>
          <w:tab w:val="left" w:pos="1169"/>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t>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FA3856" w:rsidRPr="00FA3856" w:rsidRDefault="00FA3856" w:rsidP="00FA3856">
      <w:pPr>
        <w:framePr w:w="10114" w:h="14539" w:hRule="exact" w:wrap="none" w:vAnchor="page" w:hAnchor="page" w:x="1247" w:y="1117"/>
        <w:widowControl w:val="0"/>
        <w:tabs>
          <w:tab w:val="left" w:pos="1169"/>
        </w:tabs>
        <w:spacing w:after="0" w:line="322" w:lineRule="exact"/>
        <w:ind w:firstLine="76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FA3856" w:rsidRPr="00FA3856" w:rsidRDefault="00FA3856" w:rsidP="00FA3856">
      <w:pPr>
        <w:framePr w:w="10114" w:h="14539" w:hRule="exact" w:wrap="none" w:vAnchor="page" w:hAnchor="page" w:x="1247" w:y="1117"/>
        <w:widowControl w:val="0"/>
        <w:numPr>
          <w:ilvl w:val="0"/>
          <w:numId w:val="41"/>
        </w:numPr>
        <w:tabs>
          <w:tab w:val="left" w:pos="1284"/>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Оценка качества предоставления муниципальной услуги.</w:t>
      </w:r>
    </w:p>
    <w:p w:rsidR="00FA3856" w:rsidRPr="00FA3856" w:rsidRDefault="00FA3856" w:rsidP="00FA3856">
      <w:pPr>
        <w:framePr w:w="10114" w:h="14539" w:hRule="exact" w:wrap="none" w:vAnchor="page" w:hAnchor="page" w:x="1247" w:y="1117"/>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1970" w:hRule="exact" w:wrap="none" w:vAnchor="page" w:hAnchor="page" w:x="1247" w:y="1108"/>
        <w:widowControl w:val="0"/>
        <w:spacing w:after="0" w:line="326"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исполнения соответствующими руководителями своих должностных обязанностей».</w:t>
      </w:r>
    </w:p>
    <w:p w:rsidR="00FA3856" w:rsidRPr="00FA3856" w:rsidRDefault="00FA3856" w:rsidP="00FA3856">
      <w:pPr>
        <w:framePr w:w="10114" w:h="11970" w:hRule="exact" w:wrap="none" w:vAnchor="page" w:hAnchor="page" w:x="1247" w:y="1108"/>
        <w:widowControl w:val="0"/>
        <w:numPr>
          <w:ilvl w:val="0"/>
          <w:numId w:val="41"/>
        </w:numPr>
        <w:tabs>
          <w:tab w:val="left" w:pos="1397"/>
        </w:tabs>
        <w:spacing w:after="293" w:line="317"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3856" w:rsidRPr="00FA3856" w:rsidRDefault="00FA3856" w:rsidP="00FA3856">
      <w:pPr>
        <w:framePr w:w="10114" w:h="11970" w:hRule="exact" w:wrap="none" w:vAnchor="page" w:hAnchor="page" w:x="1247" w:y="1108"/>
        <w:widowControl w:val="0"/>
        <w:spacing w:after="308" w:line="326" w:lineRule="exact"/>
        <w:ind w:firstLine="760"/>
        <w:jc w:val="both"/>
        <w:outlineLvl w:val="0"/>
        <w:rPr>
          <w:rFonts w:ascii="Times New Roman" w:eastAsia="Times New Roman" w:hAnsi="Times New Roman" w:cs="Times New Roman"/>
          <w:b/>
          <w:bCs/>
          <w:color w:val="000000"/>
          <w:sz w:val="26"/>
          <w:szCs w:val="26"/>
          <w:lang w:eastAsia="ru-RU" w:bidi="ru-RU"/>
        </w:rPr>
      </w:pPr>
      <w:bookmarkStart w:id="23" w:name="bookmark112"/>
      <w:r w:rsidRPr="00FA3856">
        <w:rPr>
          <w:rFonts w:ascii="Times New Roman" w:eastAsia="Times New Roman" w:hAnsi="Times New Roman" w:cs="Times New Roman"/>
          <w:b/>
          <w:bCs/>
          <w:color w:val="000000"/>
          <w:sz w:val="26"/>
          <w:szCs w:val="26"/>
          <w:lang w:eastAsia="ru-RU" w:bidi="ru-RU"/>
        </w:rPr>
        <w:t>Раздел IV. Формы контроля за исполнением административного регламента</w:t>
      </w:r>
      <w:bookmarkEnd w:id="23"/>
    </w:p>
    <w:p w:rsidR="00FA3856" w:rsidRPr="00FA3856" w:rsidRDefault="00FA3856" w:rsidP="00FA3856">
      <w:pPr>
        <w:framePr w:w="10114" w:h="11970" w:hRule="exact" w:wrap="none" w:vAnchor="page" w:hAnchor="page" w:x="1247" w:y="1108"/>
        <w:widowControl w:val="0"/>
        <w:spacing w:after="296" w:line="317"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Порядок осуществления текущего контроля за соблюдением</w:t>
      </w:r>
      <w:r w:rsidRPr="00FA3856">
        <w:rPr>
          <w:rFonts w:ascii="Times New Roman" w:eastAsia="Times New Roman" w:hAnsi="Times New Roman" w:cs="Times New Roman"/>
          <w:b/>
          <w:bCs/>
          <w:color w:val="000000"/>
          <w:sz w:val="26"/>
          <w:szCs w:val="26"/>
          <w:lang w:eastAsia="ru-RU" w:bidi="ru-RU"/>
        </w:rPr>
        <w:br/>
        <w:t>и исполнением ответственными должностными лицами положений</w:t>
      </w:r>
      <w:r w:rsidRPr="00FA3856">
        <w:rPr>
          <w:rFonts w:ascii="Times New Roman" w:eastAsia="Times New Roman" w:hAnsi="Times New Roman" w:cs="Times New Roman"/>
          <w:b/>
          <w:bCs/>
          <w:color w:val="000000"/>
          <w:sz w:val="26"/>
          <w:szCs w:val="26"/>
          <w:lang w:eastAsia="ru-RU" w:bidi="ru-RU"/>
        </w:rPr>
        <w:br/>
        <w:t xml:space="preserve">регламента и иных нормативных правовых </w:t>
      </w:r>
      <w:r w:rsidR="00D96FB9" w:rsidRPr="00FA3856">
        <w:rPr>
          <w:rFonts w:ascii="Times New Roman" w:eastAsia="Times New Roman" w:hAnsi="Times New Roman" w:cs="Times New Roman"/>
          <w:b/>
          <w:bCs/>
          <w:color w:val="000000"/>
          <w:sz w:val="26"/>
          <w:szCs w:val="26"/>
          <w:lang w:eastAsia="ru-RU" w:bidi="ru-RU"/>
        </w:rPr>
        <w:t>актов, устанавливающих</w:t>
      </w:r>
      <w:r w:rsidRPr="00FA3856">
        <w:rPr>
          <w:rFonts w:ascii="Times New Roman" w:eastAsia="Times New Roman" w:hAnsi="Times New Roman" w:cs="Times New Roman"/>
          <w:b/>
          <w:bCs/>
          <w:color w:val="000000"/>
          <w:sz w:val="26"/>
          <w:szCs w:val="26"/>
          <w:lang w:eastAsia="ru-RU" w:bidi="ru-RU"/>
        </w:rPr>
        <w:t xml:space="preserve"> требования к предоставлению государственной</w:t>
      </w:r>
      <w:r w:rsidRPr="00FA3856">
        <w:rPr>
          <w:rFonts w:ascii="Times New Roman" w:eastAsia="Times New Roman" w:hAnsi="Times New Roman" w:cs="Times New Roman"/>
          <w:b/>
          <w:bCs/>
          <w:color w:val="000000"/>
          <w:sz w:val="26"/>
          <w:szCs w:val="26"/>
          <w:lang w:eastAsia="ru-RU" w:bidi="ru-RU"/>
        </w:rPr>
        <w:br/>
        <w:t>(муниципальной) услуги, а также принятием ими решений</w:t>
      </w:r>
    </w:p>
    <w:p w:rsidR="00FA3856" w:rsidRPr="00FA3856" w:rsidRDefault="00FA3856" w:rsidP="00FA3856">
      <w:pPr>
        <w:framePr w:w="10114" w:h="11970" w:hRule="exact" w:wrap="none" w:vAnchor="page" w:hAnchor="page" w:x="1247" w:y="1108"/>
        <w:widowControl w:val="0"/>
        <w:numPr>
          <w:ilvl w:val="0"/>
          <w:numId w:val="42"/>
        </w:numPr>
        <w:tabs>
          <w:tab w:val="left" w:pos="1243"/>
        </w:tabs>
        <w:spacing w:after="0" w:line="322" w:lineRule="exact"/>
        <w:ind w:firstLine="5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A3856" w:rsidRPr="00FA3856" w:rsidRDefault="00FA3856" w:rsidP="00FA3856">
      <w:pPr>
        <w:framePr w:w="10114" w:h="11970" w:hRule="exact" w:wrap="none" w:vAnchor="page" w:hAnchor="page" w:x="1247" w:y="1108"/>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A3856" w:rsidRPr="00FA3856" w:rsidRDefault="00FA3856" w:rsidP="00FA3856">
      <w:pPr>
        <w:framePr w:w="10114" w:h="11970" w:hRule="exact" w:wrap="none" w:vAnchor="page" w:hAnchor="page" w:x="1247" w:y="1108"/>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w:t>
      </w:r>
    </w:p>
    <w:p w:rsidR="00FA3856" w:rsidRPr="00FA3856" w:rsidRDefault="00FA3856" w:rsidP="00FA3856">
      <w:pPr>
        <w:framePr w:w="10114" w:h="11970" w:hRule="exact" w:wrap="none" w:vAnchor="page" w:hAnchor="page" w:x="1247" w:y="1108"/>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решений о предоставлении (об отказе в предоставлении) государственной (муниципальной) услуги;</w:t>
      </w:r>
    </w:p>
    <w:p w:rsidR="00FA3856" w:rsidRPr="00FA3856" w:rsidRDefault="00FA3856" w:rsidP="00FA3856">
      <w:pPr>
        <w:framePr w:w="10114" w:h="11970" w:hRule="exact" w:wrap="none" w:vAnchor="page" w:hAnchor="page" w:x="1247" w:y="1108"/>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выявления и устранения нарушений прав граждан;</w:t>
      </w:r>
    </w:p>
    <w:p w:rsidR="00FA3856" w:rsidRPr="00FA3856" w:rsidRDefault="00FA3856" w:rsidP="00FA3856">
      <w:pPr>
        <w:framePr w:w="10114" w:h="11970" w:hRule="exact" w:wrap="none" w:vAnchor="page" w:hAnchor="page" w:x="1247" w:y="1108"/>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3856" w:rsidRPr="00FA3856" w:rsidRDefault="00FA3856" w:rsidP="00FA3856">
      <w:pPr>
        <w:framePr w:w="10114" w:h="1343" w:hRule="exact" w:wrap="none" w:vAnchor="page" w:hAnchor="page" w:x="1247" w:y="13348"/>
        <w:widowControl w:val="0"/>
        <w:spacing w:after="0"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Порядок и периодичность осуществления плановых и внеплановых</w:t>
      </w:r>
      <w:r w:rsidRPr="00FA3856">
        <w:rPr>
          <w:rFonts w:ascii="Times New Roman" w:eastAsia="Times New Roman" w:hAnsi="Times New Roman" w:cs="Times New Roman"/>
          <w:b/>
          <w:bCs/>
          <w:color w:val="000000"/>
          <w:sz w:val="26"/>
          <w:szCs w:val="26"/>
          <w:lang w:eastAsia="ru-RU" w:bidi="ru-RU"/>
        </w:rPr>
        <w:br/>
        <w:t>проверок полноты и качества предоставления государственной</w:t>
      </w:r>
      <w:r w:rsidRPr="00FA3856">
        <w:rPr>
          <w:rFonts w:ascii="Times New Roman" w:eastAsia="Times New Roman" w:hAnsi="Times New Roman" w:cs="Times New Roman"/>
          <w:b/>
          <w:bCs/>
          <w:color w:val="000000"/>
          <w:sz w:val="26"/>
          <w:szCs w:val="26"/>
          <w:lang w:eastAsia="ru-RU" w:bidi="ru-RU"/>
        </w:rPr>
        <w:br/>
        <w:t>(муниципальной) услуги, в том числе порядок и формы контроля за полнотой</w:t>
      </w:r>
      <w:r w:rsidRPr="00FA3856">
        <w:rPr>
          <w:rFonts w:ascii="Times New Roman" w:eastAsia="Times New Roman" w:hAnsi="Times New Roman" w:cs="Times New Roman"/>
          <w:b/>
          <w:bCs/>
          <w:color w:val="000000"/>
          <w:sz w:val="26"/>
          <w:szCs w:val="26"/>
          <w:lang w:eastAsia="ru-RU" w:bidi="ru-RU"/>
        </w:rPr>
        <w:br/>
        <w:t>и качеством предоставления государственной (муниципальной) услуги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28" w:h="13894" w:hRule="exact" w:wrap="none" w:vAnchor="page" w:hAnchor="page" w:x="1240" w:y="1113"/>
        <w:widowControl w:val="0"/>
        <w:numPr>
          <w:ilvl w:val="0"/>
          <w:numId w:val="42"/>
        </w:numPr>
        <w:tabs>
          <w:tab w:val="left" w:pos="1099"/>
        </w:tabs>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A3856" w:rsidRPr="00FA3856" w:rsidRDefault="00FA3856" w:rsidP="00FA3856">
      <w:pPr>
        <w:framePr w:w="10128" w:h="13894" w:hRule="exact" w:wrap="none" w:vAnchor="page" w:hAnchor="page" w:x="1240" w:y="1113"/>
        <w:widowControl w:val="0"/>
        <w:numPr>
          <w:ilvl w:val="0"/>
          <w:numId w:val="42"/>
        </w:numPr>
        <w:tabs>
          <w:tab w:val="left" w:pos="1099"/>
        </w:tabs>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A3856" w:rsidRPr="00FA3856" w:rsidRDefault="00FA3856" w:rsidP="00FA3856">
      <w:pPr>
        <w:framePr w:w="10128" w:h="13894" w:hRule="exact" w:wrap="none" w:vAnchor="page" w:hAnchor="page" w:x="1240" w:y="1113"/>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соблюдение сроков предоставления государственной (муниципальной) услуги;</w:t>
      </w:r>
    </w:p>
    <w:p w:rsidR="00FA3856" w:rsidRPr="00FA3856" w:rsidRDefault="00FA3856" w:rsidP="00FA3856">
      <w:pPr>
        <w:framePr w:w="10128" w:h="13894" w:hRule="exact" w:wrap="none" w:vAnchor="page" w:hAnchor="page" w:x="1240" w:y="1113"/>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соблюдение положений настоящего Административного регламента;</w:t>
      </w:r>
    </w:p>
    <w:p w:rsidR="00FA3856" w:rsidRPr="00FA3856" w:rsidRDefault="00FA3856" w:rsidP="00FA3856">
      <w:pPr>
        <w:framePr w:w="10128" w:h="13894" w:hRule="exact" w:wrap="none" w:vAnchor="page" w:hAnchor="page" w:x="1240" w:y="1113"/>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правильность и обоснованность принятого решения об отказе в предоставлении государственной (муниципальной) услуги.</w:t>
      </w:r>
    </w:p>
    <w:p w:rsidR="00FA3856" w:rsidRPr="00FA3856" w:rsidRDefault="00FA3856" w:rsidP="00FA3856">
      <w:pPr>
        <w:framePr w:w="10128" w:h="13894" w:hRule="exact" w:wrap="none" w:vAnchor="page" w:hAnchor="page" w:x="1240" w:y="1113"/>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Основанием для проведения внеплановых проверок являются:</w:t>
      </w:r>
    </w:p>
    <w:p w:rsidR="00FA3856" w:rsidRPr="00DA1AC0" w:rsidRDefault="00FA3856" w:rsidP="00FA3856">
      <w:pPr>
        <w:framePr w:w="10128" w:h="13894" w:hRule="exact" w:wrap="none" w:vAnchor="page" w:hAnchor="page" w:x="1240" w:y="1113"/>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A1AC0" w:rsidRPr="00DA1AC0">
        <w:rPr>
          <w:rFonts w:ascii="Times New Roman" w:eastAsia="Times New Roman" w:hAnsi="Times New Roman" w:cs="Times New Roman"/>
          <w:iCs/>
          <w:color w:val="000000"/>
          <w:sz w:val="28"/>
          <w:szCs w:val="28"/>
          <w:lang w:eastAsia="ru-RU" w:bidi="ru-RU"/>
        </w:rPr>
        <w:t>Республики Тыва</w:t>
      </w:r>
      <w:r w:rsidRPr="00FA3856">
        <w:rPr>
          <w:rFonts w:ascii="Times New Roman" w:eastAsia="Times New Roman" w:hAnsi="Times New Roman" w:cs="Times New Roman"/>
          <w:color w:val="000000"/>
          <w:sz w:val="28"/>
          <w:szCs w:val="28"/>
          <w:lang w:eastAsia="ru-RU" w:bidi="ru-RU"/>
        </w:rPr>
        <w:t xml:space="preserve"> и нормативных правовых актов органов местного самоуправления </w:t>
      </w:r>
      <w:r w:rsidR="00DA1AC0">
        <w:rPr>
          <w:rFonts w:ascii="Times New Roman" w:eastAsia="Times New Roman" w:hAnsi="Times New Roman" w:cs="Times New Roman"/>
          <w:color w:val="000000"/>
          <w:sz w:val="28"/>
          <w:szCs w:val="28"/>
          <w:lang w:eastAsia="ru-RU" w:bidi="ru-RU"/>
        </w:rPr>
        <w:t xml:space="preserve">администрация </w:t>
      </w:r>
      <w:r w:rsidR="00DA1AC0">
        <w:rPr>
          <w:rFonts w:ascii="Times New Roman" w:eastAsia="Times New Roman" w:hAnsi="Times New Roman" w:cs="Times New Roman"/>
          <w:iCs/>
          <w:color w:val="000000"/>
          <w:sz w:val="28"/>
          <w:szCs w:val="28"/>
          <w:lang w:eastAsia="ru-RU" w:bidi="ru-RU"/>
        </w:rPr>
        <w:t xml:space="preserve">муниципального района </w:t>
      </w:r>
      <w:proofErr w:type="spellStart"/>
      <w:r w:rsidR="00DA1AC0">
        <w:rPr>
          <w:rFonts w:ascii="Times New Roman" w:eastAsia="Times New Roman" w:hAnsi="Times New Roman" w:cs="Times New Roman"/>
          <w:iCs/>
          <w:color w:val="000000"/>
          <w:sz w:val="28"/>
          <w:szCs w:val="28"/>
          <w:lang w:eastAsia="ru-RU" w:bidi="ru-RU"/>
        </w:rPr>
        <w:t>Барун-Хемчикского</w:t>
      </w:r>
      <w:proofErr w:type="spellEnd"/>
      <w:r w:rsidR="00DA1AC0">
        <w:rPr>
          <w:rFonts w:ascii="Times New Roman" w:eastAsia="Times New Roman" w:hAnsi="Times New Roman" w:cs="Times New Roman"/>
          <w:iCs/>
          <w:color w:val="000000"/>
          <w:sz w:val="28"/>
          <w:szCs w:val="28"/>
          <w:lang w:eastAsia="ru-RU" w:bidi="ru-RU"/>
        </w:rPr>
        <w:t xml:space="preserve"> </w:t>
      </w:r>
      <w:proofErr w:type="spellStart"/>
      <w:r w:rsidR="00DA1AC0">
        <w:rPr>
          <w:rFonts w:ascii="Times New Roman" w:eastAsia="Times New Roman" w:hAnsi="Times New Roman" w:cs="Times New Roman"/>
          <w:iCs/>
          <w:color w:val="000000"/>
          <w:sz w:val="28"/>
          <w:szCs w:val="28"/>
          <w:lang w:eastAsia="ru-RU" w:bidi="ru-RU"/>
        </w:rPr>
        <w:t>кожууна</w:t>
      </w:r>
      <w:proofErr w:type="spellEnd"/>
    </w:p>
    <w:p w:rsidR="00FA3856" w:rsidRPr="00FA3856" w:rsidRDefault="00FA3856" w:rsidP="00FA3856">
      <w:pPr>
        <w:framePr w:w="10128" w:h="13894" w:hRule="exact" w:wrap="none" w:vAnchor="page" w:hAnchor="page" w:x="1240" w:y="1113"/>
        <w:widowControl w:val="0"/>
        <w:spacing w:after="30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A3856" w:rsidRPr="00FA3856" w:rsidRDefault="00FA3856" w:rsidP="00916EC7">
      <w:pPr>
        <w:framePr w:w="10128" w:h="13894" w:hRule="exact" w:wrap="none" w:vAnchor="page" w:hAnchor="page" w:x="1240" w:y="1113"/>
        <w:widowControl w:val="0"/>
        <w:spacing w:after="300" w:line="322" w:lineRule="exact"/>
        <w:ind w:left="1360" w:right="1320"/>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FA3856" w:rsidRPr="00736524" w:rsidRDefault="00FA3856" w:rsidP="00916EC7">
      <w:pPr>
        <w:framePr w:w="10128" w:h="13894" w:hRule="exact" w:wrap="none" w:vAnchor="page" w:hAnchor="page" w:x="1240" w:y="1113"/>
        <w:widowControl w:val="0"/>
        <w:numPr>
          <w:ilvl w:val="0"/>
          <w:numId w:val="43"/>
        </w:numPr>
        <w:tabs>
          <w:tab w:val="left" w:pos="1099"/>
          <w:tab w:val="left" w:pos="2318"/>
          <w:tab w:val="left" w:pos="5410"/>
          <w:tab w:val="left" w:pos="7238"/>
        </w:tabs>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36524" w:rsidRPr="00736524">
        <w:rPr>
          <w:rFonts w:ascii="Times New Roman" w:eastAsia="Times New Roman" w:hAnsi="Times New Roman" w:cs="Times New Roman"/>
          <w:iCs/>
          <w:color w:val="000000"/>
          <w:sz w:val="28"/>
          <w:szCs w:val="28"/>
          <w:lang w:eastAsia="ru-RU" w:bidi="ru-RU"/>
        </w:rPr>
        <w:t>Республики Тыва</w:t>
      </w:r>
      <w:r w:rsidRPr="00FA3856">
        <w:rPr>
          <w:rFonts w:ascii="Times New Roman" w:eastAsia="Times New Roman" w:hAnsi="Times New Roman" w:cs="Times New Roman"/>
          <w:color w:val="000000"/>
          <w:sz w:val="28"/>
          <w:szCs w:val="28"/>
          <w:lang w:eastAsia="ru-RU" w:bidi="ru-RU"/>
        </w:rPr>
        <w:t xml:space="preserve"> и нормативных правовых актов органов местного самоуправления </w:t>
      </w:r>
      <w:r w:rsidR="00DA1AC0">
        <w:rPr>
          <w:rFonts w:ascii="Times New Roman" w:eastAsia="Times New Roman" w:hAnsi="Times New Roman" w:cs="Times New Roman"/>
          <w:iCs/>
          <w:color w:val="000000"/>
          <w:sz w:val="28"/>
          <w:szCs w:val="28"/>
          <w:lang w:eastAsia="ru-RU" w:bidi="ru-RU"/>
        </w:rPr>
        <w:t xml:space="preserve">администрация муниципального </w:t>
      </w:r>
      <w:proofErr w:type="gramStart"/>
      <w:r w:rsidR="00DA1AC0">
        <w:rPr>
          <w:rFonts w:ascii="Times New Roman" w:eastAsia="Times New Roman" w:hAnsi="Times New Roman" w:cs="Times New Roman"/>
          <w:iCs/>
          <w:color w:val="000000"/>
          <w:sz w:val="28"/>
          <w:szCs w:val="28"/>
          <w:lang w:eastAsia="ru-RU" w:bidi="ru-RU"/>
        </w:rPr>
        <w:t xml:space="preserve">района </w:t>
      </w:r>
      <w:r w:rsidR="00736524" w:rsidRPr="00736524">
        <w:rPr>
          <w:rFonts w:ascii="Times New Roman" w:eastAsia="Times New Roman" w:hAnsi="Times New Roman" w:cs="Times New Roman"/>
          <w:iCs/>
          <w:color w:val="000000"/>
          <w:sz w:val="28"/>
          <w:szCs w:val="28"/>
          <w:lang w:eastAsia="ru-RU" w:bidi="ru-RU"/>
        </w:rPr>
        <w:t xml:space="preserve"> </w:t>
      </w:r>
      <w:proofErr w:type="spellStart"/>
      <w:r w:rsidR="00736524" w:rsidRPr="00736524">
        <w:rPr>
          <w:rFonts w:ascii="Times New Roman" w:eastAsia="Times New Roman" w:hAnsi="Times New Roman" w:cs="Times New Roman"/>
          <w:iCs/>
          <w:color w:val="000000"/>
          <w:sz w:val="28"/>
          <w:szCs w:val="28"/>
          <w:lang w:eastAsia="ru-RU" w:bidi="ru-RU"/>
        </w:rPr>
        <w:t>Барун</w:t>
      </w:r>
      <w:proofErr w:type="gramEnd"/>
      <w:r w:rsidR="00736524" w:rsidRPr="00736524">
        <w:rPr>
          <w:rFonts w:ascii="Times New Roman" w:eastAsia="Times New Roman" w:hAnsi="Times New Roman" w:cs="Times New Roman"/>
          <w:iCs/>
          <w:color w:val="000000"/>
          <w:sz w:val="28"/>
          <w:szCs w:val="28"/>
          <w:lang w:eastAsia="ru-RU" w:bidi="ru-RU"/>
        </w:rPr>
        <w:t>-Хемчикского</w:t>
      </w:r>
      <w:proofErr w:type="spellEnd"/>
      <w:r w:rsidR="00736524" w:rsidRPr="00736524">
        <w:rPr>
          <w:rFonts w:ascii="Times New Roman" w:eastAsia="Times New Roman" w:hAnsi="Times New Roman" w:cs="Times New Roman"/>
          <w:iCs/>
          <w:color w:val="000000"/>
          <w:sz w:val="28"/>
          <w:szCs w:val="28"/>
          <w:lang w:eastAsia="ru-RU" w:bidi="ru-RU"/>
        </w:rPr>
        <w:t xml:space="preserve"> </w:t>
      </w:r>
      <w:proofErr w:type="spellStart"/>
      <w:r w:rsidR="00736524" w:rsidRPr="00736524">
        <w:rPr>
          <w:rFonts w:ascii="Times New Roman" w:eastAsia="Times New Roman" w:hAnsi="Times New Roman" w:cs="Times New Roman"/>
          <w:iCs/>
          <w:color w:val="000000"/>
          <w:sz w:val="28"/>
          <w:szCs w:val="28"/>
          <w:lang w:eastAsia="ru-RU" w:bidi="ru-RU"/>
        </w:rPr>
        <w:t>кожууна</w:t>
      </w:r>
      <w:proofErr w:type="spellEnd"/>
      <w:r w:rsidR="00736524">
        <w:rPr>
          <w:rFonts w:ascii="Times New Roman" w:eastAsia="Times New Roman" w:hAnsi="Times New Roman" w:cs="Times New Roman"/>
          <w:i/>
          <w:iCs/>
          <w:color w:val="000000"/>
          <w:sz w:val="28"/>
          <w:szCs w:val="28"/>
          <w:lang w:eastAsia="ru-RU" w:bidi="ru-RU"/>
        </w:rPr>
        <w:t xml:space="preserve"> </w:t>
      </w:r>
      <w:r w:rsidR="00736524">
        <w:rPr>
          <w:rFonts w:ascii="Times New Roman" w:eastAsia="Times New Roman" w:hAnsi="Times New Roman" w:cs="Times New Roman"/>
          <w:color w:val="000000"/>
          <w:sz w:val="28"/>
          <w:szCs w:val="28"/>
          <w:lang w:eastAsia="ru-RU" w:bidi="ru-RU"/>
        </w:rPr>
        <w:t xml:space="preserve">осуществляется привлечение </w:t>
      </w:r>
      <w:r w:rsidRPr="00FA3856">
        <w:rPr>
          <w:rFonts w:ascii="Times New Roman" w:eastAsia="Times New Roman" w:hAnsi="Times New Roman" w:cs="Times New Roman"/>
          <w:color w:val="000000"/>
          <w:sz w:val="28"/>
          <w:szCs w:val="28"/>
          <w:lang w:eastAsia="ru-RU" w:bidi="ru-RU"/>
        </w:rPr>
        <w:t>виновных лиц к</w:t>
      </w:r>
      <w:r w:rsidR="00736524">
        <w:rPr>
          <w:rFonts w:ascii="Times New Roman" w:eastAsia="Times New Roman" w:hAnsi="Times New Roman" w:cs="Times New Roman"/>
          <w:color w:val="000000"/>
          <w:sz w:val="28"/>
          <w:szCs w:val="28"/>
          <w:lang w:eastAsia="ru-RU" w:bidi="ru-RU"/>
        </w:rPr>
        <w:t xml:space="preserve"> </w:t>
      </w:r>
      <w:r w:rsidRPr="00736524">
        <w:rPr>
          <w:rFonts w:ascii="Times New Roman" w:eastAsia="Times New Roman" w:hAnsi="Times New Roman" w:cs="Times New Roman"/>
          <w:color w:val="000000"/>
          <w:sz w:val="28"/>
          <w:szCs w:val="28"/>
          <w:lang w:eastAsia="ru-RU" w:bidi="ru-RU"/>
        </w:rPr>
        <w:t>ответственности в соответствии с законодательством Российской Федерации.</w:t>
      </w:r>
    </w:p>
    <w:p w:rsidR="00FA3856" w:rsidRPr="00FA3856" w:rsidRDefault="00FA3856" w:rsidP="00916EC7">
      <w:pPr>
        <w:framePr w:w="10128" w:h="13894" w:hRule="exact" w:wrap="none" w:vAnchor="page" w:hAnchor="page" w:x="1240" w:y="1113"/>
        <w:widowControl w:val="0"/>
        <w:spacing w:after="30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A3856" w:rsidRPr="00FA3856" w:rsidRDefault="00FA3856" w:rsidP="00FA3856">
      <w:pPr>
        <w:framePr w:w="10128" w:h="13894" w:hRule="exact" w:wrap="none" w:vAnchor="page" w:hAnchor="page" w:x="1240" w:y="1113"/>
        <w:widowControl w:val="0"/>
        <w:spacing w:after="0"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Требования к порядку и формам контроля за предоставлением</w:t>
      </w:r>
      <w:r w:rsidRPr="00FA3856">
        <w:rPr>
          <w:rFonts w:ascii="Times New Roman" w:eastAsia="Times New Roman" w:hAnsi="Times New Roman" w:cs="Times New Roman"/>
          <w:b/>
          <w:bCs/>
          <w:color w:val="000000"/>
          <w:sz w:val="26"/>
          <w:szCs w:val="26"/>
          <w:lang w:eastAsia="ru-RU" w:bidi="ru-RU"/>
        </w:rPr>
        <w:br/>
        <w:t>государственной (муниципальной) услуги, в том числе со стороны граждан,</w:t>
      </w:r>
    </w:p>
    <w:p w:rsidR="00FA3856" w:rsidRPr="00FA3856" w:rsidRDefault="00FA3856" w:rsidP="00FA3856">
      <w:pPr>
        <w:framePr w:w="10128" w:h="13894" w:hRule="exact" w:wrap="none" w:vAnchor="page" w:hAnchor="page" w:x="1240" w:y="1113"/>
        <w:widowControl w:val="0"/>
        <w:spacing w:after="0" w:line="260"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их объединений и организаций</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14221" w:hRule="exact" w:wrap="none" w:vAnchor="page" w:hAnchor="page" w:x="1244" w:y="1113"/>
        <w:widowControl w:val="0"/>
        <w:numPr>
          <w:ilvl w:val="0"/>
          <w:numId w:val="43"/>
        </w:numPr>
        <w:tabs>
          <w:tab w:val="left" w:pos="1190"/>
        </w:tabs>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FA3856" w:rsidRPr="00FA3856" w:rsidRDefault="00FA3856" w:rsidP="00FA3856">
      <w:pPr>
        <w:framePr w:w="10118" w:h="14221" w:hRule="exact" w:wrap="none" w:vAnchor="page" w:hAnchor="page" w:x="1244" w:y="1113"/>
        <w:widowControl w:val="0"/>
        <w:spacing w:after="0" w:line="322" w:lineRule="exact"/>
        <w:ind w:firstLine="5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FA3856" w:rsidRPr="00FA3856" w:rsidRDefault="00FA3856" w:rsidP="00FA3856">
      <w:pPr>
        <w:framePr w:w="10118" w:h="14221" w:hRule="exact" w:wrap="none" w:vAnchor="page" w:hAnchor="page" w:x="1244" w:y="1113"/>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FA3856" w:rsidRPr="00FA3856" w:rsidRDefault="00FA3856" w:rsidP="00FA3856">
      <w:pPr>
        <w:framePr w:w="10118" w:h="14221" w:hRule="exact" w:wrap="none" w:vAnchor="page" w:hAnchor="page" w:x="1244" w:y="1113"/>
        <w:widowControl w:val="0"/>
        <w:numPr>
          <w:ilvl w:val="0"/>
          <w:numId w:val="43"/>
        </w:numPr>
        <w:tabs>
          <w:tab w:val="left" w:pos="1190"/>
        </w:tabs>
        <w:spacing w:after="0"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3856" w:rsidRPr="00FA3856" w:rsidRDefault="00FA3856" w:rsidP="00FA3856">
      <w:pPr>
        <w:framePr w:w="10118" w:h="14221" w:hRule="exact" w:wrap="none" w:vAnchor="page" w:hAnchor="page" w:x="1244" w:y="1113"/>
        <w:widowControl w:val="0"/>
        <w:spacing w:after="304" w:line="322" w:lineRule="exact"/>
        <w:ind w:firstLine="58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3856" w:rsidRPr="00FA3856" w:rsidRDefault="00FA3856" w:rsidP="00FA3856">
      <w:pPr>
        <w:framePr w:w="10118" w:h="14221" w:hRule="exact" w:wrap="none" w:vAnchor="page" w:hAnchor="page" w:x="1244" w:y="1113"/>
        <w:widowControl w:val="0"/>
        <w:spacing w:after="0" w:line="317" w:lineRule="exact"/>
        <w:ind w:right="220"/>
        <w:jc w:val="right"/>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Раздел V. Досудебный (внесудебный) порядок обжалования решений и</w:t>
      </w:r>
    </w:p>
    <w:p w:rsidR="00FA3856" w:rsidRPr="00FA3856" w:rsidRDefault="00FA3856" w:rsidP="00FA3856">
      <w:pPr>
        <w:framePr w:w="10118" w:h="14221" w:hRule="exact" w:wrap="none" w:vAnchor="page" w:hAnchor="page" w:x="1244" w:y="1113"/>
        <w:widowControl w:val="0"/>
        <w:spacing w:after="0" w:line="317"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действий (бездействия) органа, предоставляющего государственную</w:t>
      </w:r>
      <w:r w:rsidRPr="00FA3856">
        <w:rPr>
          <w:rFonts w:ascii="Times New Roman" w:eastAsia="Times New Roman" w:hAnsi="Times New Roman" w:cs="Times New Roman"/>
          <w:b/>
          <w:bCs/>
          <w:color w:val="000000"/>
          <w:sz w:val="26"/>
          <w:szCs w:val="26"/>
          <w:lang w:eastAsia="ru-RU" w:bidi="ru-RU"/>
        </w:rPr>
        <w:br/>
        <w:t>(муниципальную) услугу, а также их должностных лиц, государственных</w:t>
      </w:r>
    </w:p>
    <w:p w:rsidR="00FA3856" w:rsidRPr="00FA3856" w:rsidRDefault="00FA3856" w:rsidP="00FA3856">
      <w:pPr>
        <w:framePr w:w="10118" w:h="14221" w:hRule="exact" w:wrap="none" w:vAnchor="page" w:hAnchor="page" w:x="1244" w:y="1113"/>
        <w:widowControl w:val="0"/>
        <w:spacing w:after="296" w:line="317"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(муниципальных) служащих</w:t>
      </w:r>
    </w:p>
    <w:p w:rsidR="00FA3856" w:rsidRPr="00FA3856" w:rsidRDefault="00FA3856" w:rsidP="00FA3856">
      <w:pPr>
        <w:framePr w:w="10118" w:h="14221" w:hRule="exact" w:wrap="none" w:vAnchor="page" w:hAnchor="page" w:x="1244" w:y="1113"/>
        <w:widowControl w:val="0"/>
        <w:numPr>
          <w:ilvl w:val="0"/>
          <w:numId w:val="44"/>
        </w:numPr>
        <w:tabs>
          <w:tab w:val="left" w:pos="1320"/>
        </w:tabs>
        <w:spacing w:after="30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A3856" w:rsidRPr="00FA3856" w:rsidRDefault="00FA3856" w:rsidP="00FA3856">
      <w:pPr>
        <w:framePr w:w="10118" w:h="14221" w:hRule="exact" w:wrap="none" w:vAnchor="page" w:hAnchor="page" w:x="1244" w:y="1113"/>
        <w:widowControl w:val="0"/>
        <w:spacing w:after="300"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Органы местного самоуправления, организации и уполномоченные на</w:t>
      </w:r>
      <w:r w:rsidRPr="00FA3856">
        <w:rPr>
          <w:rFonts w:ascii="Times New Roman" w:eastAsia="Times New Roman" w:hAnsi="Times New Roman" w:cs="Times New Roman"/>
          <w:b/>
          <w:bCs/>
          <w:color w:val="000000"/>
          <w:sz w:val="26"/>
          <w:szCs w:val="26"/>
          <w:lang w:eastAsia="ru-RU" w:bidi="ru-RU"/>
        </w:rPr>
        <w:br/>
        <w:t>рассмотрение жалобы лица, которым может быть направлена жалоба</w:t>
      </w:r>
      <w:r w:rsidRPr="00FA3856">
        <w:rPr>
          <w:rFonts w:ascii="Times New Roman" w:eastAsia="Times New Roman" w:hAnsi="Times New Roman" w:cs="Times New Roman"/>
          <w:b/>
          <w:bCs/>
          <w:color w:val="000000"/>
          <w:sz w:val="26"/>
          <w:szCs w:val="26"/>
          <w:lang w:eastAsia="ru-RU" w:bidi="ru-RU"/>
        </w:rPr>
        <w:br/>
        <w:t>заявителя в досудебном (внесудебном) порядке</w:t>
      </w:r>
    </w:p>
    <w:p w:rsidR="00FA3856" w:rsidRPr="00FA3856" w:rsidRDefault="00FA3856" w:rsidP="00FA3856">
      <w:pPr>
        <w:framePr w:w="10118" w:h="14221" w:hRule="exact" w:wrap="none" w:vAnchor="page" w:hAnchor="page" w:x="1244" w:y="1113"/>
        <w:widowControl w:val="0"/>
        <w:numPr>
          <w:ilvl w:val="0"/>
          <w:numId w:val="44"/>
        </w:numPr>
        <w:tabs>
          <w:tab w:val="left" w:pos="1239"/>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3856" w:rsidRPr="00FA3856" w:rsidRDefault="00FA3856" w:rsidP="00FA3856">
      <w:pPr>
        <w:framePr w:w="10118" w:h="14221"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A3856" w:rsidRPr="00FA3856" w:rsidRDefault="00FA3856" w:rsidP="00FA3856">
      <w:pPr>
        <w:framePr w:w="10118" w:h="14221"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3856" w:rsidRPr="00FA3856" w:rsidRDefault="00FA3856" w:rsidP="00FA3856">
      <w:pPr>
        <w:framePr w:w="10118" w:h="14221"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220" w:hRule="exact" w:wrap="none" w:vAnchor="page" w:hAnchor="page" w:x="1247" w:y="1114"/>
        <w:widowControl w:val="0"/>
        <w:spacing w:after="0" w:line="326"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к учредителю многофункционального центра - на решение и действия (бездействие) многофункционального центра.</w:t>
      </w:r>
    </w:p>
    <w:p w:rsidR="00FA3856" w:rsidRPr="00FA3856" w:rsidRDefault="00FA3856" w:rsidP="00FA3856">
      <w:pPr>
        <w:framePr w:w="10114" w:h="14220" w:hRule="exact" w:wrap="none" w:vAnchor="page" w:hAnchor="page" w:x="1247" w:y="1114"/>
        <w:widowControl w:val="0"/>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3856" w:rsidRPr="00FA3856" w:rsidRDefault="00FA3856" w:rsidP="00FA3856">
      <w:pPr>
        <w:framePr w:w="10114" w:h="14220" w:hRule="exact" w:wrap="none" w:vAnchor="page" w:hAnchor="page" w:x="1247" w:y="1114"/>
        <w:widowControl w:val="0"/>
        <w:spacing w:after="0" w:line="322" w:lineRule="exact"/>
        <w:ind w:left="220" w:firstLine="54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 xml:space="preserve">Способы информирования заявителей </w:t>
      </w:r>
      <w:proofErr w:type="gramStart"/>
      <w:r w:rsidRPr="00FA3856">
        <w:rPr>
          <w:rFonts w:ascii="Times New Roman" w:eastAsia="Times New Roman" w:hAnsi="Times New Roman" w:cs="Times New Roman"/>
          <w:smallCaps/>
          <w:color w:val="000000"/>
          <w:sz w:val="19"/>
          <w:szCs w:val="19"/>
          <w:lang w:eastAsia="ru-RU" w:bidi="ru-RU"/>
        </w:rPr>
        <w:t>о</w:t>
      </w:r>
      <w:proofErr w:type="gramEnd"/>
      <w:r w:rsidRPr="00FA3856">
        <w:rPr>
          <w:rFonts w:ascii="Times New Roman" w:eastAsia="Times New Roman" w:hAnsi="Times New Roman" w:cs="Times New Roman"/>
          <w:smallCaps/>
          <w:color w:val="000000"/>
          <w:sz w:val="19"/>
          <w:szCs w:val="19"/>
          <w:lang w:eastAsia="ru-RU" w:bidi="ru-RU"/>
        </w:rPr>
        <w:t xml:space="preserve"> </w:t>
      </w:r>
      <w:r w:rsidRPr="00FA3856">
        <w:rPr>
          <w:rFonts w:ascii="Times New Roman" w:eastAsia="Times New Roman" w:hAnsi="Times New Roman" w:cs="Times New Roman"/>
          <w:b/>
          <w:bCs/>
          <w:color w:val="000000"/>
          <w:sz w:val="26"/>
          <w:szCs w:val="26"/>
          <w:lang w:eastAsia="ru-RU" w:bidi="ru-RU"/>
        </w:rPr>
        <w:t xml:space="preserve">порядке подачи </w:t>
      </w:r>
      <w:r w:rsidRPr="00FA3856">
        <w:rPr>
          <w:rFonts w:ascii="Times New Roman" w:eastAsia="Times New Roman" w:hAnsi="Times New Roman" w:cs="Times New Roman"/>
          <w:smallCaps/>
          <w:color w:val="000000"/>
          <w:sz w:val="19"/>
          <w:szCs w:val="19"/>
          <w:lang w:eastAsia="ru-RU" w:bidi="ru-RU"/>
        </w:rPr>
        <w:t xml:space="preserve">и </w:t>
      </w:r>
      <w:r w:rsidRPr="00FA3856">
        <w:rPr>
          <w:rFonts w:ascii="Times New Roman" w:eastAsia="Times New Roman" w:hAnsi="Times New Roman" w:cs="Times New Roman"/>
          <w:b/>
          <w:bCs/>
          <w:color w:val="000000"/>
          <w:sz w:val="26"/>
          <w:szCs w:val="26"/>
          <w:lang w:eastAsia="ru-RU" w:bidi="ru-RU"/>
        </w:rPr>
        <w:t xml:space="preserve">рассмотрения жалобы, </w:t>
      </w:r>
      <w:r w:rsidRPr="00FA3856">
        <w:rPr>
          <w:rFonts w:ascii="Times New Roman" w:eastAsia="Times New Roman" w:hAnsi="Times New Roman" w:cs="Times New Roman"/>
          <w:smallCaps/>
          <w:color w:val="000000"/>
          <w:sz w:val="19"/>
          <w:szCs w:val="19"/>
          <w:lang w:eastAsia="ru-RU" w:bidi="ru-RU"/>
        </w:rPr>
        <w:t xml:space="preserve">в </w:t>
      </w:r>
      <w:r w:rsidRPr="00FA3856">
        <w:rPr>
          <w:rFonts w:ascii="Times New Roman" w:eastAsia="Times New Roman" w:hAnsi="Times New Roman" w:cs="Times New Roman"/>
          <w:b/>
          <w:bCs/>
          <w:color w:val="000000"/>
          <w:sz w:val="26"/>
          <w:szCs w:val="26"/>
          <w:lang w:eastAsia="ru-RU" w:bidi="ru-RU"/>
        </w:rPr>
        <w:t xml:space="preserve">том числе с использованием </w:t>
      </w:r>
      <w:r w:rsidRPr="00FA3856">
        <w:rPr>
          <w:rFonts w:ascii="Times New Roman" w:eastAsia="Times New Roman" w:hAnsi="Times New Roman" w:cs="Times New Roman"/>
          <w:smallCaps/>
          <w:color w:val="000000"/>
          <w:sz w:val="19"/>
          <w:szCs w:val="19"/>
          <w:lang w:eastAsia="ru-RU" w:bidi="ru-RU"/>
        </w:rPr>
        <w:t xml:space="preserve">Единого </w:t>
      </w:r>
      <w:r w:rsidRPr="00FA3856">
        <w:rPr>
          <w:rFonts w:ascii="Times New Roman" w:eastAsia="Times New Roman" w:hAnsi="Times New Roman" w:cs="Times New Roman"/>
          <w:b/>
          <w:bCs/>
          <w:color w:val="000000"/>
          <w:sz w:val="26"/>
          <w:szCs w:val="26"/>
          <w:lang w:eastAsia="ru-RU" w:bidi="ru-RU"/>
        </w:rPr>
        <w:t xml:space="preserve">портала государственных </w:t>
      </w:r>
      <w:r w:rsidRPr="00FA3856">
        <w:rPr>
          <w:rFonts w:ascii="Times New Roman" w:eastAsia="Times New Roman" w:hAnsi="Times New Roman" w:cs="Times New Roman"/>
          <w:smallCaps/>
          <w:color w:val="000000"/>
          <w:sz w:val="19"/>
          <w:szCs w:val="19"/>
          <w:lang w:eastAsia="ru-RU" w:bidi="ru-RU"/>
        </w:rPr>
        <w:t>и</w:t>
      </w:r>
    </w:p>
    <w:p w:rsidR="00FA3856" w:rsidRPr="00FA3856" w:rsidRDefault="00FA3856" w:rsidP="00FA3856">
      <w:pPr>
        <w:framePr w:w="10114" w:h="14220" w:hRule="exact" w:wrap="none" w:vAnchor="page" w:hAnchor="page" w:x="1247" w:y="1114"/>
        <w:widowControl w:val="0"/>
        <w:spacing w:after="313" w:line="260"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муниципальных услуг (функций)</w:t>
      </w:r>
    </w:p>
    <w:p w:rsidR="00FA3856" w:rsidRPr="00FA3856" w:rsidRDefault="00FA3856" w:rsidP="00FA3856">
      <w:pPr>
        <w:framePr w:w="10114" w:h="14220" w:hRule="exact" w:wrap="none" w:vAnchor="page" w:hAnchor="page" w:x="1247" w:y="1114"/>
        <w:widowControl w:val="0"/>
        <w:numPr>
          <w:ilvl w:val="0"/>
          <w:numId w:val="44"/>
        </w:numPr>
        <w:tabs>
          <w:tab w:val="left" w:pos="1244"/>
        </w:tabs>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3856" w:rsidRPr="00FA3856" w:rsidRDefault="00FA3856" w:rsidP="00FA3856">
      <w:pPr>
        <w:framePr w:w="10114" w:h="14220" w:hRule="exact" w:wrap="none" w:vAnchor="page" w:hAnchor="page" w:x="1247" w:y="1114"/>
        <w:widowControl w:val="0"/>
        <w:spacing w:after="300" w:line="322" w:lineRule="exact"/>
        <w:ind w:left="460" w:firstLine="780"/>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 xml:space="preserve">Перечень нормативных правовых актов, регулирующих порядок досудебного (внесудебного) обжалования действий (бездействия) </w:t>
      </w:r>
      <w:r w:rsidRPr="005D342B">
        <w:rPr>
          <w:rFonts w:ascii="Times New Roman" w:eastAsia="Times New Roman" w:hAnsi="Times New Roman" w:cs="Times New Roman"/>
          <w:b/>
          <w:smallCaps/>
          <w:color w:val="000000"/>
          <w:sz w:val="19"/>
          <w:szCs w:val="19"/>
          <w:lang w:eastAsia="ru-RU" w:bidi="ru-RU"/>
        </w:rPr>
        <w:t>и (или)</w:t>
      </w:r>
      <w:r w:rsidRPr="00FA3856">
        <w:rPr>
          <w:rFonts w:ascii="Times New Roman" w:eastAsia="Times New Roman" w:hAnsi="Times New Roman" w:cs="Times New Roman"/>
          <w:smallCaps/>
          <w:color w:val="000000"/>
          <w:sz w:val="19"/>
          <w:szCs w:val="19"/>
          <w:lang w:eastAsia="ru-RU" w:bidi="ru-RU"/>
        </w:rPr>
        <w:t xml:space="preserve"> </w:t>
      </w:r>
      <w:r w:rsidRPr="00FA3856">
        <w:rPr>
          <w:rFonts w:ascii="Times New Roman" w:eastAsia="Times New Roman" w:hAnsi="Times New Roman" w:cs="Times New Roman"/>
          <w:b/>
          <w:bCs/>
          <w:color w:val="000000"/>
          <w:sz w:val="26"/>
          <w:szCs w:val="26"/>
          <w:lang w:eastAsia="ru-RU" w:bidi="ru-RU"/>
        </w:rPr>
        <w:t xml:space="preserve">решений, принятых (осуществленных) </w:t>
      </w:r>
      <w:proofErr w:type="gramStart"/>
      <w:r w:rsidRPr="00FA3856">
        <w:rPr>
          <w:rFonts w:ascii="Times New Roman" w:eastAsia="Times New Roman" w:hAnsi="Times New Roman" w:cs="Times New Roman"/>
          <w:smallCaps/>
          <w:color w:val="000000"/>
          <w:sz w:val="19"/>
          <w:szCs w:val="19"/>
          <w:lang w:eastAsia="ru-RU" w:bidi="ru-RU"/>
        </w:rPr>
        <w:t>в</w:t>
      </w:r>
      <w:proofErr w:type="gramEnd"/>
      <w:r w:rsidRPr="00FA3856">
        <w:rPr>
          <w:rFonts w:ascii="Times New Roman" w:eastAsia="Times New Roman" w:hAnsi="Times New Roman" w:cs="Times New Roman"/>
          <w:smallCaps/>
          <w:color w:val="000000"/>
          <w:sz w:val="19"/>
          <w:szCs w:val="19"/>
          <w:lang w:eastAsia="ru-RU" w:bidi="ru-RU"/>
        </w:rPr>
        <w:t xml:space="preserve"> </w:t>
      </w:r>
      <w:r w:rsidRPr="00FA3856">
        <w:rPr>
          <w:rFonts w:ascii="Times New Roman" w:eastAsia="Times New Roman" w:hAnsi="Times New Roman" w:cs="Times New Roman"/>
          <w:b/>
          <w:bCs/>
          <w:color w:val="000000"/>
          <w:sz w:val="26"/>
          <w:szCs w:val="26"/>
          <w:lang w:eastAsia="ru-RU" w:bidi="ru-RU"/>
        </w:rPr>
        <w:t>ходе предоставления государственной (муниципальной) услуги</w:t>
      </w:r>
    </w:p>
    <w:p w:rsidR="00FA3856" w:rsidRPr="00FA3856" w:rsidRDefault="00FA3856" w:rsidP="00FA3856">
      <w:pPr>
        <w:framePr w:w="10114" w:h="14220" w:hRule="exact" w:wrap="none" w:vAnchor="page" w:hAnchor="page" w:x="1247" w:y="1114"/>
        <w:widowControl w:val="0"/>
        <w:numPr>
          <w:ilvl w:val="0"/>
          <w:numId w:val="44"/>
        </w:numPr>
        <w:tabs>
          <w:tab w:val="left" w:pos="1234"/>
        </w:tabs>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A3856" w:rsidRPr="00FA3856" w:rsidRDefault="00FA3856" w:rsidP="00FA3856">
      <w:pPr>
        <w:framePr w:w="10114" w:h="14220" w:hRule="exact" w:wrap="none" w:vAnchor="page" w:hAnchor="page" w:x="1247" w:y="1114"/>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803359" w:rsidRPr="00803359" w:rsidRDefault="00FF27F4" w:rsidP="00803359">
      <w:pPr>
        <w:pStyle w:val="headertext"/>
        <w:framePr w:w="10114" w:h="14220" w:hRule="exact" w:wrap="none" w:vAnchor="page" w:hAnchor="page" w:x="1247" w:y="1114"/>
        <w:shd w:val="clear" w:color="auto" w:fill="FFFFFF"/>
        <w:spacing w:before="0" w:beforeAutospacing="0" w:after="240" w:afterAutospacing="0"/>
        <w:jc w:val="both"/>
        <w:textAlignment w:val="baseline"/>
        <w:rPr>
          <w:rFonts w:ascii="Arial" w:hAnsi="Arial" w:cs="Arial"/>
          <w:b/>
          <w:bCs/>
          <w:color w:val="444444"/>
        </w:rPr>
      </w:pPr>
      <w:r>
        <w:rPr>
          <w:color w:val="000000"/>
          <w:sz w:val="28"/>
          <w:szCs w:val="28"/>
          <w:lang w:bidi="ru-RU"/>
        </w:rPr>
        <w:t>п</w:t>
      </w:r>
      <w:r w:rsidRPr="00FA3856">
        <w:rPr>
          <w:color w:val="000000"/>
          <w:sz w:val="28"/>
          <w:szCs w:val="28"/>
          <w:lang w:bidi="ru-RU"/>
        </w:rPr>
        <w:t>остановлением</w:t>
      </w:r>
      <w:r>
        <w:rPr>
          <w:color w:val="000000"/>
          <w:sz w:val="28"/>
          <w:szCs w:val="28"/>
          <w:lang w:bidi="ru-RU"/>
        </w:rPr>
        <w:t xml:space="preserve"> </w:t>
      </w:r>
      <w:r w:rsidR="00803359">
        <w:rPr>
          <w:color w:val="000000"/>
          <w:sz w:val="28"/>
          <w:szCs w:val="28"/>
          <w:lang w:bidi="ru-RU"/>
        </w:rPr>
        <w:t>Правительства</w:t>
      </w:r>
      <w:r>
        <w:rPr>
          <w:color w:val="000000"/>
          <w:sz w:val="28"/>
          <w:szCs w:val="28"/>
          <w:lang w:bidi="ru-RU"/>
        </w:rPr>
        <w:t xml:space="preserve"> Республики Тыва </w:t>
      </w:r>
      <w:r w:rsidRPr="00FF27F4">
        <w:rPr>
          <w:sz w:val="28"/>
          <w:szCs w:val="28"/>
        </w:rPr>
        <w:t>от 26 октября 2012 года N 598</w:t>
      </w:r>
      <w:r w:rsidR="00803359">
        <w:rPr>
          <w:sz w:val="28"/>
          <w:szCs w:val="28"/>
        </w:rPr>
        <w:t xml:space="preserve"> </w:t>
      </w:r>
      <w:r w:rsidR="00803359" w:rsidRPr="00803359">
        <w:rPr>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Тыва, предоставляющих государственные услуги и их должностных лиц, государственных гражданских служащих органов исполнительной власти Республики Тыва, предоставляющих государственные услуги</w:t>
      </w:r>
    </w:p>
    <w:p w:rsidR="00FA3856" w:rsidRPr="00FA3856" w:rsidRDefault="00FA3856" w:rsidP="00FA3856">
      <w:pPr>
        <w:framePr w:w="10114" w:h="14220" w:hRule="exact" w:wrap="none" w:vAnchor="page" w:hAnchor="page" w:x="1247" w:y="1114"/>
        <w:widowControl w:val="0"/>
        <w:spacing w:after="300" w:line="322" w:lineRule="exact"/>
        <w:ind w:firstLine="76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3359" w:rsidRDefault="00FA3856" w:rsidP="00FA3856">
      <w:pPr>
        <w:framePr w:w="10114" w:h="14220" w:hRule="exact" w:wrap="none" w:vAnchor="page" w:hAnchor="page" w:x="1247" w:y="1114"/>
        <w:widowControl w:val="0"/>
        <w:spacing w:after="0"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Раздел VI. Особенности выполнен</w:t>
      </w:r>
    </w:p>
    <w:p w:rsidR="00FA3856" w:rsidRPr="009E7F70" w:rsidRDefault="00FA3856" w:rsidP="00FA3856">
      <w:pPr>
        <w:framePr w:w="10114" w:h="14220" w:hRule="exact" w:wrap="none" w:vAnchor="page" w:hAnchor="page" w:x="1247" w:y="1114"/>
        <w:widowControl w:val="0"/>
        <w:spacing w:after="0" w:line="322" w:lineRule="exact"/>
        <w:jc w:val="center"/>
        <w:rPr>
          <w:rFonts w:ascii="Times New Roman" w:eastAsia="Times New Roman" w:hAnsi="Times New Roman" w:cs="Times New Roman"/>
          <w:b/>
          <w:bCs/>
          <w:color w:val="000000"/>
          <w:sz w:val="24"/>
          <w:szCs w:val="24"/>
          <w:lang w:eastAsia="ru-RU" w:bidi="ru-RU"/>
        </w:rPr>
      </w:pPr>
      <w:proofErr w:type="spellStart"/>
      <w:r w:rsidRPr="00FA3856">
        <w:rPr>
          <w:rFonts w:ascii="Times New Roman" w:eastAsia="Times New Roman" w:hAnsi="Times New Roman" w:cs="Times New Roman"/>
          <w:b/>
          <w:bCs/>
          <w:color w:val="000000"/>
          <w:sz w:val="26"/>
          <w:szCs w:val="26"/>
          <w:lang w:eastAsia="ru-RU" w:bidi="ru-RU"/>
        </w:rPr>
        <w:t>ия</w:t>
      </w:r>
      <w:proofErr w:type="spellEnd"/>
      <w:r w:rsidRPr="00FA3856">
        <w:rPr>
          <w:rFonts w:ascii="Times New Roman" w:eastAsia="Times New Roman" w:hAnsi="Times New Roman" w:cs="Times New Roman"/>
          <w:b/>
          <w:bCs/>
          <w:color w:val="000000"/>
          <w:sz w:val="26"/>
          <w:szCs w:val="26"/>
          <w:lang w:eastAsia="ru-RU" w:bidi="ru-RU"/>
        </w:rPr>
        <w:t xml:space="preserve"> административных процедур (действий)</w:t>
      </w:r>
      <w:r w:rsidRPr="00FA3856">
        <w:rPr>
          <w:rFonts w:ascii="Times New Roman" w:eastAsia="Times New Roman" w:hAnsi="Times New Roman" w:cs="Times New Roman"/>
          <w:b/>
          <w:bCs/>
          <w:color w:val="000000"/>
          <w:sz w:val="26"/>
          <w:szCs w:val="26"/>
          <w:lang w:eastAsia="ru-RU" w:bidi="ru-RU"/>
        </w:rPr>
        <w:br/>
      </w:r>
      <w:proofErr w:type="gramStart"/>
      <w:r w:rsidRPr="00FA3856">
        <w:rPr>
          <w:rFonts w:ascii="Times New Roman" w:eastAsia="Times New Roman" w:hAnsi="Times New Roman" w:cs="Times New Roman"/>
          <w:smallCaps/>
          <w:color w:val="000000"/>
          <w:sz w:val="19"/>
          <w:szCs w:val="19"/>
          <w:lang w:eastAsia="ru-RU" w:bidi="ru-RU"/>
        </w:rPr>
        <w:t>в</w:t>
      </w:r>
      <w:proofErr w:type="gramEnd"/>
      <w:r w:rsidRPr="00FA3856">
        <w:rPr>
          <w:rFonts w:ascii="Times New Roman" w:eastAsia="Times New Roman" w:hAnsi="Times New Roman" w:cs="Times New Roman"/>
          <w:smallCaps/>
          <w:color w:val="000000"/>
          <w:sz w:val="19"/>
          <w:szCs w:val="19"/>
          <w:lang w:eastAsia="ru-RU" w:bidi="ru-RU"/>
        </w:rPr>
        <w:t xml:space="preserve"> </w:t>
      </w:r>
      <w:r w:rsidRPr="00FA3856">
        <w:rPr>
          <w:rFonts w:ascii="Times New Roman" w:eastAsia="Times New Roman" w:hAnsi="Times New Roman" w:cs="Times New Roman"/>
          <w:b/>
          <w:bCs/>
          <w:color w:val="000000"/>
          <w:sz w:val="26"/>
          <w:szCs w:val="26"/>
          <w:lang w:eastAsia="ru-RU" w:bidi="ru-RU"/>
        </w:rPr>
        <w:t xml:space="preserve">многофункциональных центрах предоставления государственных </w:t>
      </w:r>
      <w:r w:rsidR="009E7F70">
        <w:rPr>
          <w:rFonts w:ascii="Times New Roman" w:eastAsia="Times New Roman" w:hAnsi="Times New Roman" w:cs="Times New Roman"/>
          <w:b/>
          <w:smallCaps/>
          <w:color w:val="000000"/>
          <w:sz w:val="24"/>
          <w:szCs w:val="24"/>
          <w:lang w:eastAsia="ru-RU" w:bidi="ru-RU"/>
        </w:rPr>
        <w:t>и</w:t>
      </w:r>
    </w:p>
    <w:p w:rsidR="00FA3856" w:rsidRPr="00FA3856" w:rsidRDefault="00FA3856" w:rsidP="00FA3856">
      <w:pPr>
        <w:framePr w:w="10114" w:h="14220" w:hRule="exact" w:wrap="none" w:vAnchor="page" w:hAnchor="page" w:x="1247" w:y="1114"/>
        <w:widowControl w:val="0"/>
        <w:spacing w:after="303" w:line="260"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муниципальных услуг</w:t>
      </w:r>
    </w:p>
    <w:p w:rsidR="00FA3856" w:rsidRPr="00FA3856" w:rsidRDefault="00FA3856" w:rsidP="00FA3856">
      <w:pPr>
        <w:framePr w:w="10114" w:h="14220" w:hRule="exact" w:wrap="none" w:vAnchor="page" w:hAnchor="page" w:x="1247" w:y="1114"/>
        <w:widowControl w:val="0"/>
        <w:spacing w:after="0"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Исчерпывающий перечень административных процедур (действий) при</w:t>
      </w:r>
      <w:r w:rsidRPr="00FA3856">
        <w:rPr>
          <w:rFonts w:ascii="Times New Roman" w:eastAsia="Times New Roman" w:hAnsi="Times New Roman" w:cs="Times New Roman"/>
          <w:b/>
          <w:bCs/>
          <w:color w:val="000000"/>
          <w:sz w:val="26"/>
          <w:szCs w:val="26"/>
          <w:lang w:eastAsia="ru-RU" w:bidi="ru-RU"/>
        </w:rPr>
        <w:br/>
        <w:t>предоставлении государственной (муниципальной) услуги, выполняемых</w:t>
      </w:r>
    </w:p>
    <w:p w:rsidR="00FA3856" w:rsidRPr="00FA3856" w:rsidRDefault="00FA3856" w:rsidP="00FA3856">
      <w:pPr>
        <w:framePr w:w="10114" w:h="14220" w:hRule="exact" w:wrap="none" w:vAnchor="page" w:hAnchor="page" w:x="1247" w:y="1114"/>
        <w:widowControl w:val="0"/>
        <w:spacing w:after="0" w:line="322"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многофункциональными центрами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8" w:h="5850"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6.1 Многофункциональный центр осуществляет:</w:t>
      </w:r>
    </w:p>
    <w:p w:rsidR="00FA3856" w:rsidRPr="00FA3856" w:rsidRDefault="00FA3856" w:rsidP="00FA3856">
      <w:pPr>
        <w:framePr w:w="10118" w:h="5850"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FA3856" w:rsidRPr="00FA3856" w:rsidRDefault="00FA3856" w:rsidP="00FA3856">
      <w:pPr>
        <w:framePr w:w="10118" w:h="5850"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A3856" w:rsidRPr="00FA3856" w:rsidRDefault="00FA3856" w:rsidP="00FA3856">
      <w:pPr>
        <w:framePr w:w="10118" w:h="5850"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иные процедуры и действия, предусмотренные Федеральным законом № 210- ФЗ.</w:t>
      </w:r>
    </w:p>
    <w:p w:rsidR="00FA3856" w:rsidRPr="00FA3856" w:rsidRDefault="00FA3856" w:rsidP="00FA3856">
      <w:pPr>
        <w:framePr w:w="10118" w:h="5850" w:hRule="exact" w:wrap="none" w:vAnchor="page" w:hAnchor="page" w:x="1244"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A3856" w:rsidRPr="00FA3856" w:rsidRDefault="00FA3856" w:rsidP="00FA3856">
      <w:pPr>
        <w:framePr w:w="10118" w:h="8379" w:hRule="exact" w:wrap="none" w:vAnchor="page" w:hAnchor="page" w:x="1244" w:y="7277"/>
        <w:widowControl w:val="0"/>
        <w:spacing w:after="303" w:line="260" w:lineRule="exact"/>
        <w:jc w:val="center"/>
        <w:outlineLvl w:val="0"/>
        <w:rPr>
          <w:rFonts w:ascii="Times New Roman" w:eastAsia="Times New Roman" w:hAnsi="Times New Roman" w:cs="Times New Roman"/>
          <w:b/>
          <w:bCs/>
          <w:color w:val="000000"/>
          <w:sz w:val="26"/>
          <w:szCs w:val="26"/>
          <w:lang w:eastAsia="ru-RU" w:bidi="ru-RU"/>
        </w:rPr>
      </w:pPr>
      <w:bookmarkStart w:id="24" w:name="bookmark113"/>
      <w:r w:rsidRPr="00FA3856">
        <w:rPr>
          <w:rFonts w:ascii="Times New Roman" w:eastAsia="Times New Roman" w:hAnsi="Times New Roman" w:cs="Times New Roman"/>
          <w:b/>
          <w:bCs/>
          <w:color w:val="000000"/>
          <w:sz w:val="26"/>
          <w:szCs w:val="26"/>
          <w:lang w:eastAsia="ru-RU" w:bidi="ru-RU"/>
        </w:rPr>
        <w:t>Информирование заявителей</w:t>
      </w:r>
      <w:bookmarkEnd w:id="24"/>
    </w:p>
    <w:p w:rsidR="00FA3856" w:rsidRPr="00FA3856" w:rsidRDefault="00FA3856" w:rsidP="00FA3856">
      <w:pPr>
        <w:framePr w:w="10118" w:h="8379" w:hRule="exact" w:wrap="none" w:vAnchor="page" w:hAnchor="page" w:x="1244" w:y="7277"/>
        <w:widowControl w:val="0"/>
        <w:numPr>
          <w:ilvl w:val="0"/>
          <w:numId w:val="45"/>
        </w:numPr>
        <w:tabs>
          <w:tab w:val="left" w:pos="1517"/>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FA3856" w:rsidRPr="00FA3856" w:rsidRDefault="00FA3856" w:rsidP="00FA3856">
      <w:pPr>
        <w:framePr w:w="10118" w:h="8379" w:hRule="exact" w:wrap="none" w:vAnchor="page" w:hAnchor="page" w:x="1244" w:y="7277"/>
        <w:widowControl w:val="0"/>
        <w:tabs>
          <w:tab w:val="left" w:pos="1087"/>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а)</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3856" w:rsidRPr="00FA3856" w:rsidRDefault="00FA3856" w:rsidP="00FA3856">
      <w:pPr>
        <w:framePr w:w="10118" w:h="8379" w:hRule="exact" w:wrap="none" w:vAnchor="page" w:hAnchor="page" w:x="1244" w:y="7277"/>
        <w:widowControl w:val="0"/>
        <w:tabs>
          <w:tab w:val="left" w:pos="1087"/>
        </w:tabs>
        <w:spacing w:after="0" w:line="322" w:lineRule="exact"/>
        <w:ind w:firstLine="740"/>
        <w:jc w:val="both"/>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8"/>
          <w:szCs w:val="28"/>
          <w:lang w:eastAsia="ru-RU" w:bidi="ru-RU"/>
        </w:rPr>
        <w:t>б)</w:t>
      </w:r>
      <w:r w:rsidRPr="00FA3856">
        <w:rPr>
          <w:rFonts w:ascii="Times New Roman" w:eastAsia="Times New Roman" w:hAnsi="Times New Roman" w:cs="Times New Roman"/>
          <w:color w:val="000000"/>
          <w:sz w:val="28"/>
          <w:szCs w:val="28"/>
          <w:lang w:eastAsia="ru-RU" w:bidi="ru-RU"/>
        </w:rPr>
        <w:tab/>
      </w:r>
      <w:proofErr w:type="gramEnd"/>
      <w:r w:rsidRPr="00FA3856">
        <w:rPr>
          <w:rFonts w:ascii="Times New Roman" w:eastAsia="Times New Roman" w:hAnsi="Times New Roman" w:cs="Times New Roman"/>
          <w:color w:val="000000"/>
          <w:sz w:val="28"/>
          <w:szCs w:val="28"/>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rsidR="00FA3856" w:rsidRPr="00FA3856" w:rsidRDefault="00FA3856" w:rsidP="00FA3856">
      <w:pPr>
        <w:framePr w:w="10118" w:h="8379" w:hRule="exact" w:wrap="none" w:vAnchor="page" w:hAnchor="page" w:x="1244" w:y="727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3856" w:rsidRPr="00FA3856" w:rsidRDefault="00FA3856" w:rsidP="00FA3856">
      <w:pPr>
        <w:framePr w:w="10118" w:h="8379" w:hRule="exact" w:wrap="none" w:vAnchor="page" w:hAnchor="page" w:x="1244" w:y="727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3856" w:rsidRPr="00FA3856" w:rsidRDefault="00FA3856" w:rsidP="00FA3856">
      <w:pPr>
        <w:framePr w:w="10118" w:h="8379" w:hRule="exact" w:wrap="none" w:vAnchor="page" w:hAnchor="page" w:x="1244" w:y="727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3856" w:rsidRPr="00FA3856" w:rsidRDefault="00FA3856" w:rsidP="00FA3856">
      <w:pPr>
        <w:framePr w:w="10118" w:h="8379" w:hRule="exact" w:wrap="none" w:vAnchor="page" w:hAnchor="page" w:x="1244" w:y="727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FA3856" w:rsidRPr="00FA3856" w:rsidRDefault="00FA3856" w:rsidP="00FA3856">
      <w:pPr>
        <w:framePr w:w="10118" w:h="8379" w:hRule="exact" w:wrap="none" w:vAnchor="page" w:hAnchor="page" w:x="1244" w:y="7277"/>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назначить другое время для консультаций.</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14" w:h="14543" w:hRule="exact" w:wrap="none" w:vAnchor="page" w:hAnchor="page" w:x="1247" w:y="1113"/>
        <w:widowControl w:val="0"/>
        <w:spacing w:after="349"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A3856" w:rsidRPr="00FA3856" w:rsidRDefault="00FA3856" w:rsidP="00FA3856">
      <w:pPr>
        <w:framePr w:w="10114" w:h="14543" w:hRule="exact" w:wrap="none" w:vAnchor="page" w:hAnchor="page" w:x="1247" w:y="1113"/>
        <w:widowControl w:val="0"/>
        <w:spacing w:after="0" w:line="260"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Выдача заявителю результата предоставления государственной</w:t>
      </w:r>
    </w:p>
    <w:p w:rsidR="00FA3856" w:rsidRPr="00FA3856" w:rsidRDefault="00FA3856" w:rsidP="00FA3856">
      <w:pPr>
        <w:framePr w:w="10114" w:h="14543" w:hRule="exact" w:wrap="none" w:vAnchor="page" w:hAnchor="page" w:x="1247" w:y="1113"/>
        <w:widowControl w:val="0"/>
        <w:spacing w:after="313" w:line="260" w:lineRule="exact"/>
        <w:jc w:val="center"/>
        <w:rPr>
          <w:rFonts w:ascii="Times New Roman" w:eastAsia="Times New Roman" w:hAnsi="Times New Roman" w:cs="Times New Roman"/>
          <w:b/>
          <w:bCs/>
          <w:color w:val="000000"/>
          <w:sz w:val="26"/>
          <w:szCs w:val="26"/>
          <w:lang w:eastAsia="ru-RU" w:bidi="ru-RU"/>
        </w:rPr>
      </w:pPr>
      <w:r w:rsidRPr="00FA3856">
        <w:rPr>
          <w:rFonts w:ascii="Times New Roman" w:eastAsia="Times New Roman" w:hAnsi="Times New Roman" w:cs="Times New Roman"/>
          <w:b/>
          <w:bCs/>
          <w:color w:val="000000"/>
          <w:sz w:val="26"/>
          <w:szCs w:val="26"/>
          <w:lang w:eastAsia="ru-RU" w:bidi="ru-RU"/>
        </w:rPr>
        <w:t>(муниципальной) услуги</w:t>
      </w:r>
    </w:p>
    <w:p w:rsidR="00FA3856" w:rsidRPr="00FA3856" w:rsidRDefault="00FA3856" w:rsidP="00FA3856">
      <w:pPr>
        <w:framePr w:w="10114" w:h="14543" w:hRule="exact" w:wrap="none" w:vAnchor="page" w:hAnchor="page" w:x="1247" w:y="1113"/>
        <w:widowControl w:val="0"/>
        <w:numPr>
          <w:ilvl w:val="0"/>
          <w:numId w:val="45"/>
        </w:numPr>
        <w:tabs>
          <w:tab w:val="left" w:pos="1294"/>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 наличии в уведомлении об окончании строительства указания о</w:t>
      </w:r>
    </w:p>
    <w:p w:rsidR="00FA3856" w:rsidRPr="00FA3856" w:rsidRDefault="00FA3856" w:rsidP="00FA3856">
      <w:pPr>
        <w:framePr w:w="10114" w:h="14543" w:hRule="exact" w:wrap="none" w:vAnchor="page" w:hAnchor="page" w:x="1247" w:y="1113"/>
        <w:widowControl w:val="0"/>
        <w:tabs>
          <w:tab w:val="left" w:pos="1968"/>
        </w:tabs>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w:t>
      </w:r>
      <w:r w:rsidRPr="00FA3856">
        <w:rPr>
          <w:rFonts w:ascii="Times New Roman" w:eastAsia="Times New Roman" w:hAnsi="Times New Roman" w:cs="Times New Roman"/>
          <w:color w:val="000000"/>
          <w:sz w:val="28"/>
          <w:szCs w:val="28"/>
          <w:lang w:eastAsia="ru-RU" w:bidi="ru-RU"/>
        </w:rPr>
        <w:tab/>
        <w:t>соглашениям о взаимодействии заключенным между</w:t>
      </w:r>
    </w:p>
    <w:p w:rsidR="00FA3856" w:rsidRPr="00FA3856" w:rsidRDefault="00FA3856" w:rsidP="00FA3856">
      <w:pPr>
        <w:framePr w:w="10114" w:h="14543" w:hRule="exact" w:wrap="none" w:vAnchor="page" w:hAnchor="page" w:x="1247"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3856" w:rsidRPr="00FA3856" w:rsidRDefault="00FA3856" w:rsidP="00FA3856">
      <w:pPr>
        <w:framePr w:w="10114" w:h="14543" w:hRule="exact" w:wrap="none" w:vAnchor="page" w:hAnchor="page" w:x="1247" w:y="1113"/>
        <w:widowControl w:val="0"/>
        <w:numPr>
          <w:ilvl w:val="0"/>
          <w:numId w:val="45"/>
        </w:numPr>
        <w:tabs>
          <w:tab w:val="left" w:pos="1294"/>
        </w:tabs>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Работник многофункционального центра осуществляет следующие действия:</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определяет статус исполнения уведомления об окончании строительства в</w:t>
      </w:r>
    </w:p>
    <w:p w:rsidR="00FA3856" w:rsidRPr="00FA3856" w:rsidRDefault="00FA3856" w:rsidP="00FA3856">
      <w:pPr>
        <w:framePr w:w="10114" w:h="14543" w:hRule="exact" w:wrap="none" w:vAnchor="page" w:hAnchor="page" w:x="1247" w:y="1113"/>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ГИС;</w:t>
      </w:r>
    </w:p>
    <w:p w:rsidR="00FA3856" w:rsidRPr="00FA3856" w:rsidRDefault="00FA3856" w:rsidP="00FA3856">
      <w:pPr>
        <w:framePr w:w="10114" w:h="14543" w:hRule="exact" w:wrap="none" w:vAnchor="page" w:hAnchor="page" w:x="1247" w:y="1113"/>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109" w:h="3589" w:hRule="exact" w:wrap="none" w:vAnchor="page" w:hAnchor="page" w:x="1249" w:y="1118"/>
        <w:widowControl w:val="0"/>
        <w:spacing w:after="0" w:line="322"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3856" w:rsidRPr="00FA3856" w:rsidRDefault="00FA3856" w:rsidP="00FA3856">
      <w:pPr>
        <w:framePr w:w="10109" w:h="3589" w:hRule="exact" w:wrap="none" w:vAnchor="page" w:hAnchor="page" w:x="1249" w:y="1118"/>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3856" w:rsidRPr="00FA3856" w:rsidRDefault="00FA3856" w:rsidP="00FA3856">
      <w:pPr>
        <w:framePr w:w="10109" w:h="3589" w:hRule="exact" w:wrap="none" w:vAnchor="page" w:hAnchor="page" w:x="1249" w:y="1118"/>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FA3856" w:rsidRPr="00FA3856" w:rsidRDefault="00FA3856" w:rsidP="00FA3856">
      <w:pPr>
        <w:framePr w:w="10109" w:h="3589" w:hRule="exact" w:wrap="none" w:vAnchor="page" w:hAnchor="page" w:x="1249" w:y="1118"/>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291" w:h="2211" w:hRule="exact" w:wrap="none" w:vAnchor="page" w:hAnchor="page" w:x="1160" w:y="1164"/>
        <w:widowControl w:val="0"/>
        <w:spacing w:after="605" w:line="322" w:lineRule="exact"/>
        <w:ind w:left="5760"/>
        <w:jc w:val="righ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Приложение № 1 к Административному регламенту по предоставлению государственной (муниципальной) услуги</w:t>
      </w:r>
    </w:p>
    <w:p w:rsidR="00FA3856" w:rsidRPr="00FA3856" w:rsidRDefault="00FA3856" w:rsidP="00FA3856">
      <w:pPr>
        <w:framePr w:w="10291" w:h="2211" w:hRule="exact" w:wrap="none" w:vAnchor="page" w:hAnchor="page" w:x="1160" w:y="1164"/>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ФОРМА</w:t>
      </w:r>
    </w:p>
    <w:p w:rsidR="00FA3856" w:rsidRPr="00FA3856" w:rsidRDefault="00FA3856" w:rsidP="00FA3856">
      <w:pPr>
        <w:framePr w:w="10291" w:h="1268" w:hRule="exact" w:wrap="none" w:vAnchor="page" w:hAnchor="page" w:x="1160" w:y="3903"/>
        <w:widowControl w:val="0"/>
        <w:tabs>
          <w:tab w:val="left" w:leader="underscore" w:pos="9985"/>
        </w:tabs>
        <w:spacing w:after="0" w:line="240" w:lineRule="exact"/>
        <w:ind w:left="3380"/>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Кому</w:t>
      </w:r>
      <w:r w:rsidRPr="00FA3856">
        <w:rPr>
          <w:rFonts w:ascii="Times New Roman" w:eastAsia="Times New Roman" w:hAnsi="Times New Roman" w:cs="Times New Roman"/>
          <w:color w:val="000000"/>
          <w:sz w:val="24"/>
          <w:szCs w:val="24"/>
          <w:lang w:eastAsia="ru-RU" w:bidi="ru-RU"/>
        </w:rPr>
        <w:tab/>
      </w:r>
    </w:p>
    <w:p w:rsidR="00FA3856" w:rsidRPr="00FA3856" w:rsidRDefault="00FA3856" w:rsidP="00FA3856">
      <w:pPr>
        <w:framePr w:w="10291" w:h="1268" w:hRule="exact" w:wrap="none" w:vAnchor="page" w:hAnchor="page" w:x="1160" w:y="3903"/>
        <w:widowControl w:val="0"/>
        <w:spacing w:after="0" w:line="240" w:lineRule="exact"/>
        <w:ind w:right="280"/>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(фамилия, имя, отчество (при наличии) застройщика, ОГРНИП (для</w:t>
      </w:r>
      <w:r w:rsidRPr="00FA3856">
        <w:rPr>
          <w:rFonts w:ascii="Times New Roman" w:eastAsia="Times New Roman" w:hAnsi="Times New Roman" w:cs="Times New Roman"/>
          <w:b/>
          <w:bCs/>
          <w:color w:val="000000"/>
          <w:sz w:val="18"/>
          <w:szCs w:val="18"/>
          <w:lang w:eastAsia="ru-RU" w:bidi="ru-RU"/>
        </w:rPr>
        <w:br/>
        <w:t>физического лица, зарегистрированного в качестве индивидуального</w:t>
      </w:r>
      <w:r w:rsidRPr="00FA3856">
        <w:rPr>
          <w:rFonts w:ascii="Times New Roman" w:eastAsia="Times New Roman" w:hAnsi="Times New Roman" w:cs="Times New Roman"/>
          <w:b/>
          <w:bCs/>
          <w:color w:val="000000"/>
          <w:sz w:val="18"/>
          <w:szCs w:val="18"/>
          <w:lang w:eastAsia="ru-RU" w:bidi="ru-RU"/>
        </w:rPr>
        <w:br/>
        <w:t>предпринимателя) - для физического лица, полное наименование</w:t>
      </w:r>
      <w:r w:rsidRPr="00FA3856">
        <w:rPr>
          <w:rFonts w:ascii="Times New Roman" w:eastAsia="Times New Roman" w:hAnsi="Times New Roman" w:cs="Times New Roman"/>
          <w:b/>
          <w:bCs/>
          <w:color w:val="000000"/>
          <w:sz w:val="18"/>
          <w:szCs w:val="18"/>
          <w:lang w:eastAsia="ru-RU" w:bidi="ru-RU"/>
        </w:rPr>
        <w:br/>
        <w:t>застройщика, ИНН*, ОГРН - для юридического лица</w:t>
      </w:r>
    </w:p>
    <w:p w:rsidR="00FA3856" w:rsidRPr="00FA3856" w:rsidRDefault="00FA3856" w:rsidP="00FA3856">
      <w:pPr>
        <w:framePr w:wrap="none" w:vAnchor="page" w:hAnchor="page" w:x="1160" w:y="5439"/>
        <w:widowControl w:val="0"/>
        <w:spacing w:after="0" w:line="180" w:lineRule="exact"/>
        <w:ind w:left="356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почтовый индекс и адрес, телефон, адрес электронной почты застройщика)</w:t>
      </w:r>
    </w:p>
    <w:p w:rsidR="00FA3856" w:rsidRPr="00FA3856" w:rsidRDefault="00FA3856" w:rsidP="00FA3856">
      <w:pPr>
        <w:framePr w:w="10291" w:h="696" w:hRule="exact" w:wrap="none" w:vAnchor="page" w:hAnchor="page" w:x="1160" w:y="6485"/>
        <w:widowControl w:val="0"/>
        <w:spacing w:after="173" w:line="240" w:lineRule="exact"/>
        <w:ind w:left="20"/>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pacing w:val="60"/>
          <w:sz w:val="24"/>
          <w:szCs w:val="24"/>
          <w:lang w:eastAsia="ru-RU" w:bidi="ru-RU"/>
        </w:rPr>
        <w:t>РЕШЕНИЕ</w:t>
      </w:r>
    </w:p>
    <w:p w:rsidR="00FA3856" w:rsidRPr="00FA3856" w:rsidRDefault="00FA3856" w:rsidP="00FA3856">
      <w:pPr>
        <w:framePr w:w="10291" w:h="696" w:hRule="exact" w:wrap="none" w:vAnchor="page" w:hAnchor="page" w:x="1160" w:y="6485"/>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pacing w:val="60"/>
          <w:sz w:val="24"/>
          <w:szCs w:val="24"/>
          <w:lang w:eastAsia="ru-RU" w:bidi="ru-RU"/>
        </w:rPr>
        <w:t xml:space="preserve">об </w:t>
      </w:r>
      <w:r w:rsidRPr="00FA3856">
        <w:rPr>
          <w:rFonts w:ascii="Times New Roman" w:eastAsia="Times New Roman" w:hAnsi="Times New Roman" w:cs="Times New Roman"/>
          <w:b/>
          <w:bCs/>
          <w:color w:val="000000"/>
          <w:sz w:val="24"/>
          <w:szCs w:val="24"/>
          <w:lang w:eastAsia="ru-RU" w:bidi="ru-RU"/>
        </w:rPr>
        <w:t>отказе в приеме документов</w:t>
      </w:r>
    </w:p>
    <w:p w:rsidR="00FA3856" w:rsidRPr="00FA3856" w:rsidRDefault="00FA3856" w:rsidP="00FA3856">
      <w:pPr>
        <w:framePr w:w="10291" w:h="2443" w:hRule="exact" w:wrap="none" w:vAnchor="page" w:hAnchor="page" w:x="1160" w:y="7961"/>
        <w:widowControl w:val="0"/>
        <w:spacing w:after="202" w:line="226" w:lineRule="exact"/>
        <w:ind w:left="20"/>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w:t>
      </w:r>
      <w:r w:rsidRPr="00FA3856">
        <w:rPr>
          <w:rFonts w:ascii="Times New Roman" w:eastAsia="Times New Roman" w:hAnsi="Times New Roman" w:cs="Times New Roman"/>
          <w:b/>
          <w:bCs/>
          <w:color w:val="000000"/>
          <w:sz w:val="18"/>
          <w:szCs w:val="18"/>
          <w:lang w:eastAsia="ru-RU" w:bidi="ru-RU"/>
        </w:rPr>
        <w:br/>
        <w:t>власти, органа исполнительной власти субъекта Российской Федерации, органа местного самоуправления)</w:t>
      </w:r>
    </w:p>
    <w:p w:rsidR="00FA3856" w:rsidRPr="00FA3856" w:rsidRDefault="00FA3856" w:rsidP="00FA3856">
      <w:pPr>
        <w:framePr w:w="10291" w:h="2443" w:hRule="exact" w:wrap="none" w:vAnchor="page" w:hAnchor="page" w:x="1160" w:y="7961"/>
        <w:widowControl w:val="0"/>
        <w:spacing w:after="0" w:line="274" w:lineRule="exact"/>
        <w:ind w:firstLine="700"/>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4397"/>
        <w:gridCol w:w="3888"/>
      </w:tblGrid>
      <w:tr w:rsidR="00FA3856" w:rsidRPr="00FA3856" w:rsidTr="00FA3856">
        <w:trPr>
          <w:trHeight w:hRule="exact" w:val="840"/>
        </w:trPr>
        <w:tc>
          <w:tcPr>
            <w:tcW w:w="2006" w:type="dxa"/>
            <w:tcBorders>
              <w:top w:val="single" w:sz="4" w:space="0" w:color="auto"/>
              <w:left w:val="single" w:sz="4" w:space="0" w:color="auto"/>
            </w:tcBorders>
            <w:shd w:val="clear" w:color="auto" w:fill="FFFFFF"/>
            <w:vAlign w:val="bottom"/>
          </w:tcPr>
          <w:p w:rsidR="00FA3856" w:rsidRPr="00FA3856" w:rsidRDefault="00FA3856" w:rsidP="00FA3856">
            <w:pPr>
              <w:framePr w:w="10291" w:h="4709" w:wrap="none" w:vAnchor="page" w:hAnchor="page" w:x="1160" w:y="10642"/>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 пункта </w:t>
            </w: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r w:rsidRPr="00FA3856">
              <w:rPr>
                <w:rFonts w:ascii="Times New Roman" w:eastAsia="Times New Roman" w:hAnsi="Times New Roman" w:cs="Times New Roman"/>
                <w:color w:val="000000"/>
                <w:sz w:val="24"/>
                <w:szCs w:val="24"/>
                <w:lang w:eastAsia="ru-RU" w:bidi="ru-RU"/>
              </w:rPr>
              <w:t xml:space="preserve"> ого регламента</w:t>
            </w:r>
          </w:p>
        </w:tc>
        <w:tc>
          <w:tcPr>
            <w:tcW w:w="4397" w:type="dxa"/>
            <w:tcBorders>
              <w:top w:val="single" w:sz="4" w:space="0" w:color="auto"/>
              <w:left w:val="single" w:sz="4" w:space="0" w:color="auto"/>
            </w:tcBorders>
            <w:shd w:val="clear" w:color="auto" w:fill="FFFFFF"/>
            <w:vAlign w:val="bottom"/>
          </w:tcPr>
          <w:p w:rsidR="00FA3856" w:rsidRPr="00FA3856" w:rsidRDefault="00FA3856" w:rsidP="00FA3856">
            <w:pPr>
              <w:framePr w:w="10291" w:h="4709" w:wrap="none" w:vAnchor="page" w:hAnchor="page" w:x="1160" w:y="10642"/>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FA3856" w:rsidRPr="00FA3856" w:rsidRDefault="00FA3856" w:rsidP="00FA3856">
            <w:pPr>
              <w:framePr w:w="10291" w:h="4709" w:wrap="none" w:vAnchor="page" w:hAnchor="page" w:x="1160" w:y="10642"/>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Разъяснение причин отказа в приеме документов</w:t>
            </w:r>
          </w:p>
        </w:tc>
      </w:tr>
      <w:tr w:rsidR="00FA3856" w:rsidRPr="00FA3856" w:rsidTr="00FA3856">
        <w:trPr>
          <w:trHeight w:hRule="exact" w:val="1517"/>
        </w:trPr>
        <w:tc>
          <w:tcPr>
            <w:tcW w:w="2006" w:type="dxa"/>
            <w:tcBorders>
              <w:top w:val="single" w:sz="4" w:space="0" w:color="auto"/>
              <w:left w:val="single" w:sz="4" w:space="0" w:color="auto"/>
            </w:tcBorders>
            <w:shd w:val="clear" w:color="auto" w:fill="FFFFFF"/>
          </w:tcPr>
          <w:p w:rsidR="00FA3856" w:rsidRPr="00FA3856" w:rsidRDefault="00FA3856" w:rsidP="00FA3856">
            <w:pPr>
              <w:framePr w:w="10291" w:h="4709" w:wrap="none" w:vAnchor="page" w:hAnchor="page" w:x="1160" w:y="1064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подпункт "а" пункта 2.13</w:t>
            </w:r>
          </w:p>
        </w:tc>
        <w:tc>
          <w:tcPr>
            <w:tcW w:w="4397" w:type="dxa"/>
            <w:tcBorders>
              <w:top w:val="single" w:sz="4" w:space="0" w:color="auto"/>
              <w:left w:val="single" w:sz="4" w:space="0" w:color="auto"/>
            </w:tcBorders>
            <w:shd w:val="clear" w:color="auto" w:fill="FFFFFF"/>
          </w:tcPr>
          <w:p w:rsidR="00FA3856" w:rsidRPr="00FA3856" w:rsidRDefault="00FA3856" w:rsidP="00FA3856">
            <w:pPr>
              <w:framePr w:w="10291" w:h="4709" w:wrap="none" w:vAnchor="page" w:hAnchor="page" w:x="1160" w:y="1064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4709" w:wrap="none" w:vAnchor="page" w:hAnchor="page" w:x="1160" w:y="1064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Указывается, какое ведомство предоставляет услугу, информация о его местонахождении</w:t>
            </w:r>
          </w:p>
        </w:tc>
      </w:tr>
      <w:tr w:rsidR="00FA3856" w:rsidRPr="00FA3856" w:rsidTr="00FA3856">
        <w:trPr>
          <w:trHeight w:hRule="exact" w:val="2059"/>
        </w:trPr>
        <w:tc>
          <w:tcPr>
            <w:tcW w:w="2006" w:type="dxa"/>
            <w:tcBorders>
              <w:top w:val="single" w:sz="4" w:space="0" w:color="auto"/>
              <w:left w:val="single" w:sz="4" w:space="0" w:color="auto"/>
            </w:tcBorders>
            <w:shd w:val="clear" w:color="auto" w:fill="FFFFFF"/>
          </w:tcPr>
          <w:p w:rsidR="00FA3856" w:rsidRPr="00FA3856" w:rsidRDefault="00FA3856" w:rsidP="00FA3856">
            <w:pPr>
              <w:framePr w:w="10291" w:h="4709" w:wrap="none" w:vAnchor="page" w:hAnchor="page" w:x="1160" w:y="10642"/>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подпункт "б" пункта 2.13</w:t>
            </w:r>
          </w:p>
        </w:tc>
        <w:tc>
          <w:tcPr>
            <w:tcW w:w="4397" w:type="dxa"/>
            <w:tcBorders>
              <w:top w:val="single" w:sz="4" w:space="0" w:color="auto"/>
              <w:left w:val="single" w:sz="4" w:space="0" w:color="auto"/>
            </w:tcBorders>
            <w:shd w:val="clear" w:color="auto" w:fill="FFFFFF"/>
          </w:tcPr>
          <w:p w:rsidR="00FA3856" w:rsidRPr="00FA3856" w:rsidRDefault="00FA3856" w:rsidP="00FA3856">
            <w:pPr>
              <w:framePr w:w="10291" w:h="4709" w:wrap="none" w:vAnchor="page" w:hAnchor="page" w:x="1160" w:y="1064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4709" w:wrap="none" w:vAnchor="page" w:hAnchor="page" w:x="1160" w:y="1064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Указывается исчерпывающий перечень документов, утративших силу</w:t>
            </w:r>
          </w:p>
        </w:tc>
      </w:tr>
      <w:tr w:rsidR="00FA3856" w:rsidRPr="00FA3856" w:rsidTr="00FA3856">
        <w:trPr>
          <w:trHeight w:hRule="exact" w:val="293"/>
        </w:trPr>
        <w:tc>
          <w:tcPr>
            <w:tcW w:w="2006" w:type="dxa"/>
            <w:tcBorders>
              <w:top w:val="single" w:sz="4" w:space="0" w:color="auto"/>
              <w:left w:val="single" w:sz="4" w:space="0" w:color="auto"/>
              <w:bottom w:val="single" w:sz="4" w:space="0" w:color="auto"/>
            </w:tcBorders>
            <w:shd w:val="clear" w:color="auto" w:fill="FFFFFF"/>
            <w:vAlign w:val="bottom"/>
          </w:tcPr>
          <w:p w:rsidR="00FA3856" w:rsidRPr="00FA3856" w:rsidRDefault="00FA3856" w:rsidP="00FA3856">
            <w:pPr>
              <w:framePr w:w="10291" w:h="4709" w:wrap="none" w:vAnchor="page" w:hAnchor="page" w:x="1160" w:y="10642"/>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подпункт"в</w:t>
            </w:r>
            <w:proofErr w:type="spellEnd"/>
            <w:r w:rsidRPr="00FA3856">
              <w:rPr>
                <w:rFonts w:ascii="Times New Roman" w:eastAsia="Times New Roman" w:hAnsi="Times New Roman" w:cs="Times New Roman"/>
                <w:color w:val="000000"/>
                <w:sz w:val="24"/>
                <w:szCs w:val="24"/>
                <w:lang w:eastAsia="ru-RU" w:bidi="ru-RU"/>
              </w:rPr>
              <w:t>"</w:t>
            </w:r>
          </w:p>
        </w:tc>
        <w:tc>
          <w:tcPr>
            <w:tcW w:w="4397" w:type="dxa"/>
            <w:tcBorders>
              <w:top w:val="single" w:sz="4" w:space="0" w:color="auto"/>
              <w:left w:val="single" w:sz="4" w:space="0" w:color="auto"/>
              <w:bottom w:val="single" w:sz="4" w:space="0" w:color="auto"/>
            </w:tcBorders>
            <w:shd w:val="clear" w:color="auto" w:fill="FFFFFF"/>
            <w:vAlign w:val="bottom"/>
          </w:tcPr>
          <w:p w:rsidR="00FA3856" w:rsidRPr="00FA3856" w:rsidRDefault="00FA3856" w:rsidP="00FA3856">
            <w:pPr>
              <w:framePr w:w="10291" w:h="4709" w:wrap="none" w:vAnchor="page" w:hAnchor="page" w:x="1160" w:y="10642"/>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представленные документы содержат</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FA3856" w:rsidRPr="00FA3856" w:rsidRDefault="00FA3856" w:rsidP="00FA3856">
            <w:pPr>
              <w:framePr w:w="10291" w:h="4709" w:wrap="none" w:vAnchor="page" w:hAnchor="page" w:x="1160" w:y="10642"/>
              <w:widowControl w:val="0"/>
              <w:spacing w:after="0" w:line="22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Указывается исчерпывающий</w:t>
            </w: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pPr>
      <w:r w:rsidRPr="00FA3856">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59264" behindDoc="1" locked="0" layoutInCell="1" allowOverlap="1">
                <wp:simplePos x="0" y="0"/>
                <wp:positionH relativeFrom="page">
                  <wp:posOffset>790575</wp:posOffset>
                </wp:positionH>
                <wp:positionV relativeFrom="page">
                  <wp:posOffset>8402955</wp:posOffset>
                </wp:positionV>
                <wp:extent cx="1981200" cy="0"/>
                <wp:effectExtent l="9525" t="11430" r="9525" b="76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12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FA000B" id="_x0000_t32" coordsize="21600,21600" o:spt="32" o:oned="t" path="m,l21600,21600e" filled="f">
                <v:path arrowok="t" fillok="f" o:connecttype="none"/>
                <o:lock v:ext="edit" shapetype="t"/>
              </v:shapetype>
              <v:shape id="Прямая со стрелкой 6" o:spid="_x0000_s1026" type="#_x0000_t32" style="position:absolute;margin-left:62.25pt;margin-top:661.65pt;width:156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" filled="t" strokeweight=".5pt">
                <v:path arrowok="f"/>
                <o:lock v:ext="edit" shapetype="f"/>
                <w10:wrap anchorx="page" anchory="page"/>
              </v:shape>
            </w:pict>
          </mc:Fallback>
        </mc:AlternateContent>
      </w:r>
      <w:r w:rsidRPr="00FA3856">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3147060</wp:posOffset>
                </wp:positionH>
                <wp:positionV relativeFrom="page">
                  <wp:posOffset>8402955</wp:posOffset>
                </wp:positionV>
                <wp:extent cx="1246505" cy="0"/>
                <wp:effectExtent l="13335" t="11430" r="6985"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4650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82F171" id="Прямая со стрелкой 5" o:spid="_x0000_s1026" type="#_x0000_t32" style="position:absolute;margin-left:247.8pt;margin-top:661.65pt;width:98.1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" filled="t" strokeweight=".5pt">
                <v:path arrowok="f"/>
                <o:lock v:ext="edit" shapetype="f"/>
                <w10:wrap anchorx="page" anchory="page"/>
              </v:shape>
            </w:pict>
          </mc:Fallback>
        </mc:AlternateContent>
      </w:r>
      <w:r w:rsidRPr="00FA3856">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1312" behindDoc="1" locked="0" layoutInCell="1" allowOverlap="1">
                <wp:simplePos x="0" y="0"/>
                <wp:positionH relativeFrom="page">
                  <wp:posOffset>4768215</wp:posOffset>
                </wp:positionH>
                <wp:positionV relativeFrom="page">
                  <wp:posOffset>8402955</wp:posOffset>
                </wp:positionV>
                <wp:extent cx="2036445" cy="0"/>
                <wp:effectExtent l="5715" t="11430" r="5715"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3644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902D43" id="Прямая со стрелкой 4" o:spid="_x0000_s1026" type="#_x0000_t32" style="position:absolute;margin-left:375.45pt;margin-top:661.65pt;width:160.3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" filled="t" strokeweight=".5pt">
                <v:path arrowok="f"/>
                <o:lock v:ext="edit" shapetype="f"/>
                <w10:wrap anchorx="page" anchory="page"/>
              </v:shape>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4397"/>
        <w:gridCol w:w="3888"/>
      </w:tblGrid>
      <w:tr w:rsidR="00FA3856" w:rsidRPr="00FA3856" w:rsidTr="00FA3856">
        <w:trPr>
          <w:trHeight w:hRule="exact" w:val="840"/>
        </w:trPr>
        <w:tc>
          <w:tcPr>
            <w:tcW w:w="2006" w:type="dxa"/>
            <w:tcBorders>
              <w:top w:val="single" w:sz="4" w:space="0" w:color="auto"/>
              <w:left w:val="single" w:sz="4" w:space="0" w:color="auto"/>
            </w:tcBorders>
            <w:shd w:val="clear" w:color="auto" w:fill="FFFFFF"/>
            <w:vAlign w:val="bottom"/>
          </w:tcPr>
          <w:p w:rsidR="00FA3856" w:rsidRPr="00FA3856" w:rsidRDefault="00FA3856" w:rsidP="00FA3856">
            <w:pPr>
              <w:framePr w:w="10291" w:h="8938" w:wrap="none" w:vAnchor="page" w:hAnchor="page" w:x="1160" w:y="1239"/>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 пункта </w:t>
            </w: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r w:rsidRPr="00FA3856">
              <w:rPr>
                <w:rFonts w:ascii="Times New Roman" w:eastAsia="Times New Roman" w:hAnsi="Times New Roman" w:cs="Times New Roman"/>
                <w:color w:val="000000"/>
                <w:sz w:val="24"/>
                <w:szCs w:val="24"/>
                <w:lang w:eastAsia="ru-RU" w:bidi="ru-RU"/>
              </w:rPr>
              <w:t xml:space="preserve"> ого регламента</w:t>
            </w:r>
          </w:p>
        </w:tc>
        <w:tc>
          <w:tcPr>
            <w:tcW w:w="4397" w:type="dxa"/>
            <w:tcBorders>
              <w:top w:val="single" w:sz="4" w:space="0" w:color="auto"/>
              <w:left w:val="single" w:sz="4" w:space="0" w:color="auto"/>
            </w:tcBorders>
            <w:shd w:val="clear" w:color="auto" w:fill="FFFFFF"/>
            <w:vAlign w:val="bottom"/>
          </w:tcPr>
          <w:p w:rsidR="00FA3856" w:rsidRPr="00FA3856" w:rsidRDefault="00FA3856" w:rsidP="00FA3856">
            <w:pPr>
              <w:framePr w:w="10291" w:h="8938" w:wrap="none" w:vAnchor="page" w:hAnchor="page" w:x="1160" w:y="1239"/>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FA3856" w:rsidRPr="00FA3856" w:rsidRDefault="00FA3856" w:rsidP="00FA3856">
            <w:pPr>
              <w:framePr w:w="10291" w:h="8938" w:wrap="none" w:vAnchor="page" w:hAnchor="page" w:x="1160" w:y="1239"/>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Разъяснение причин отказа в приеме документов</w:t>
            </w:r>
          </w:p>
        </w:tc>
      </w:tr>
      <w:tr w:rsidR="00FA3856" w:rsidRPr="00FA3856" w:rsidTr="00FA3856">
        <w:trPr>
          <w:trHeight w:hRule="exact" w:val="1790"/>
        </w:trPr>
        <w:tc>
          <w:tcPr>
            <w:tcW w:w="2006" w:type="dxa"/>
            <w:tcBorders>
              <w:top w:val="single" w:sz="4" w:space="0" w:color="auto"/>
              <w:lef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пункта 2.13</w:t>
            </w:r>
          </w:p>
        </w:tc>
        <w:tc>
          <w:tcPr>
            <w:tcW w:w="4397" w:type="dxa"/>
            <w:tcBorders>
              <w:top w:val="single" w:sz="4" w:space="0" w:color="auto"/>
              <w:lef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подчистки и исправления текста</w:t>
            </w:r>
          </w:p>
        </w:tc>
        <w:tc>
          <w:tcPr>
            <w:tcW w:w="3888"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перечень документов, содержащих подчистки и исправления текста, не заверенные в порядке, установленном</w:t>
            </w:r>
          </w:p>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законодательством Российской Федерации</w:t>
            </w:r>
          </w:p>
        </w:tc>
      </w:tr>
      <w:tr w:rsidR="00FA3856" w:rsidRPr="00FA3856" w:rsidTr="00FA3856">
        <w:trPr>
          <w:trHeight w:hRule="exact" w:val="2179"/>
        </w:trPr>
        <w:tc>
          <w:tcPr>
            <w:tcW w:w="2006" w:type="dxa"/>
            <w:tcBorders>
              <w:top w:val="single" w:sz="4" w:space="0" w:color="auto"/>
              <w:lef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подпункт "г" пункта 2.13</w:t>
            </w:r>
          </w:p>
        </w:tc>
        <w:tc>
          <w:tcPr>
            <w:tcW w:w="4397" w:type="dxa"/>
            <w:tcBorders>
              <w:top w:val="single" w:sz="4" w:space="0" w:color="auto"/>
              <w:lef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Указывается исчерпывающий перечень документов, содержащих повреждения</w:t>
            </w:r>
          </w:p>
        </w:tc>
      </w:tr>
      <w:tr w:rsidR="00FA3856" w:rsidRPr="00FA3856" w:rsidTr="00FA3856">
        <w:trPr>
          <w:trHeight w:hRule="exact" w:val="2064"/>
        </w:trPr>
        <w:tc>
          <w:tcPr>
            <w:tcW w:w="2006" w:type="dxa"/>
            <w:tcBorders>
              <w:top w:val="single" w:sz="4" w:space="0" w:color="auto"/>
              <w:lef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подпункт "д" пункта 2.13</w:t>
            </w:r>
          </w:p>
        </w:tc>
        <w:tc>
          <w:tcPr>
            <w:tcW w:w="4397" w:type="dxa"/>
            <w:tcBorders>
              <w:top w:val="single" w:sz="4" w:space="0" w:color="auto"/>
              <w:lef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Указывается исчерпывающий перечень документов, поданных с нарушением указанных требований, а также нарушенные требования</w:t>
            </w:r>
          </w:p>
        </w:tc>
      </w:tr>
      <w:tr w:rsidR="00FA3856" w:rsidRPr="00FA3856" w:rsidTr="00FA3856">
        <w:trPr>
          <w:trHeight w:hRule="exact" w:val="2064"/>
        </w:trPr>
        <w:tc>
          <w:tcPr>
            <w:tcW w:w="2006"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8938" w:wrap="none" w:vAnchor="page" w:hAnchor="page" w:x="1160" w:y="123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Указывается исчерпывающий перечень электронных документов, не соответствующих указанному критерию</w:t>
            </w:r>
          </w:p>
        </w:tc>
      </w:tr>
    </w:tbl>
    <w:p w:rsidR="00FA3856" w:rsidRPr="00FA3856" w:rsidRDefault="00FA3856" w:rsidP="00FA3856">
      <w:pPr>
        <w:framePr w:wrap="none" w:vAnchor="page" w:hAnchor="page" w:x="1246" w:y="10465"/>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Дополнительно информируем:</w:t>
      </w:r>
    </w:p>
    <w:p w:rsidR="00FA3856" w:rsidRPr="00FA3856" w:rsidRDefault="00FA3856" w:rsidP="00FA3856">
      <w:pPr>
        <w:framePr w:w="10291" w:h="538" w:hRule="exact" w:wrap="none" w:vAnchor="page" w:hAnchor="page" w:x="1160" w:y="10988"/>
        <w:widowControl w:val="0"/>
        <w:spacing w:after="0" w:line="24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оснований для отказа в приеме документов, необходимых</w:t>
      </w:r>
      <w:r w:rsidRPr="00FA3856">
        <w:rPr>
          <w:rFonts w:ascii="Times New Roman" w:eastAsia="Times New Roman" w:hAnsi="Times New Roman" w:cs="Times New Roman"/>
          <w:b/>
          <w:bCs/>
          <w:color w:val="000000"/>
          <w:sz w:val="18"/>
          <w:szCs w:val="18"/>
          <w:lang w:eastAsia="ru-RU" w:bidi="ru-RU"/>
        </w:rPr>
        <w:br/>
        <w:t>для предоставления услуги, а также иная дополнительная информация при наличии)</w:t>
      </w:r>
    </w:p>
    <w:p w:rsidR="00FA3856" w:rsidRPr="00FA3856" w:rsidRDefault="00FA3856" w:rsidP="00FA3856">
      <w:pPr>
        <w:framePr w:wrap="none" w:vAnchor="page" w:hAnchor="page" w:x="1160" w:y="11616"/>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Приложение:</w:t>
      </w:r>
    </w:p>
    <w:p w:rsidR="00FA3856" w:rsidRPr="00FA3856" w:rsidRDefault="00FA3856" w:rsidP="00FA3856">
      <w:pPr>
        <w:framePr w:w="10291" w:h="245" w:hRule="exact" w:wrap="none" w:vAnchor="page" w:hAnchor="page" w:x="1160" w:y="12188"/>
        <w:widowControl w:val="0"/>
        <w:spacing w:after="0" w:line="18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(прилагаются документы, представленные заявителем)</w:t>
      </w:r>
    </w:p>
    <w:p w:rsidR="00FA3856" w:rsidRPr="00FA3856" w:rsidRDefault="00FA3856" w:rsidP="00FA3856">
      <w:pPr>
        <w:framePr w:wrap="none" w:vAnchor="page" w:hAnchor="page" w:x="2264" w:y="13268"/>
        <w:widowControl w:val="0"/>
        <w:spacing w:after="0" w:line="180" w:lineRule="exact"/>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(должность)</w:t>
      </w:r>
    </w:p>
    <w:p w:rsidR="00FA3856" w:rsidRPr="00FA3856" w:rsidRDefault="00FA3856" w:rsidP="00FA3856">
      <w:pPr>
        <w:framePr w:wrap="none" w:vAnchor="page" w:hAnchor="page" w:x="5504" w:y="13268"/>
        <w:widowControl w:val="0"/>
        <w:spacing w:after="0" w:line="180" w:lineRule="exact"/>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(подпись)</w:t>
      </w:r>
    </w:p>
    <w:p w:rsidR="00FA3856" w:rsidRPr="00FA3856" w:rsidRDefault="00FA3856" w:rsidP="00FA3856">
      <w:pPr>
        <w:framePr w:w="2126" w:h="538" w:hRule="exact" w:wrap="none" w:vAnchor="page" w:hAnchor="page" w:x="8048" w:y="13220"/>
        <w:widowControl w:val="0"/>
        <w:spacing w:after="0" w:line="24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 xml:space="preserve">(фамилия, имя, </w:t>
      </w:r>
      <w:proofErr w:type="gramStart"/>
      <w:r w:rsidRPr="00FA3856">
        <w:rPr>
          <w:rFonts w:ascii="Times New Roman" w:eastAsia="Times New Roman" w:hAnsi="Times New Roman" w:cs="Times New Roman"/>
          <w:b/>
          <w:bCs/>
          <w:color w:val="000000"/>
          <w:sz w:val="18"/>
          <w:szCs w:val="18"/>
          <w:lang w:eastAsia="ru-RU" w:bidi="ru-RU"/>
        </w:rPr>
        <w:t>отчество</w:t>
      </w:r>
      <w:r w:rsidRPr="00FA3856">
        <w:rPr>
          <w:rFonts w:ascii="Times New Roman" w:eastAsia="Times New Roman" w:hAnsi="Times New Roman" w:cs="Times New Roman"/>
          <w:b/>
          <w:bCs/>
          <w:color w:val="000000"/>
          <w:sz w:val="18"/>
          <w:szCs w:val="18"/>
          <w:lang w:eastAsia="ru-RU" w:bidi="ru-RU"/>
        </w:rPr>
        <w:br/>
        <w:t>(</w:t>
      </w:r>
      <w:proofErr w:type="gramEnd"/>
      <w:r w:rsidRPr="00FA3856">
        <w:rPr>
          <w:rFonts w:ascii="Times New Roman" w:eastAsia="Times New Roman" w:hAnsi="Times New Roman" w:cs="Times New Roman"/>
          <w:b/>
          <w:bCs/>
          <w:color w:val="000000"/>
          <w:sz w:val="18"/>
          <w:szCs w:val="18"/>
          <w:lang w:eastAsia="ru-RU" w:bidi="ru-RU"/>
        </w:rPr>
        <w:t>при наличии)</w:t>
      </w:r>
    </w:p>
    <w:p w:rsidR="00FA3856" w:rsidRPr="00FA3856" w:rsidRDefault="00FA3856" w:rsidP="00FA3856">
      <w:pPr>
        <w:framePr w:w="10291" w:h="855" w:hRule="exact" w:wrap="none" w:vAnchor="page" w:hAnchor="page" w:x="1160" w:y="14275"/>
        <w:widowControl w:val="0"/>
        <w:spacing w:after="233"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Дата</w:t>
      </w:r>
    </w:p>
    <w:p w:rsidR="00FA3856" w:rsidRPr="00FA3856" w:rsidRDefault="00FA3856" w:rsidP="00FA3856">
      <w:pPr>
        <w:framePr w:w="10291" w:h="855" w:hRule="exact" w:wrap="none" w:vAnchor="page" w:hAnchor="page" w:x="1160" w:y="14275"/>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*Сведения об ИНН в отношении иностранного юридического лица не указываются.</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291" w:h="1884" w:hRule="exact" w:wrap="none" w:vAnchor="page" w:hAnchor="page" w:x="1160" w:y="1169"/>
        <w:widowControl w:val="0"/>
        <w:spacing w:after="305" w:line="322" w:lineRule="exact"/>
        <w:ind w:left="5760"/>
        <w:jc w:val="righ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Приложение № 2 к Административному регламенту по предоставлению государственной (муниципальной) услуги</w:t>
      </w:r>
    </w:p>
    <w:p w:rsidR="00FA3856" w:rsidRPr="00FA3856" w:rsidRDefault="00FA3856" w:rsidP="00FA3856">
      <w:pPr>
        <w:framePr w:w="10291" w:h="1884" w:hRule="exact" w:wrap="none" w:vAnchor="page" w:hAnchor="page" w:x="1160" w:y="1169"/>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ФОРМА</w:t>
      </w:r>
    </w:p>
    <w:p w:rsidR="00FA3856" w:rsidRPr="00FA3856" w:rsidRDefault="00FA3856" w:rsidP="00FA3856">
      <w:pPr>
        <w:framePr w:w="10291" w:h="2633" w:hRule="exact" w:wrap="none" w:vAnchor="page" w:hAnchor="page" w:x="1160" w:y="3859"/>
        <w:widowControl w:val="0"/>
        <w:spacing w:after="146" w:line="240"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pacing w:val="60"/>
          <w:sz w:val="24"/>
          <w:szCs w:val="24"/>
          <w:lang w:eastAsia="ru-RU" w:bidi="ru-RU"/>
        </w:rPr>
        <w:t>ЗАЯВЛЕНИЕ</w:t>
      </w:r>
    </w:p>
    <w:p w:rsidR="00FA3856" w:rsidRPr="00FA3856" w:rsidRDefault="00FA3856" w:rsidP="00FA3856">
      <w:pPr>
        <w:framePr w:w="10291" w:h="2633" w:hRule="exact" w:wrap="none" w:vAnchor="page" w:hAnchor="page" w:x="1160" w:y="3859"/>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об исправлении допущенных опечаток и ошибок в уведомлении о соответствии</w:t>
      </w:r>
      <w:r w:rsidRPr="00FA3856">
        <w:rPr>
          <w:rFonts w:ascii="Times New Roman" w:eastAsia="Times New Roman" w:hAnsi="Times New Roman" w:cs="Times New Roman"/>
          <w:b/>
          <w:bCs/>
          <w:color w:val="000000"/>
          <w:sz w:val="24"/>
          <w:szCs w:val="24"/>
          <w:lang w:eastAsia="ru-RU" w:bidi="ru-RU"/>
        </w:rPr>
        <w:br/>
        <w:t>построенных или реконструированных объекта индивидуального жилищного</w:t>
      </w:r>
      <w:r w:rsidRPr="00FA3856">
        <w:rPr>
          <w:rFonts w:ascii="Times New Roman" w:eastAsia="Times New Roman" w:hAnsi="Times New Roman" w:cs="Times New Roman"/>
          <w:b/>
          <w:bCs/>
          <w:color w:val="000000"/>
          <w:sz w:val="24"/>
          <w:szCs w:val="24"/>
          <w:lang w:eastAsia="ru-RU" w:bidi="ru-RU"/>
        </w:rPr>
        <w:br/>
        <w:t>строительства или садового дома требованиям законодательства</w:t>
      </w:r>
      <w:r w:rsidRPr="00FA3856">
        <w:rPr>
          <w:rFonts w:ascii="Times New Roman" w:eastAsia="Times New Roman" w:hAnsi="Times New Roman" w:cs="Times New Roman"/>
          <w:b/>
          <w:bCs/>
          <w:color w:val="000000"/>
          <w:sz w:val="24"/>
          <w:szCs w:val="24"/>
          <w:lang w:eastAsia="ru-RU" w:bidi="ru-RU"/>
        </w:rPr>
        <w:br/>
        <w:t>о градостроительной деятельности,</w:t>
      </w:r>
    </w:p>
    <w:p w:rsidR="00FA3856" w:rsidRPr="00FA3856" w:rsidRDefault="00FA3856" w:rsidP="00FA3856">
      <w:pPr>
        <w:framePr w:w="10291" w:h="2633" w:hRule="exact" w:wrap="none" w:vAnchor="page" w:hAnchor="page" w:x="1160" w:y="3859"/>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уведомлении о несоответствии построенных или реконструированных объекта</w:t>
      </w:r>
      <w:r w:rsidRPr="00FA3856">
        <w:rPr>
          <w:rFonts w:ascii="Times New Roman" w:eastAsia="Times New Roman" w:hAnsi="Times New Roman" w:cs="Times New Roman"/>
          <w:b/>
          <w:bCs/>
          <w:color w:val="000000"/>
          <w:sz w:val="24"/>
          <w:szCs w:val="24"/>
          <w:lang w:eastAsia="ru-RU" w:bidi="ru-RU"/>
        </w:rPr>
        <w:br/>
        <w:t>индивидуального жилищного строительства или садового дома требованиям</w:t>
      </w:r>
      <w:r w:rsidRPr="00FA3856">
        <w:rPr>
          <w:rFonts w:ascii="Times New Roman" w:eastAsia="Times New Roman" w:hAnsi="Times New Roman" w:cs="Times New Roman"/>
          <w:b/>
          <w:bCs/>
          <w:color w:val="000000"/>
          <w:sz w:val="24"/>
          <w:szCs w:val="24"/>
          <w:lang w:eastAsia="ru-RU" w:bidi="ru-RU"/>
        </w:rPr>
        <w:br/>
        <w:t>законодательства о градостроительной деятельности*</w:t>
      </w:r>
    </w:p>
    <w:p w:rsidR="00FA3856" w:rsidRPr="00FA3856" w:rsidRDefault="00FA3856" w:rsidP="00FA3856">
      <w:pPr>
        <w:framePr w:w="10291" w:h="2633" w:hRule="exact" w:wrap="none" w:vAnchor="page" w:hAnchor="page" w:x="1160" w:y="3859"/>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(далее - уведомление)</w:t>
      </w:r>
    </w:p>
    <w:p w:rsidR="00FA3856" w:rsidRPr="00FA3856" w:rsidRDefault="00FA3856" w:rsidP="00FA3856">
      <w:pPr>
        <w:framePr w:w="10291" w:h="298" w:hRule="exact" w:wrap="none" w:vAnchor="page" w:hAnchor="page" w:x="1160" w:y="6739"/>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20 г.</w:t>
      </w:r>
    </w:p>
    <w:p w:rsidR="00FA3856" w:rsidRPr="00FA3856" w:rsidRDefault="00FA3856" w:rsidP="00FA3856">
      <w:pPr>
        <w:framePr w:w="10291" w:h="1603" w:hRule="exact" w:wrap="none" w:vAnchor="page" w:hAnchor="page" w:x="1160" w:y="7536"/>
        <w:widowControl w:val="0"/>
        <w:spacing w:after="240" w:line="24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w:t>
      </w:r>
      <w:r w:rsidRPr="00FA3856">
        <w:rPr>
          <w:rFonts w:ascii="Times New Roman" w:eastAsia="Times New Roman" w:hAnsi="Times New Roman" w:cs="Times New Roman"/>
          <w:b/>
          <w:bCs/>
          <w:color w:val="000000"/>
          <w:sz w:val="18"/>
          <w:szCs w:val="18"/>
          <w:lang w:eastAsia="ru-RU" w:bidi="ru-RU"/>
        </w:rPr>
        <w:br/>
        <w:t>власти, органа исполнительной власти субъекта Российской Федерации, органа местного самоуправления)</w:t>
      </w:r>
    </w:p>
    <w:p w:rsidR="00FA3856" w:rsidRPr="00FA3856" w:rsidRDefault="00FA3856" w:rsidP="00FA3856">
      <w:pPr>
        <w:framePr w:w="10291" w:h="1603" w:hRule="exact" w:wrap="none" w:vAnchor="page" w:hAnchor="page" w:x="1160" w:y="7536"/>
        <w:widowControl w:val="0"/>
        <w:spacing w:after="283" w:line="240" w:lineRule="exact"/>
        <w:ind w:left="840"/>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Прошу исправить допущенную опечатку/ ошибку в уведомлении.</w:t>
      </w:r>
    </w:p>
    <w:p w:rsidR="00FA3856" w:rsidRPr="00FA3856" w:rsidRDefault="00FA3856" w:rsidP="00FA3856">
      <w:pPr>
        <w:framePr w:w="10291" w:h="1603" w:hRule="exact" w:wrap="none" w:vAnchor="page" w:hAnchor="page" w:x="1160" w:y="7536"/>
        <w:widowControl w:val="0"/>
        <w:spacing w:after="0" w:line="240" w:lineRule="exact"/>
        <w:jc w:val="center"/>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8"/>
        <w:gridCol w:w="5429"/>
        <w:gridCol w:w="3734"/>
      </w:tblGrid>
      <w:tr w:rsidR="00FA3856" w:rsidRPr="00FA3856" w:rsidTr="00FA3856">
        <w:trPr>
          <w:trHeight w:hRule="exact" w:val="648"/>
        </w:trPr>
        <w:tc>
          <w:tcPr>
            <w:tcW w:w="1128"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w:t>
            </w:r>
          </w:p>
        </w:tc>
        <w:tc>
          <w:tcPr>
            <w:tcW w:w="5429"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365"/>
        </w:trPr>
        <w:tc>
          <w:tcPr>
            <w:tcW w:w="1128"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1.1.1.</w:t>
            </w:r>
          </w:p>
        </w:tc>
        <w:tc>
          <w:tcPr>
            <w:tcW w:w="5429"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922"/>
        </w:trPr>
        <w:tc>
          <w:tcPr>
            <w:tcW w:w="1128" w:type="dxa"/>
            <w:tcBorders>
              <w:top w:val="single" w:sz="4" w:space="0" w:color="auto"/>
              <w:lef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1.1.2.</w:t>
            </w:r>
          </w:p>
        </w:tc>
        <w:tc>
          <w:tcPr>
            <w:tcW w:w="5429" w:type="dxa"/>
            <w:tcBorders>
              <w:top w:val="single" w:sz="4" w:space="0" w:color="auto"/>
              <w:lef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190"/>
        </w:trPr>
        <w:tc>
          <w:tcPr>
            <w:tcW w:w="1128" w:type="dxa"/>
            <w:tcBorders>
              <w:top w:val="single" w:sz="4" w:space="0" w:color="auto"/>
              <w:lef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1.1.3.</w:t>
            </w:r>
          </w:p>
        </w:tc>
        <w:tc>
          <w:tcPr>
            <w:tcW w:w="5429" w:type="dxa"/>
            <w:tcBorders>
              <w:top w:val="single" w:sz="4" w:space="0" w:color="auto"/>
              <w:lef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643"/>
        </w:trPr>
        <w:tc>
          <w:tcPr>
            <w:tcW w:w="1128"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w:t>
            </w:r>
          </w:p>
        </w:tc>
        <w:tc>
          <w:tcPr>
            <w:tcW w:w="5429" w:type="dxa"/>
            <w:tcBorders>
              <w:top w:val="single" w:sz="4" w:space="0" w:color="auto"/>
              <w:lef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365"/>
        </w:trPr>
        <w:tc>
          <w:tcPr>
            <w:tcW w:w="1128"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1.2.1.</w:t>
            </w:r>
          </w:p>
        </w:tc>
        <w:tc>
          <w:tcPr>
            <w:tcW w:w="5429"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643"/>
        </w:trPr>
        <w:tc>
          <w:tcPr>
            <w:tcW w:w="1128"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1.2.2.</w:t>
            </w:r>
          </w:p>
        </w:tc>
        <w:tc>
          <w:tcPr>
            <w:tcW w:w="5429" w:type="dxa"/>
            <w:tcBorders>
              <w:top w:val="single" w:sz="4" w:space="0" w:color="auto"/>
              <w:left w:val="single" w:sz="4" w:space="0" w:color="auto"/>
            </w:tcBorders>
            <w:shd w:val="clear" w:color="auto" w:fill="FFFFFF"/>
            <w:vAlign w:val="center"/>
          </w:tcPr>
          <w:p w:rsidR="00FA3856" w:rsidRPr="00FA3856" w:rsidRDefault="00FA3856" w:rsidP="00FA3856">
            <w:pPr>
              <w:framePr w:w="10291" w:h="5894" w:wrap="none" w:vAnchor="page" w:hAnchor="page" w:x="1160" w:y="9380"/>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118"/>
        </w:trPr>
        <w:tc>
          <w:tcPr>
            <w:tcW w:w="1128"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1.2.3.</w:t>
            </w:r>
          </w:p>
        </w:tc>
        <w:tc>
          <w:tcPr>
            <w:tcW w:w="5429" w:type="dxa"/>
            <w:tcBorders>
              <w:top w:val="single" w:sz="4" w:space="0" w:color="auto"/>
              <w:left w:val="single" w:sz="4" w:space="0" w:color="auto"/>
              <w:bottom w:val="single" w:sz="4" w:space="0" w:color="auto"/>
            </w:tcBorders>
            <w:shd w:val="clear" w:color="auto" w:fill="FFFFFF"/>
            <w:vAlign w:val="bottom"/>
          </w:tcPr>
          <w:p w:rsidR="00FA3856" w:rsidRPr="00FA3856" w:rsidRDefault="00FA3856" w:rsidP="00FA3856">
            <w:pPr>
              <w:framePr w:w="10291" w:h="5894" w:wrap="none" w:vAnchor="page" w:hAnchor="page" w:x="1160" w:y="9380"/>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5894" w:wrap="none" w:vAnchor="page" w:hAnchor="page" w:x="1160" w:y="9380"/>
              <w:widowControl w:val="0"/>
              <w:spacing w:after="0" w:line="240" w:lineRule="auto"/>
              <w:rPr>
                <w:rFonts w:ascii="Arial Unicode MS" w:eastAsia="Arial Unicode MS" w:hAnsi="Arial Unicode MS" w:cs="Arial Unicode MS"/>
                <w:color w:val="000000"/>
                <w:sz w:val="10"/>
                <w:szCs w:val="10"/>
                <w:lang w:eastAsia="ru-RU" w:bidi="ru-RU"/>
              </w:rPr>
            </w:pP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rap="none" w:vAnchor="page" w:hAnchor="page" w:x="2715" w:y="1156"/>
        <w:widowControl w:val="0"/>
        <w:spacing w:after="0" w:line="220" w:lineRule="exact"/>
        <w:rPr>
          <w:rFonts w:ascii="Times New Roman" w:eastAsia="Times New Roman" w:hAnsi="Times New Roman" w:cs="Times New Roman"/>
          <w:b/>
          <w:bCs/>
          <w:color w:val="000000"/>
          <w:lang w:eastAsia="ru-RU" w:bidi="ru-RU"/>
        </w:rPr>
      </w:pPr>
      <w:r w:rsidRPr="00FA3856">
        <w:rPr>
          <w:rFonts w:ascii="Times New Roman" w:eastAsia="Times New Roman" w:hAnsi="Times New Roman" w:cs="Times New Roman"/>
          <w:b/>
          <w:bCs/>
          <w:color w:val="000000"/>
          <w:lang w:eastAsia="ru-RU" w:bidi="ru-RU"/>
        </w:rPr>
        <w:lastRenderedPageBreak/>
        <w:t>2. Сведения о выданном уведомлении, содержащем опечатку/ошибку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8"/>
        <w:gridCol w:w="5275"/>
        <w:gridCol w:w="1786"/>
        <w:gridCol w:w="2102"/>
      </w:tblGrid>
      <w:tr w:rsidR="00FA3856" w:rsidRPr="00FA3856" w:rsidTr="00FA3856">
        <w:trPr>
          <w:trHeight w:hRule="exact" w:val="562"/>
        </w:trPr>
        <w:tc>
          <w:tcPr>
            <w:tcW w:w="1128" w:type="dxa"/>
            <w:tcBorders>
              <w:top w:val="single" w:sz="4" w:space="0" w:color="auto"/>
              <w:left w:val="single" w:sz="4" w:space="0" w:color="auto"/>
            </w:tcBorders>
            <w:shd w:val="clear" w:color="auto" w:fill="FFFFFF"/>
            <w:vAlign w:val="center"/>
          </w:tcPr>
          <w:p w:rsidR="00FA3856" w:rsidRPr="00FA3856" w:rsidRDefault="00FA3856" w:rsidP="00FA3856">
            <w:pPr>
              <w:framePr w:w="10291" w:h="854" w:wrap="none" w:vAnchor="page" w:hAnchor="page" w:x="1160" w:y="164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
        </w:tc>
        <w:tc>
          <w:tcPr>
            <w:tcW w:w="5275" w:type="dxa"/>
            <w:tcBorders>
              <w:top w:val="single" w:sz="4" w:space="0" w:color="auto"/>
              <w:left w:val="single" w:sz="4" w:space="0" w:color="auto"/>
            </w:tcBorders>
            <w:shd w:val="clear" w:color="auto" w:fill="FFFFFF"/>
            <w:vAlign w:val="center"/>
          </w:tcPr>
          <w:p w:rsidR="00FA3856" w:rsidRPr="00FA3856" w:rsidRDefault="00FA3856" w:rsidP="00FA3856">
            <w:pPr>
              <w:framePr w:w="10291" w:h="854" w:wrap="none" w:vAnchor="page" w:hAnchor="page" w:x="1160" w:y="164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 выдавший уведомление</w:t>
            </w:r>
          </w:p>
        </w:tc>
        <w:tc>
          <w:tcPr>
            <w:tcW w:w="1786" w:type="dxa"/>
            <w:tcBorders>
              <w:top w:val="single" w:sz="4" w:space="0" w:color="auto"/>
              <w:left w:val="single" w:sz="4" w:space="0" w:color="auto"/>
            </w:tcBorders>
            <w:shd w:val="clear" w:color="auto" w:fill="FFFFFF"/>
            <w:vAlign w:val="bottom"/>
          </w:tcPr>
          <w:p w:rsidR="00FA3856" w:rsidRPr="00FA3856" w:rsidRDefault="00FA3856" w:rsidP="00FA3856">
            <w:pPr>
              <w:framePr w:w="10291" w:h="854" w:wrap="none" w:vAnchor="page" w:hAnchor="page" w:x="1160" w:y="1648"/>
              <w:widowControl w:val="0"/>
              <w:spacing w:after="12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Номер</w:t>
            </w:r>
          </w:p>
          <w:p w:rsidR="00FA3856" w:rsidRPr="00FA3856" w:rsidRDefault="00FA3856" w:rsidP="00FA3856">
            <w:pPr>
              <w:framePr w:w="10291" w:h="854" w:wrap="none" w:vAnchor="page" w:hAnchor="page" w:x="1160" w:y="1648"/>
              <w:widowControl w:val="0"/>
              <w:spacing w:before="120"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FA3856" w:rsidRPr="00FA3856" w:rsidRDefault="00FA3856" w:rsidP="00FA3856">
            <w:pPr>
              <w:framePr w:w="10291" w:h="854" w:wrap="none" w:vAnchor="page" w:hAnchor="page" w:x="1160" w:y="1648"/>
              <w:widowControl w:val="0"/>
              <w:spacing w:after="0" w:line="240" w:lineRule="exact"/>
              <w:ind w:left="2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Дата документа</w:t>
            </w:r>
          </w:p>
        </w:tc>
      </w:tr>
      <w:tr w:rsidR="00FA3856" w:rsidRPr="00FA3856" w:rsidTr="00FA3856">
        <w:trPr>
          <w:trHeight w:hRule="exact" w:val="293"/>
        </w:trPr>
        <w:tc>
          <w:tcPr>
            <w:tcW w:w="1128"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854" w:wrap="none" w:vAnchor="page" w:hAnchor="page" w:x="1160" w:y="1648"/>
              <w:widowControl w:val="0"/>
              <w:spacing w:after="0" w:line="240" w:lineRule="auto"/>
              <w:rPr>
                <w:rFonts w:ascii="Arial Unicode MS" w:eastAsia="Arial Unicode MS" w:hAnsi="Arial Unicode MS" w:cs="Arial Unicode MS"/>
                <w:color w:val="000000"/>
                <w:sz w:val="10"/>
                <w:szCs w:val="10"/>
                <w:lang w:eastAsia="ru-RU" w:bidi="ru-RU"/>
              </w:rPr>
            </w:pPr>
          </w:p>
        </w:tc>
        <w:tc>
          <w:tcPr>
            <w:tcW w:w="5275"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854" w:wrap="none" w:vAnchor="page" w:hAnchor="page" w:x="1160" w:y="1648"/>
              <w:widowControl w:val="0"/>
              <w:spacing w:after="0" w:line="240" w:lineRule="auto"/>
              <w:rPr>
                <w:rFonts w:ascii="Arial Unicode MS" w:eastAsia="Arial Unicode MS" w:hAnsi="Arial Unicode MS" w:cs="Arial Unicode MS"/>
                <w:color w:val="000000"/>
                <w:sz w:val="10"/>
                <w:szCs w:val="10"/>
                <w:lang w:eastAsia="ru-RU" w:bidi="ru-RU"/>
              </w:rPr>
            </w:pPr>
          </w:p>
        </w:tc>
        <w:tc>
          <w:tcPr>
            <w:tcW w:w="1786"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854" w:wrap="none" w:vAnchor="page" w:hAnchor="page" w:x="1160" w:y="1648"/>
              <w:widowControl w:val="0"/>
              <w:spacing w:after="0" w:line="240" w:lineRule="auto"/>
              <w:rPr>
                <w:rFonts w:ascii="Arial Unicode MS" w:eastAsia="Arial Unicode MS" w:hAnsi="Arial Unicode MS" w:cs="Arial Unicode MS"/>
                <w:color w:val="000000"/>
                <w:sz w:val="10"/>
                <w:szCs w:val="10"/>
                <w:lang w:eastAsia="ru-RU" w:bidi="ru-RU"/>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854" w:wrap="none" w:vAnchor="page" w:hAnchor="page" w:x="1160" w:y="1648"/>
              <w:widowControl w:val="0"/>
              <w:spacing w:after="0" w:line="240" w:lineRule="auto"/>
              <w:rPr>
                <w:rFonts w:ascii="Arial Unicode MS" w:eastAsia="Arial Unicode MS" w:hAnsi="Arial Unicode MS" w:cs="Arial Unicode MS"/>
                <w:color w:val="000000"/>
                <w:sz w:val="10"/>
                <w:szCs w:val="10"/>
                <w:lang w:eastAsia="ru-RU" w:bidi="ru-RU"/>
              </w:rPr>
            </w:pPr>
          </w:p>
        </w:tc>
      </w:tr>
    </w:tbl>
    <w:p w:rsidR="00FA3856" w:rsidRPr="00FA3856" w:rsidRDefault="00FA3856" w:rsidP="00FA3856">
      <w:pPr>
        <w:framePr w:wrap="none" w:vAnchor="page" w:hAnchor="page" w:x="3325" w:y="2752"/>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3. Обоснование для внесения исправлений в уведомление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2669"/>
        <w:gridCol w:w="2669"/>
        <w:gridCol w:w="3888"/>
      </w:tblGrid>
      <w:tr w:rsidR="00FA3856" w:rsidRPr="00FA3856" w:rsidTr="00FA3856">
        <w:trPr>
          <w:trHeight w:hRule="exact" w:val="1392"/>
        </w:trPr>
        <w:tc>
          <w:tcPr>
            <w:tcW w:w="1066" w:type="dxa"/>
            <w:tcBorders>
              <w:top w:val="single" w:sz="4" w:space="0" w:color="auto"/>
              <w:left w:val="single" w:sz="4" w:space="0" w:color="auto"/>
            </w:tcBorders>
            <w:shd w:val="clear" w:color="auto" w:fill="FFFFFF"/>
            <w:vAlign w:val="center"/>
          </w:tcPr>
          <w:p w:rsidR="00FA3856" w:rsidRPr="00FA3856" w:rsidRDefault="00FA3856" w:rsidP="00FA3856">
            <w:pPr>
              <w:framePr w:w="10291" w:h="1685" w:wrap="none" w:vAnchor="page" w:hAnchor="page" w:x="1160" w:y="3261"/>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
        </w:tc>
        <w:tc>
          <w:tcPr>
            <w:tcW w:w="2669" w:type="dxa"/>
            <w:tcBorders>
              <w:top w:val="single" w:sz="4" w:space="0" w:color="auto"/>
              <w:left w:val="single" w:sz="4" w:space="0" w:color="auto"/>
            </w:tcBorders>
            <w:shd w:val="clear" w:color="auto" w:fill="FFFFFF"/>
          </w:tcPr>
          <w:p w:rsidR="00FA3856" w:rsidRPr="00FA3856" w:rsidRDefault="00FA3856" w:rsidP="00FA3856">
            <w:pPr>
              <w:framePr w:w="10291" w:h="1685" w:wrap="none" w:vAnchor="page" w:hAnchor="page" w:x="1160" w:y="3261"/>
              <w:widowControl w:val="0"/>
              <w:spacing w:after="0" w:line="274" w:lineRule="exact"/>
              <w:ind w:left="700" w:hanging="36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rsidR="00FA3856" w:rsidRPr="00FA3856" w:rsidRDefault="00FA3856" w:rsidP="00FA3856">
            <w:pPr>
              <w:framePr w:w="10291" w:h="1685" w:wrap="none" w:vAnchor="page" w:hAnchor="page" w:x="1160" w:y="3261"/>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Данные (сведения), которые необходимо указать в уведомлении</w:t>
            </w:r>
          </w:p>
        </w:tc>
        <w:tc>
          <w:tcPr>
            <w:tcW w:w="3888"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0291" w:h="1685" w:wrap="none" w:vAnchor="page" w:hAnchor="page" w:x="1160" w:y="3261"/>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Обоснование с указанием реквизита (-</w:t>
            </w:r>
            <w:proofErr w:type="spellStart"/>
            <w:r w:rsidRPr="00FA3856">
              <w:rPr>
                <w:rFonts w:ascii="Times New Roman" w:eastAsia="Times New Roman" w:hAnsi="Times New Roman" w:cs="Times New Roman"/>
                <w:color w:val="000000"/>
                <w:sz w:val="24"/>
                <w:szCs w:val="24"/>
                <w:lang w:eastAsia="ru-RU" w:bidi="ru-RU"/>
              </w:rPr>
              <w:t>ов</w:t>
            </w:r>
            <w:proofErr w:type="spellEnd"/>
            <w:r w:rsidRPr="00FA3856">
              <w:rPr>
                <w:rFonts w:ascii="Times New Roman" w:eastAsia="Times New Roman" w:hAnsi="Times New Roman" w:cs="Times New Roman"/>
                <w:color w:val="000000"/>
                <w:sz w:val="24"/>
                <w:szCs w:val="24"/>
                <w:lang w:eastAsia="ru-RU" w:bidi="ru-RU"/>
              </w:rPr>
              <w:t>) документа (-</w:t>
            </w:r>
            <w:proofErr w:type="spellStart"/>
            <w:r w:rsidRPr="00FA3856">
              <w:rPr>
                <w:rFonts w:ascii="Times New Roman" w:eastAsia="Times New Roman" w:hAnsi="Times New Roman" w:cs="Times New Roman"/>
                <w:color w:val="000000"/>
                <w:sz w:val="24"/>
                <w:szCs w:val="24"/>
                <w:lang w:eastAsia="ru-RU" w:bidi="ru-RU"/>
              </w:rPr>
              <w:t>ов</w:t>
            </w:r>
            <w:proofErr w:type="spellEnd"/>
            <w:r w:rsidRPr="00FA3856">
              <w:rPr>
                <w:rFonts w:ascii="Times New Roman" w:eastAsia="Times New Roman" w:hAnsi="Times New Roman" w:cs="Times New Roman"/>
                <w:color w:val="000000"/>
                <w:sz w:val="24"/>
                <w:szCs w:val="24"/>
                <w:lang w:eastAsia="ru-RU" w:bidi="ru-RU"/>
              </w:rPr>
              <w:t>), документации, на основании которых принималось решение о выдаче уведомления</w:t>
            </w:r>
          </w:p>
        </w:tc>
      </w:tr>
      <w:tr w:rsidR="00FA3856" w:rsidRPr="00FA3856" w:rsidTr="00FA3856">
        <w:trPr>
          <w:trHeight w:hRule="exact" w:val="293"/>
        </w:trPr>
        <w:tc>
          <w:tcPr>
            <w:tcW w:w="1066"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1685" w:wrap="none" w:vAnchor="page" w:hAnchor="page" w:x="1160" w:y="3261"/>
              <w:widowControl w:val="0"/>
              <w:spacing w:after="0" w:line="240" w:lineRule="auto"/>
              <w:rPr>
                <w:rFonts w:ascii="Arial Unicode MS" w:eastAsia="Arial Unicode MS" w:hAnsi="Arial Unicode MS" w:cs="Arial Unicode MS"/>
                <w:color w:val="000000"/>
                <w:sz w:val="10"/>
                <w:szCs w:val="10"/>
                <w:lang w:eastAsia="ru-RU" w:bidi="ru-RU"/>
              </w:rPr>
            </w:pPr>
          </w:p>
        </w:tc>
        <w:tc>
          <w:tcPr>
            <w:tcW w:w="2669"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1685" w:wrap="none" w:vAnchor="page" w:hAnchor="page" w:x="1160" w:y="3261"/>
              <w:widowControl w:val="0"/>
              <w:spacing w:after="0" w:line="240" w:lineRule="auto"/>
              <w:rPr>
                <w:rFonts w:ascii="Arial Unicode MS" w:eastAsia="Arial Unicode MS" w:hAnsi="Arial Unicode MS" w:cs="Arial Unicode MS"/>
                <w:color w:val="000000"/>
                <w:sz w:val="10"/>
                <w:szCs w:val="10"/>
                <w:lang w:eastAsia="ru-RU" w:bidi="ru-RU"/>
              </w:rPr>
            </w:pPr>
          </w:p>
        </w:tc>
        <w:tc>
          <w:tcPr>
            <w:tcW w:w="2669"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1685" w:wrap="none" w:vAnchor="page" w:hAnchor="page" w:x="1160" w:y="3261"/>
              <w:widowControl w:val="0"/>
              <w:spacing w:after="0" w:line="240" w:lineRule="auto"/>
              <w:rPr>
                <w:rFonts w:ascii="Arial Unicode MS" w:eastAsia="Arial Unicode MS" w:hAnsi="Arial Unicode MS" w:cs="Arial Unicode MS"/>
                <w:color w:val="000000"/>
                <w:sz w:val="10"/>
                <w:szCs w:val="10"/>
                <w:lang w:eastAsia="ru-RU" w:bidi="ru-RU"/>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1685" w:wrap="none" w:vAnchor="page" w:hAnchor="page" w:x="1160" w:y="3261"/>
              <w:widowControl w:val="0"/>
              <w:spacing w:after="0" w:line="240" w:lineRule="auto"/>
              <w:rPr>
                <w:rFonts w:ascii="Arial Unicode MS" w:eastAsia="Arial Unicode MS" w:hAnsi="Arial Unicode MS" w:cs="Arial Unicode MS"/>
                <w:color w:val="000000"/>
                <w:sz w:val="10"/>
                <w:szCs w:val="10"/>
                <w:lang w:eastAsia="ru-RU" w:bidi="ru-RU"/>
              </w:rPr>
            </w:pPr>
          </w:p>
        </w:tc>
      </w:tr>
    </w:tbl>
    <w:p w:rsidR="00FA3856" w:rsidRPr="00FA3856" w:rsidRDefault="00FA3856" w:rsidP="00FA3856">
      <w:pPr>
        <w:framePr w:w="8554" w:h="1165" w:hRule="exact" w:wrap="none" w:vAnchor="page" w:hAnchor="page" w:x="1256" w:y="5442"/>
        <w:widowControl w:val="0"/>
        <w:tabs>
          <w:tab w:val="left" w:leader="underscore" w:pos="8525"/>
        </w:tabs>
        <w:spacing w:after="0" w:line="274" w:lineRule="exact"/>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Приложение:</w:t>
      </w:r>
      <w:r w:rsidRPr="00FA3856">
        <w:rPr>
          <w:rFonts w:ascii="Times New Roman" w:eastAsia="Times New Roman" w:hAnsi="Times New Roman" w:cs="Times New Roman"/>
          <w:color w:val="000000"/>
          <w:sz w:val="24"/>
          <w:szCs w:val="24"/>
          <w:lang w:eastAsia="ru-RU" w:bidi="ru-RU"/>
        </w:rPr>
        <w:tab/>
      </w:r>
    </w:p>
    <w:p w:rsidR="00FA3856" w:rsidRPr="00FA3856" w:rsidRDefault="00FA3856" w:rsidP="00FA3856">
      <w:pPr>
        <w:framePr w:w="8554" w:h="1165" w:hRule="exact" w:wrap="none" w:vAnchor="page" w:hAnchor="page" w:x="1256" w:y="5442"/>
        <w:widowControl w:val="0"/>
        <w:tabs>
          <w:tab w:val="left" w:leader="underscore" w:pos="8525"/>
        </w:tabs>
        <w:spacing w:after="0" w:line="274" w:lineRule="exact"/>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Номер телефона и адрес электронной почты для связи:</w:t>
      </w:r>
      <w:r w:rsidRPr="00FA3856">
        <w:rPr>
          <w:rFonts w:ascii="Times New Roman" w:eastAsia="Times New Roman" w:hAnsi="Times New Roman" w:cs="Times New Roman"/>
          <w:color w:val="000000"/>
          <w:sz w:val="24"/>
          <w:szCs w:val="24"/>
          <w:lang w:eastAsia="ru-RU" w:bidi="ru-RU"/>
        </w:rPr>
        <w:tab/>
      </w:r>
    </w:p>
    <w:p w:rsidR="00FA3856" w:rsidRPr="00FA3856" w:rsidRDefault="00FA3856" w:rsidP="00FA3856">
      <w:pPr>
        <w:framePr w:w="8554" w:h="1165" w:hRule="exact" w:wrap="none" w:vAnchor="page" w:hAnchor="page" w:x="1256" w:y="5442"/>
        <w:widowControl w:val="0"/>
        <w:tabs>
          <w:tab w:val="left" w:leader="underscore" w:pos="8525"/>
        </w:tabs>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 xml:space="preserve">Исправленное уведомление о соответствии/уведомление о несоответствии </w:t>
      </w:r>
      <w:r w:rsidRPr="00FA3856">
        <w:rPr>
          <w:rFonts w:ascii="Times New Roman" w:eastAsia="Times New Roman" w:hAnsi="Times New Roman" w:cs="Times New Roman"/>
          <w:color w:val="000000"/>
          <w:sz w:val="24"/>
          <w:szCs w:val="24"/>
          <w:u w:val="single"/>
          <w:lang w:eastAsia="ru-RU" w:bidi="ru-RU"/>
        </w:rPr>
        <w:t>Результат рассмотрения настоящего заявления прошу:</w:t>
      </w:r>
      <w:r w:rsidRPr="00FA3856">
        <w:rPr>
          <w:rFonts w:ascii="Times New Roman" w:eastAsia="Times New Roman" w:hAnsi="Times New Roman" w:cs="Times New Roman"/>
          <w:color w:val="000000"/>
          <w:sz w:val="24"/>
          <w:szCs w:val="24"/>
          <w:lang w:eastAsia="ru-RU" w:bidi="ru-RU"/>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384"/>
        <w:gridCol w:w="907"/>
      </w:tblGrid>
      <w:tr w:rsidR="00FA3856" w:rsidRPr="00FA3856" w:rsidTr="00FA3856">
        <w:trPr>
          <w:trHeight w:hRule="exact" w:val="1243"/>
        </w:trPr>
        <w:tc>
          <w:tcPr>
            <w:tcW w:w="9384" w:type="dxa"/>
            <w:tcBorders>
              <w:top w:val="single" w:sz="4" w:space="0" w:color="auto"/>
              <w:left w:val="single" w:sz="4" w:space="0" w:color="auto"/>
            </w:tcBorders>
            <w:shd w:val="clear" w:color="auto" w:fill="FFFFFF"/>
          </w:tcPr>
          <w:p w:rsidR="00FA3856" w:rsidRPr="00FA3856" w:rsidRDefault="00FA3856" w:rsidP="00FA3856">
            <w:pPr>
              <w:framePr w:w="10291" w:h="3413" w:wrap="none" w:vAnchor="page" w:hAnchor="page" w:x="1160" w:y="656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FA3856">
              <w:rPr>
                <w:rFonts w:ascii="Times New Roman" w:eastAsia="Times New Roman" w:hAnsi="Times New Roman" w:cs="Times New Roman"/>
                <w:color w:val="000000"/>
                <w:sz w:val="24"/>
                <w:szCs w:val="24"/>
                <w:lang w:eastAsia="ru-RU" w:bidi="ru-RU"/>
              </w:rPr>
              <w:t>)»/</w:t>
            </w:r>
            <w:proofErr w:type="gramEnd"/>
            <w:r w:rsidRPr="00FA3856">
              <w:rPr>
                <w:rFonts w:ascii="Times New Roman" w:eastAsia="Times New Roman" w:hAnsi="Times New Roman" w:cs="Times New Roman"/>
                <w:color w:val="000000"/>
                <w:sz w:val="24"/>
                <w:szCs w:val="24"/>
                <w:lang w:eastAsia="ru-RU" w:bidi="ru-RU"/>
              </w:rPr>
              <w:t xml:space="preserve">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3413" w:wrap="none" w:vAnchor="page" w:hAnchor="page" w:x="1160" w:y="6563"/>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234"/>
        </w:trPr>
        <w:tc>
          <w:tcPr>
            <w:tcW w:w="9384" w:type="dxa"/>
            <w:tcBorders>
              <w:top w:val="single" w:sz="4" w:space="0" w:color="auto"/>
              <w:left w:val="single" w:sz="4" w:space="0" w:color="auto"/>
            </w:tcBorders>
            <w:shd w:val="clear" w:color="auto" w:fill="FFFFFF"/>
          </w:tcPr>
          <w:p w:rsidR="00FA3856" w:rsidRPr="00FA3856" w:rsidRDefault="00FA3856" w:rsidP="00FA3856">
            <w:pPr>
              <w:framePr w:w="10291" w:h="3413" w:wrap="none" w:vAnchor="page" w:hAnchor="page" w:x="1160" w:y="656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FA3856" w:rsidRPr="00FA3856" w:rsidRDefault="00FA3856" w:rsidP="00FA3856">
            <w:pPr>
              <w:framePr w:w="10291" w:h="3413" w:wrap="none" w:vAnchor="page" w:hAnchor="page" w:x="1160" w:y="6563"/>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vertAlign w:val="superscript"/>
                <w:lang w:eastAsia="ru-RU" w:bidi="ru-RU"/>
              </w:rPr>
              <w:t>а</w:t>
            </w:r>
            <w:r w:rsidRPr="00FA3856">
              <w:rPr>
                <w:rFonts w:ascii="Times New Roman" w:eastAsia="Times New Roman" w:hAnsi="Times New Roman" w:cs="Times New Roman"/>
                <w:color w:val="000000"/>
                <w:sz w:val="24"/>
                <w:szCs w:val="24"/>
                <w:lang w:eastAsia="ru-RU" w:bidi="ru-RU"/>
              </w:rPr>
              <w:t>др</w:t>
            </w:r>
            <w:r w:rsidRPr="00FA3856">
              <w:rPr>
                <w:rFonts w:ascii="Times New Roman" w:eastAsia="Times New Roman" w:hAnsi="Times New Roman" w:cs="Times New Roman"/>
                <w:color w:val="000000"/>
                <w:sz w:val="24"/>
                <w:szCs w:val="24"/>
                <w:vertAlign w:val="superscript"/>
                <w:lang w:eastAsia="ru-RU" w:bidi="ru-RU"/>
              </w:rPr>
              <w:t>ес</w:t>
            </w:r>
            <w:r w:rsidRPr="00FA3856">
              <w:rPr>
                <w:rFonts w:ascii="Times New Roman" w:eastAsia="Times New Roman" w:hAnsi="Times New Roman" w:cs="Times New Roman"/>
                <w:color w:val="000000"/>
                <w:sz w:val="24"/>
                <w:szCs w:val="24"/>
                <w:lang w:eastAsia="ru-RU" w:bidi="ru-RU"/>
              </w:rPr>
              <w:t>у</w:t>
            </w:r>
            <w:r w:rsidRPr="00FA3856">
              <w:rPr>
                <w:rFonts w:ascii="Times New Roman" w:eastAsia="Times New Roman" w:hAnsi="Times New Roman" w:cs="Times New Roman"/>
                <w:color w:val="000000"/>
                <w:sz w:val="24"/>
                <w:szCs w:val="24"/>
                <w:vertAlign w:val="superscript"/>
                <w:lang w:eastAsia="ru-RU" w:bidi="ru-RU"/>
              </w:rPr>
              <w:t>:</w:t>
            </w:r>
          </w:p>
        </w:tc>
        <w:tc>
          <w:tcPr>
            <w:tcW w:w="907"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3413" w:wrap="none" w:vAnchor="page" w:hAnchor="page" w:x="1160" w:y="6563"/>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682"/>
        </w:trPr>
        <w:tc>
          <w:tcPr>
            <w:tcW w:w="9384" w:type="dxa"/>
            <w:tcBorders>
              <w:top w:val="single" w:sz="4" w:space="0" w:color="auto"/>
              <w:left w:val="single" w:sz="4" w:space="0" w:color="auto"/>
            </w:tcBorders>
            <w:shd w:val="clear" w:color="auto" w:fill="FFFFFF"/>
          </w:tcPr>
          <w:p w:rsidR="00FA3856" w:rsidRPr="00FA3856" w:rsidRDefault="00FA3856" w:rsidP="00FA3856">
            <w:pPr>
              <w:framePr w:w="10291" w:h="3413" w:wrap="none" w:vAnchor="page" w:hAnchor="page" w:x="1160" w:y="656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3413" w:wrap="none" w:vAnchor="page" w:hAnchor="page" w:x="1160" w:y="6563"/>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3856" w:rsidRPr="00FA3856" w:rsidRDefault="00FA3856" w:rsidP="00FA3856">
            <w:pPr>
              <w:framePr w:w="10291" w:h="3413" w:wrap="none" w:vAnchor="page" w:hAnchor="page" w:x="1160" w:y="6563"/>
              <w:widowControl w:val="0"/>
              <w:spacing w:after="0" w:line="22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Указывается один из перечисленных способов</w:t>
            </w:r>
          </w:p>
        </w:tc>
      </w:tr>
    </w:tbl>
    <w:p w:rsidR="00FA3856" w:rsidRPr="00FA3856" w:rsidRDefault="00FA3856" w:rsidP="00FA3856">
      <w:pPr>
        <w:framePr w:wrap="none" w:vAnchor="page" w:hAnchor="page" w:x="5254" w:y="10566"/>
        <w:widowControl w:val="0"/>
        <w:spacing w:after="0" w:line="180" w:lineRule="exact"/>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(подпись)</w:t>
      </w:r>
    </w:p>
    <w:p w:rsidR="00FA3856" w:rsidRPr="00FA3856" w:rsidRDefault="00FA3856" w:rsidP="00FA3856">
      <w:pPr>
        <w:framePr w:w="2122" w:h="538" w:hRule="exact" w:wrap="none" w:vAnchor="page" w:hAnchor="page" w:x="7736" w:y="10518"/>
        <w:widowControl w:val="0"/>
        <w:spacing w:after="0" w:line="24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 xml:space="preserve">(фамилия, имя, </w:t>
      </w:r>
      <w:proofErr w:type="gramStart"/>
      <w:r w:rsidRPr="00FA3856">
        <w:rPr>
          <w:rFonts w:ascii="Times New Roman" w:eastAsia="Times New Roman" w:hAnsi="Times New Roman" w:cs="Times New Roman"/>
          <w:b/>
          <w:bCs/>
          <w:color w:val="000000"/>
          <w:sz w:val="18"/>
          <w:szCs w:val="18"/>
          <w:lang w:eastAsia="ru-RU" w:bidi="ru-RU"/>
        </w:rPr>
        <w:t>отчество</w:t>
      </w:r>
      <w:r w:rsidRPr="00FA3856">
        <w:rPr>
          <w:rFonts w:ascii="Times New Roman" w:eastAsia="Times New Roman" w:hAnsi="Times New Roman" w:cs="Times New Roman"/>
          <w:b/>
          <w:bCs/>
          <w:color w:val="000000"/>
          <w:sz w:val="18"/>
          <w:szCs w:val="18"/>
          <w:lang w:eastAsia="ru-RU" w:bidi="ru-RU"/>
        </w:rPr>
        <w:br/>
        <w:t>(</w:t>
      </w:r>
      <w:proofErr w:type="gramEnd"/>
      <w:r w:rsidRPr="00FA3856">
        <w:rPr>
          <w:rFonts w:ascii="Times New Roman" w:eastAsia="Times New Roman" w:hAnsi="Times New Roman" w:cs="Times New Roman"/>
          <w:b/>
          <w:bCs/>
          <w:color w:val="000000"/>
          <w:sz w:val="18"/>
          <w:szCs w:val="18"/>
          <w:lang w:eastAsia="ru-RU" w:bidi="ru-RU"/>
        </w:rPr>
        <w:t>при наличии)</w:t>
      </w:r>
    </w:p>
    <w:p w:rsidR="00FA3856" w:rsidRPr="00FA3856" w:rsidRDefault="00FA3856" w:rsidP="00FA3856">
      <w:pPr>
        <w:framePr w:wrap="none" w:vAnchor="page" w:hAnchor="page" w:x="1261" w:y="11147"/>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*Нужное подчеркнуть.</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291" w:h="1884" w:hRule="exact" w:wrap="none" w:vAnchor="page" w:hAnchor="page" w:x="1160" w:y="1118"/>
        <w:widowControl w:val="0"/>
        <w:spacing w:after="305" w:line="322" w:lineRule="exact"/>
        <w:ind w:left="840"/>
        <w:jc w:val="righ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Приложение № 3 к Административному регламенту по предоставлению государственной (муниципальной) услуги</w:t>
      </w:r>
    </w:p>
    <w:p w:rsidR="00FA3856" w:rsidRPr="00FA3856" w:rsidRDefault="00FA3856" w:rsidP="00FA3856">
      <w:pPr>
        <w:framePr w:w="10291" w:h="1884" w:hRule="exact" w:wrap="none" w:vAnchor="page" w:hAnchor="page" w:x="1160" w:y="1118"/>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ФОРМА</w:t>
      </w:r>
    </w:p>
    <w:p w:rsidR="00FA3856" w:rsidRPr="00FA3856" w:rsidRDefault="00FA3856" w:rsidP="00FA3856">
      <w:pPr>
        <w:framePr w:w="10291" w:h="1268" w:hRule="exact" w:wrap="none" w:vAnchor="page" w:hAnchor="page" w:x="1160" w:y="3529"/>
        <w:widowControl w:val="0"/>
        <w:tabs>
          <w:tab w:val="left" w:leader="underscore" w:pos="10095"/>
        </w:tabs>
        <w:spacing w:after="0" w:line="240" w:lineRule="exact"/>
        <w:ind w:left="3380"/>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Кому</w:t>
      </w:r>
      <w:r w:rsidRPr="00FA3856">
        <w:rPr>
          <w:rFonts w:ascii="Times New Roman" w:eastAsia="Times New Roman" w:hAnsi="Times New Roman" w:cs="Times New Roman"/>
          <w:color w:val="000000"/>
          <w:sz w:val="24"/>
          <w:szCs w:val="24"/>
          <w:lang w:eastAsia="ru-RU" w:bidi="ru-RU"/>
        </w:rPr>
        <w:tab/>
      </w:r>
    </w:p>
    <w:p w:rsidR="00FA3856" w:rsidRPr="00FA3856" w:rsidRDefault="00FA3856" w:rsidP="00FA3856">
      <w:pPr>
        <w:framePr w:w="10291" w:h="1268" w:hRule="exact" w:wrap="none" w:vAnchor="page" w:hAnchor="page" w:x="1160" w:y="3529"/>
        <w:widowControl w:val="0"/>
        <w:spacing w:after="0" w:line="240" w:lineRule="exact"/>
        <w:ind w:right="280"/>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(фамилия, имя, отчество (при наличии) застройщика, ОГРНИП (для</w:t>
      </w:r>
      <w:r w:rsidRPr="00FA3856">
        <w:rPr>
          <w:rFonts w:ascii="Times New Roman" w:eastAsia="Times New Roman" w:hAnsi="Times New Roman" w:cs="Times New Roman"/>
          <w:b/>
          <w:bCs/>
          <w:color w:val="000000"/>
          <w:sz w:val="18"/>
          <w:szCs w:val="18"/>
          <w:lang w:eastAsia="ru-RU" w:bidi="ru-RU"/>
        </w:rPr>
        <w:br/>
        <w:t>физического лица, зарегистрированного в качестве индивидуального</w:t>
      </w:r>
      <w:r w:rsidRPr="00FA3856">
        <w:rPr>
          <w:rFonts w:ascii="Times New Roman" w:eastAsia="Times New Roman" w:hAnsi="Times New Roman" w:cs="Times New Roman"/>
          <w:b/>
          <w:bCs/>
          <w:color w:val="000000"/>
          <w:sz w:val="18"/>
          <w:szCs w:val="18"/>
          <w:lang w:eastAsia="ru-RU" w:bidi="ru-RU"/>
        </w:rPr>
        <w:br/>
        <w:t>предпринимателя) - для физического лица, полное наименование</w:t>
      </w:r>
      <w:r w:rsidRPr="00FA3856">
        <w:rPr>
          <w:rFonts w:ascii="Times New Roman" w:eastAsia="Times New Roman" w:hAnsi="Times New Roman" w:cs="Times New Roman"/>
          <w:b/>
          <w:bCs/>
          <w:color w:val="000000"/>
          <w:sz w:val="18"/>
          <w:szCs w:val="18"/>
          <w:lang w:eastAsia="ru-RU" w:bidi="ru-RU"/>
        </w:rPr>
        <w:br/>
        <w:t>застройщика, ИНН*, ОГРН - для юридического лица</w:t>
      </w:r>
    </w:p>
    <w:p w:rsidR="00FA3856" w:rsidRPr="00FA3856" w:rsidRDefault="00FA3856" w:rsidP="00FA3856">
      <w:pPr>
        <w:framePr w:wrap="none" w:vAnchor="page" w:hAnchor="page" w:x="1160" w:y="5061"/>
        <w:widowControl w:val="0"/>
        <w:spacing w:after="0" w:line="180" w:lineRule="exact"/>
        <w:ind w:left="356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почтовый индекс и адрес, телефон, адрес электронной почты застройщика)</w:t>
      </w:r>
    </w:p>
    <w:p w:rsidR="00FA3856" w:rsidRPr="00FA3856" w:rsidRDefault="00FA3856" w:rsidP="00FA3856">
      <w:pPr>
        <w:framePr w:w="10291" w:h="2540" w:hRule="exact" w:wrap="none" w:vAnchor="page" w:hAnchor="page" w:x="1160" w:y="6085"/>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pacing w:val="60"/>
          <w:sz w:val="24"/>
          <w:szCs w:val="24"/>
          <w:lang w:eastAsia="ru-RU" w:bidi="ru-RU"/>
        </w:rPr>
        <w:t>РЕШЕНИЕ</w:t>
      </w:r>
    </w:p>
    <w:p w:rsidR="00FA3856" w:rsidRPr="00FA3856" w:rsidRDefault="00FA3856" w:rsidP="00FA3856">
      <w:pPr>
        <w:framePr w:w="10291" w:h="2540" w:hRule="exact" w:wrap="none" w:vAnchor="page" w:hAnchor="page" w:x="1160" w:y="6085"/>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об отказе во внесении исправлений в</w:t>
      </w:r>
    </w:p>
    <w:p w:rsidR="00FA3856" w:rsidRPr="00FA3856" w:rsidRDefault="00FA3856" w:rsidP="00FA3856">
      <w:pPr>
        <w:framePr w:w="10291" w:h="2540" w:hRule="exact" w:wrap="none" w:vAnchor="page" w:hAnchor="page" w:x="1160" w:y="6085"/>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уведомление о соответствии построенных или реконструированных объекта</w:t>
      </w:r>
      <w:r w:rsidRPr="00FA3856">
        <w:rPr>
          <w:rFonts w:ascii="Times New Roman" w:eastAsia="Times New Roman" w:hAnsi="Times New Roman" w:cs="Times New Roman"/>
          <w:b/>
          <w:bCs/>
          <w:color w:val="000000"/>
          <w:sz w:val="24"/>
          <w:szCs w:val="24"/>
          <w:lang w:eastAsia="ru-RU" w:bidi="ru-RU"/>
        </w:rPr>
        <w:br/>
        <w:t>индивидуального жилищного строительства или садового дома требованиям</w:t>
      </w:r>
      <w:r w:rsidRPr="00FA3856">
        <w:rPr>
          <w:rFonts w:ascii="Times New Roman" w:eastAsia="Times New Roman" w:hAnsi="Times New Roman" w:cs="Times New Roman"/>
          <w:b/>
          <w:bCs/>
          <w:color w:val="000000"/>
          <w:sz w:val="24"/>
          <w:szCs w:val="24"/>
          <w:lang w:eastAsia="ru-RU" w:bidi="ru-RU"/>
        </w:rPr>
        <w:br/>
        <w:t xml:space="preserve">законодательства о градостроительной </w:t>
      </w:r>
      <w:proofErr w:type="gramStart"/>
      <w:r w:rsidRPr="00FA3856">
        <w:rPr>
          <w:rFonts w:ascii="Times New Roman" w:eastAsia="Times New Roman" w:hAnsi="Times New Roman" w:cs="Times New Roman"/>
          <w:b/>
          <w:bCs/>
          <w:color w:val="000000"/>
          <w:sz w:val="24"/>
          <w:szCs w:val="24"/>
          <w:lang w:eastAsia="ru-RU" w:bidi="ru-RU"/>
        </w:rPr>
        <w:t>деятельности,</w:t>
      </w:r>
      <w:r w:rsidRPr="00FA3856">
        <w:rPr>
          <w:rFonts w:ascii="Times New Roman" w:eastAsia="Times New Roman" w:hAnsi="Times New Roman" w:cs="Times New Roman"/>
          <w:b/>
          <w:bCs/>
          <w:color w:val="000000"/>
          <w:sz w:val="24"/>
          <w:szCs w:val="24"/>
          <w:lang w:eastAsia="ru-RU" w:bidi="ru-RU"/>
        </w:rPr>
        <w:br/>
        <w:t>уведомление</w:t>
      </w:r>
      <w:proofErr w:type="gramEnd"/>
      <w:r w:rsidRPr="00FA3856">
        <w:rPr>
          <w:rFonts w:ascii="Times New Roman" w:eastAsia="Times New Roman" w:hAnsi="Times New Roman" w:cs="Times New Roman"/>
          <w:b/>
          <w:bCs/>
          <w:color w:val="000000"/>
          <w:sz w:val="24"/>
          <w:szCs w:val="24"/>
          <w:lang w:eastAsia="ru-RU" w:bidi="ru-RU"/>
        </w:rPr>
        <w:t xml:space="preserve"> о несоответствии построенных или реконструированных объекта</w:t>
      </w:r>
      <w:r w:rsidRPr="00FA3856">
        <w:rPr>
          <w:rFonts w:ascii="Times New Roman" w:eastAsia="Times New Roman" w:hAnsi="Times New Roman" w:cs="Times New Roman"/>
          <w:b/>
          <w:bCs/>
          <w:color w:val="000000"/>
          <w:sz w:val="24"/>
          <w:szCs w:val="24"/>
          <w:lang w:eastAsia="ru-RU" w:bidi="ru-RU"/>
        </w:rPr>
        <w:br/>
        <w:t>индивидуального жилищного строительства или садового дома требованиям</w:t>
      </w:r>
      <w:r w:rsidRPr="00FA3856">
        <w:rPr>
          <w:rFonts w:ascii="Times New Roman" w:eastAsia="Times New Roman" w:hAnsi="Times New Roman" w:cs="Times New Roman"/>
          <w:b/>
          <w:bCs/>
          <w:color w:val="000000"/>
          <w:sz w:val="24"/>
          <w:szCs w:val="24"/>
          <w:lang w:eastAsia="ru-RU" w:bidi="ru-RU"/>
        </w:rPr>
        <w:br/>
        <w:t>законодательства о градостроительной деятельности**</w:t>
      </w:r>
    </w:p>
    <w:p w:rsidR="00FA3856" w:rsidRPr="00FA3856" w:rsidRDefault="00FA3856" w:rsidP="00FA3856">
      <w:pPr>
        <w:framePr w:w="10291" w:h="2540" w:hRule="exact" w:wrap="none" w:vAnchor="page" w:hAnchor="page" w:x="1160" w:y="6085"/>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(далее - уведомление)</w:t>
      </w:r>
    </w:p>
    <w:p w:rsidR="00FA3856" w:rsidRPr="00FA3856" w:rsidRDefault="00FA3856" w:rsidP="00FA3856">
      <w:pPr>
        <w:framePr w:w="10291" w:h="1637" w:hRule="exact" w:wrap="none" w:vAnchor="page" w:hAnchor="page" w:x="1160" w:y="9099"/>
        <w:widowControl w:val="0"/>
        <w:spacing w:after="0" w:line="25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w:t>
      </w:r>
      <w:r w:rsidRPr="00FA3856">
        <w:rPr>
          <w:rFonts w:ascii="Times New Roman" w:eastAsia="Times New Roman" w:hAnsi="Times New Roman" w:cs="Times New Roman"/>
          <w:b/>
          <w:bCs/>
          <w:color w:val="000000"/>
          <w:sz w:val="18"/>
          <w:szCs w:val="18"/>
          <w:lang w:eastAsia="ru-RU" w:bidi="ru-RU"/>
        </w:rPr>
        <w:br/>
        <w:t xml:space="preserve">власти, органа исполнительной власти субъекта Российской Федерации, органа местного </w:t>
      </w:r>
      <w:proofErr w:type="gramStart"/>
      <w:r w:rsidRPr="00FA3856">
        <w:rPr>
          <w:rFonts w:ascii="Times New Roman" w:eastAsia="Times New Roman" w:hAnsi="Times New Roman" w:cs="Times New Roman"/>
          <w:b/>
          <w:bCs/>
          <w:color w:val="000000"/>
          <w:sz w:val="18"/>
          <w:szCs w:val="18"/>
          <w:lang w:eastAsia="ru-RU" w:bidi="ru-RU"/>
        </w:rPr>
        <w:t>самоуправления)</w:t>
      </w:r>
      <w:r w:rsidRPr="00FA3856">
        <w:rPr>
          <w:rFonts w:ascii="Times New Roman" w:eastAsia="Times New Roman" w:hAnsi="Times New Roman" w:cs="Times New Roman"/>
          <w:b/>
          <w:bCs/>
          <w:color w:val="000000"/>
          <w:sz w:val="18"/>
          <w:szCs w:val="18"/>
          <w:lang w:eastAsia="ru-RU" w:bidi="ru-RU"/>
        </w:rPr>
        <w:br/>
      </w:r>
      <w:r w:rsidRPr="00FA3856">
        <w:rPr>
          <w:rFonts w:ascii="Times New Roman" w:eastAsia="Times New Roman" w:hAnsi="Times New Roman" w:cs="Times New Roman"/>
          <w:color w:val="000000"/>
          <w:sz w:val="24"/>
          <w:szCs w:val="24"/>
          <w:lang w:eastAsia="ru-RU" w:bidi="ru-RU"/>
        </w:rPr>
        <w:t>по</w:t>
      </w:r>
      <w:proofErr w:type="gramEnd"/>
      <w:r w:rsidRPr="00FA3856">
        <w:rPr>
          <w:rFonts w:ascii="Times New Roman" w:eastAsia="Times New Roman" w:hAnsi="Times New Roman" w:cs="Times New Roman"/>
          <w:color w:val="000000"/>
          <w:sz w:val="24"/>
          <w:szCs w:val="24"/>
          <w:lang w:eastAsia="ru-RU" w:bidi="ru-RU"/>
        </w:rPr>
        <w:t xml:space="preserve"> результатам рассмотрения заявления об исправлении допущенных опечаток и ошибок в</w:t>
      </w:r>
    </w:p>
    <w:p w:rsidR="00FA3856" w:rsidRPr="00FA3856" w:rsidRDefault="00FA3856" w:rsidP="00FA3856">
      <w:pPr>
        <w:framePr w:w="10291" w:h="1637" w:hRule="exact" w:wrap="none" w:vAnchor="page" w:hAnchor="page" w:x="1160" w:y="9099"/>
        <w:widowControl w:val="0"/>
        <w:tabs>
          <w:tab w:val="left" w:leader="underscore" w:pos="3115"/>
          <w:tab w:val="left" w:leader="underscore" w:pos="5122"/>
        </w:tabs>
        <w:spacing w:after="0" w:line="274" w:lineRule="exact"/>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уведомлении от</w:t>
      </w:r>
      <w:r w:rsidRPr="00FA3856">
        <w:rPr>
          <w:rFonts w:ascii="Times New Roman" w:eastAsia="Times New Roman" w:hAnsi="Times New Roman" w:cs="Times New Roman"/>
          <w:color w:val="000000"/>
          <w:sz w:val="24"/>
          <w:szCs w:val="24"/>
          <w:lang w:eastAsia="ru-RU" w:bidi="ru-RU"/>
        </w:rPr>
        <w:tab/>
        <w:t xml:space="preserve"> № </w:t>
      </w:r>
      <w:r w:rsidRPr="00FA3856">
        <w:rPr>
          <w:rFonts w:ascii="Times New Roman" w:eastAsia="Times New Roman" w:hAnsi="Times New Roman" w:cs="Times New Roman"/>
          <w:color w:val="000000"/>
          <w:sz w:val="24"/>
          <w:szCs w:val="24"/>
          <w:lang w:eastAsia="ru-RU" w:bidi="ru-RU"/>
        </w:rPr>
        <w:tab/>
        <w:t xml:space="preserve"> принято решение об отказе во внесении</w:t>
      </w:r>
    </w:p>
    <w:p w:rsidR="00FA3856" w:rsidRPr="00FA3856" w:rsidRDefault="00FA3856" w:rsidP="00FA3856">
      <w:pPr>
        <w:framePr w:w="10291" w:h="1637" w:hRule="exact" w:wrap="none" w:vAnchor="page" w:hAnchor="page" w:x="1160" w:y="9099"/>
        <w:widowControl w:val="0"/>
        <w:spacing w:after="0" w:line="274" w:lineRule="exact"/>
        <w:ind w:right="5760" w:firstLine="222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 xml:space="preserve">(дата и номер регистрации) </w:t>
      </w:r>
      <w:r w:rsidRPr="00FA3856">
        <w:rPr>
          <w:rFonts w:ascii="Times New Roman" w:eastAsia="Times New Roman" w:hAnsi="Times New Roman" w:cs="Times New Roman"/>
          <w:color w:val="000000"/>
          <w:sz w:val="24"/>
          <w:szCs w:val="24"/>
          <w:lang w:eastAsia="ru-RU" w:bidi="ru-RU"/>
        </w:rPr>
        <w:t>исправлений в уведомление.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88"/>
      </w:tblGrid>
      <w:tr w:rsidR="00FA3856" w:rsidRPr="00FA3856" w:rsidTr="00FA3856">
        <w:trPr>
          <w:trHeight w:hRule="exact" w:val="1114"/>
        </w:trPr>
        <w:tc>
          <w:tcPr>
            <w:tcW w:w="1853" w:type="dxa"/>
            <w:tcBorders>
              <w:top w:val="single" w:sz="4" w:space="0" w:color="auto"/>
              <w:left w:val="single" w:sz="4" w:space="0" w:color="auto"/>
            </w:tcBorders>
            <w:shd w:val="clear" w:color="auto" w:fill="FFFFFF"/>
            <w:vAlign w:val="bottom"/>
          </w:tcPr>
          <w:p w:rsidR="00FA3856" w:rsidRPr="00FA3856" w:rsidRDefault="00FA3856" w:rsidP="00FA3856">
            <w:pPr>
              <w:framePr w:w="10291" w:h="2837" w:wrap="none" w:vAnchor="page" w:hAnchor="page" w:x="1160" w:y="10979"/>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пункта Администра</w:t>
            </w:r>
            <w:r w:rsidRPr="00FA3856">
              <w:rPr>
                <w:rFonts w:ascii="Times New Roman" w:eastAsia="Times New Roman" w:hAnsi="Times New Roman" w:cs="Times New Roman"/>
                <w:color w:val="000000"/>
                <w:sz w:val="24"/>
                <w:szCs w:val="24"/>
                <w:lang w:eastAsia="ru-RU" w:bidi="ru-RU"/>
              </w:rPr>
              <w:softHyphen/>
              <w:t>тивного регламента</w:t>
            </w:r>
          </w:p>
        </w:tc>
        <w:tc>
          <w:tcPr>
            <w:tcW w:w="4550" w:type="dxa"/>
            <w:tcBorders>
              <w:top w:val="single" w:sz="4" w:space="0" w:color="auto"/>
              <w:left w:val="single" w:sz="4" w:space="0" w:color="auto"/>
            </w:tcBorders>
            <w:shd w:val="clear" w:color="auto" w:fill="FFFFFF"/>
            <w:vAlign w:val="bottom"/>
          </w:tcPr>
          <w:p w:rsidR="00FA3856" w:rsidRPr="00FA3856" w:rsidRDefault="00FA3856" w:rsidP="00FA3856">
            <w:pPr>
              <w:framePr w:w="10291" w:h="2837" w:wrap="none" w:vAnchor="page" w:hAnchor="page" w:x="1160" w:y="10979"/>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FA3856" w:rsidRPr="00FA3856" w:rsidRDefault="00FA3856" w:rsidP="00FA3856">
            <w:pPr>
              <w:framePr w:w="10291" w:h="2837" w:wrap="none" w:vAnchor="page" w:hAnchor="page" w:x="1160" w:y="10979"/>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Разъяснение причин отказа во внесении исправлений в уведомление</w:t>
            </w:r>
          </w:p>
        </w:tc>
      </w:tr>
      <w:tr w:rsidR="00FA3856" w:rsidRPr="00FA3856" w:rsidTr="00FA3856">
        <w:trPr>
          <w:trHeight w:hRule="exact" w:val="1037"/>
        </w:trPr>
        <w:tc>
          <w:tcPr>
            <w:tcW w:w="1853" w:type="dxa"/>
            <w:tcBorders>
              <w:top w:val="single" w:sz="4" w:space="0" w:color="auto"/>
              <w:left w:val="single" w:sz="4" w:space="0" w:color="auto"/>
            </w:tcBorders>
            <w:shd w:val="clear" w:color="auto" w:fill="FFFFFF"/>
          </w:tcPr>
          <w:p w:rsidR="00FA3856" w:rsidRPr="00FA3856" w:rsidRDefault="00FA3856" w:rsidP="00FA3856">
            <w:pPr>
              <w:framePr w:w="10291" w:h="2837" w:wrap="none" w:vAnchor="page" w:hAnchor="page" w:x="1160" w:y="1097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подпункт "а" пункта 2.26</w:t>
            </w:r>
          </w:p>
        </w:tc>
        <w:tc>
          <w:tcPr>
            <w:tcW w:w="4550" w:type="dxa"/>
            <w:tcBorders>
              <w:top w:val="single" w:sz="4" w:space="0" w:color="auto"/>
              <w:left w:val="single" w:sz="4" w:space="0" w:color="auto"/>
            </w:tcBorders>
            <w:shd w:val="clear" w:color="auto" w:fill="FFFFFF"/>
          </w:tcPr>
          <w:p w:rsidR="00FA3856" w:rsidRPr="00FA3856" w:rsidRDefault="00FA3856" w:rsidP="00FA3856">
            <w:pPr>
              <w:framePr w:w="10291" w:h="2837" w:wrap="none" w:vAnchor="page" w:hAnchor="page" w:x="1160" w:y="1097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2837" w:wrap="none" w:vAnchor="page" w:hAnchor="page" w:x="1160" w:y="1097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Указываются основания такого вывода</w:t>
            </w:r>
          </w:p>
        </w:tc>
      </w:tr>
      <w:tr w:rsidR="00FA3856" w:rsidRPr="00FA3856" w:rsidTr="00FA3856">
        <w:trPr>
          <w:trHeight w:hRule="exact" w:val="686"/>
        </w:trPr>
        <w:tc>
          <w:tcPr>
            <w:tcW w:w="1853"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2837" w:wrap="none" w:vAnchor="page" w:hAnchor="page" w:x="1160" w:y="1097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2837" w:wrap="none" w:vAnchor="page" w:hAnchor="page" w:x="1160" w:y="1097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2837" w:wrap="none" w:vAnchor="page" w:hAnchor="page" w:x="1160" w:y="1097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Указываются основания такого вывода</w:t>
            </w:r>
          </w:p>
        </w:tc>
      </w:tr>
    </w:tbl>
    <w:p w:rsidR="00FA3856" w:rsidRPr="00FA3856" w:rsidRDefault="00FA3856" w:rsidP="00FA3856">
      <w:pPr>
        <w:framePr w:w="10291" w:h="883" w:hRule="exact" w:wrap="none" w:vAnchor="page" w:hAnchor="page" w:x="1160" w:y="14121"/>
        <w:widowControl w:val="0"/>
        <w:spacing w:after="0" w:line="274" w:lineRule="exact"/>
        <w:ind w:firstLine="840"/>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A3856" w:rsidRPr="00FA3856" w:rsidRDefault="00FA3856" w:rsidP="00FA3856">
      <w:pPr>
        <w:framePr w:w="10291" w:h="883" w:hRule="exact" w:wrap="none" w:vAnchor="page" w:hAnchor="page" w:x="1160" w:y="14121"/>
        <w:widowControl w:val="0"/>
        <w:spacing w:after="0" w:line="274"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w:t>
      </w:r>
    </w:p>
    <w:p w:rsidR="00FA3856" w:rsidRPr="00FA3856" w:rsidRDefault="00FA3856" w:rsidP="00FA3856">
      <w:pPr>
        <w:framePr w:wrap="none" w:vAnchor="page" w:hAnchor="page" w:x="8120" w:y="15349"/>
        <w:widowControl w:val="0"/>
        <w:spacing w:after="0" w:line="220" w:lineRule="exact"/>
        <w:rPr>
          <w:rFonts w:ascii="Times New Roman" w:eastAsia="Times New Roman" w:hAnsi="Times New Roman" w:cs="Times New Roman"/>
          <w:b/>
          <w:bCs/>
          <w:color w:val="000000"/>
          <w:lang w:eastAsia="ru-RU" w:bidi="ru-RU"/>
        </w:rPr>
      </w:pPr>
      <w:r w:rsidRPr="00FA3856">
        <w:rPr>
          <w:rFonts w:ascii="Times New Roman" w:eastAsia="Times New Roman" w:hAnsi="Times New Roman" w:cs="Times New Roman"/>
          <w:b/>
          <w:bCs/>
          <w:color w:val="000000"/>
          <w:lang w:eastAsia="ru-RU" w:bidi="ru-RU"/>
        </w:rPr>
        <w:t>, а также в судебном порядке.</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pPr>
      <w:r w:rsidRPr="00FA3856">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2336" behindDoc="1" locked="0" layoutInCell="1" allowOverlap="1">
                <wp:simplePos x="0" y="0"/>
                <wp:positionH relativeFrom="page">
                  <wp:posOffset>862330</wp:posOffset>
                </wp:positionH>
                <wp:positionV relativeFrom="page">
                  <wp:posOffset>1771650</wp:posOffset>
                </wp:positionV>
                <wp:extent cx="1981200" cy="0"/>
                <wp:effectExtent l="5080" t="9525" r="1397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12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9D226B" id="Прямая со стрелкой 3" o:spid="_x0000_s1026" type="#_x0000_t32" style="position:absolute;margin-left:67.9pt;margin-top:139.5pt;width:156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" filled="t" strokeweight=".5pt">
                <v:path arrowok="f"/>
                <o:lock v:ext="edit" shapetype="f"/>
                <w10:wrap anchorx="page" anchory="page"/>
              </v:shape>
            </w:pict>
          </mc:Fallback>
        </mc:AlternateContent>
      </w:r>
      <w:r w:rsidRPr="00FA3856">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3360" behindDoc="1" locked="0" layoutInCell="1" allowOverlap="1">
                <wp:simplePos x="0" y="0"/>
                <wp:positionH relativeFrom="page">
                  <wp:posOffset>3218180</wp:posOffset>
                </wp:positionH>
                <wp:positionV relativeFrom="page">
                  <wp:posOffset>1771650</wp:posOffset>
                </wp:positionV>
                <wp:extent cx="1085215" cy="0"/>
                <wp:effectExtent l="8255" t="9525" r="11430"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8521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5A89E7" id="Прямая со стрелкой 2" o:spid="_x0000_s1026" type="#_x0000_t32" style="position:absolute;margin-left:253.4pt;margin-top:139.5pt;width:85.4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" filled="t" strokeweight=".5pt">
                <v:path arrowok="f"/>
                <o:lock v:ext="edit" shapetype="f"/>
                <w10:wrap anchorx="page" anchory="page"/>
              </v:shape>
            </w:pict>
          </mc:Fallback>
        </mc:AlternateContent>
      </w:r>
      <w:r w:rsidRPr="00FA3856">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64384" behindDoc="1" locked="0" layoutInCell="1" allowOverlap="1">
                <wp:simplePos x="0" y="0"/>
                <wp:positionH relativeFrom="page">
                  <wp:posOffset>4748530</wp:posOffset>
                </wp:positionH>
                <wp:positionV relativeFrom="page">
                  <wp:posOffset>1771650</wp:posOffset>
                </wp:positionV>
                <wp:extent cx="2127250" cy="0"/>
                <wp:effectExtent l="5080" t="9525" r="1079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272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7BCE31" id="Прямая со стрелкой 1" o:spid="_x0000_s1026" type="#_x0000_t32" style="position:absolute;margin-left:373.9pt;margin-top:139.5pt;width:167.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" filled="t" strokeweight=".5pt">
                <v:path arrowok="f"/>
                <o:lock v:ext="edit" shapetype="f"/>
                <w10:wrap anchorx="page" anchory="page"/>
              </v:shape>
            </w:pict>
          </mc:Fallback>
        </mc:AlternateContent>
      </w:r>
    </w:p>
    <w:p w:rsidR="00FA3856" w:rsidRPr="00FA3856" w:rsidRDefault="00FA3856" w:rsidP="00FA3856">
      <w:pPr>
        <w:framePr w:wrap="none" w:vAnchor="page" w:hAnchor="page" w:x="2064" w:y="1194"/>
        <w:widowControl w:val="0"/>
        <w:spacing w:after="0" w:line="220" w:lineRule="exact"/>
        <w:rPr>
          <w:rFonts w:ascii="Times New Roman" w:eastAsia="Times New Roman" w:hAnsi="Times New Roman" w:cs="Times New Roman"/>
          <w:b/>
          <w:bCs/>
          <w:color w:val="000000"/>
          <w:lang w:eastAsia="ru-RU" w:bidi="ru-RU"/>
        </w:rPr>
      </w:pPr>
      <w:r w:rsidRPr="00FA3856">
        <w:rPr>
          <w:rFonts w:ascii="Times New Roman" w:eastAsia="Times New Roman" w:hAnsi="Times New Roman" w:cs="Times New Roman"/>
          <w:b/>
          <w:bCs/>
          <w:color w:val="000000"/>
          <w:lang w:eastAsia="ru-RU" w:bidi="ru-RU"/>
        </w:rPr>
        <w:t>Дополнительно информируем:</w:t>
      </w:r>
    </w:p>
    <w:p w:rsidR="00FA3856" w:rsidRPr="00FA3856" w:rsidRDefault="00FA3856" w:rsidP="00FA3856">
      <w:pPr>
        <w:framePr w:w="10291" w:h="518" w:hRule="exact" w:wrap="none" w:vAnchor="page" w:hAnchor="page" w:x="1272" w:y="1752"/>
        <w:widowControl w:val="0"/>
        <w:spacing w:after="0" w:line="230" w:lineRule="exact"/>
        <w:ind w:left="2140" w:right="580" w:hanging="84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A3856" w:rsidRPr="00FA3856" w:rsidRDefault="00FA3856" w:rsidP="00FA3856">
      <w:pPr>
        <w:framePr w:wrap="none" w:vAnchor="page" w:hAnchor="page" w:x="2376" w:y="2824"/>
        <w:widowControl w:val="0"/>
        <w:spacing w:after="0" w:line="180" w:lineRule="exact"/>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(должность)</w:t>
      </w:r>
    </w:p>
    <w:p w:rsidR="00FA3856" w:rsidRPr="00FA3856" w:rsidRDefault="00FA3856" w:rsidP="00FA3856">
      <w:pPr>
        <w:framePr w:wrap="none" w:vAnchor="page" w:hAnchor="page" w:x="1359" w:y="3285"/>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Дата</w:t>
      </w:r>
    </w:p>
    <w:p w:rsidR="00FA3856" w:rsidRPr="00FA3856" w:rsidRDefault="00FA3856" w:rsidP="00FA3856">
      <w:pPr>
        <w:framePr w:wrap="none" w:vAnchor="page" w:hAnchor="page" w:x="5487" w:y="2824"/>
        <w:widowControl w:val="0"/>
        <w:spacing w:after="0" w:line="180" w:lineRule="exact"/>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(подпись)</w:t>
      </w:r>
    </w:p>
    <w:p w:rsidR="00FA3856" w:rsidRPr="00FA3856" w:rsidRDefault="00FA3856" w:rsidP="00FA3856">
      <w:pPr>
        <w:framePr w:w="2122" w:h="538" w:hRule="exact" w:wrap="none" w:vAnchor="page" w:hAnchor="page" w:x="8093" w:y="2776"/>
        <w:widowControl w:val="0"/>
        <w:spacing w:after="0" w:line="24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 xml:space="preserve">(фамилия, имя, </w:t>
      </w:r>
      <w:proofErr w:type="gramStart"/>
      <w:r w:rsidRPr="00FA3856">
        <w:rPr>
          <w:rFonts w:ascii="Times New Roman" w:eastAsia="Times New Roman" w:hAnsi="Times New Roman" w:cs="Times New Roman"/>
          <w:b/>
          <w:bCs/>
          <w:color w:val="000000"/>
          <w:sz w:val="18"/>
          <w:szCs w:val="18"/>
          <w:lang w:eastAsia="ru-RU" w:bidi="ru-RU"/>
        </w:rPr>
        <w:t>отчество</w:t>
      </w:r>
      <w:r w:rsidRPr="00FA3856">
        <w:rPr>
          <w:rFonts w:ascii="Times New Roman" w:eastAsia="Times New Roman" w:hAnsi="Times New Roman" w:cs="Times New Roman"/>
          <w:b/>
          <w:bCs/>
          <w:color w:val="000000"/>
          <w:sz w:val="18"/>
          <w:szCs w:val="18"/>
          <w:lang w:eastAsia="ru-RU" w:bidi="ru-RU"/>
        </w:rPr>
        <w:br/>
        <w:t>(</w:t>
      </w:r>
      <w:proofErr w:type="gramEnd"/>
      <w:r w:rsidRPr="00FA3856">
        <w:rPr>
          <w:rFonts w:ascii="Times New Roman" w:eastAsia="Times New Roman" w:hAnsi="Times New Roman" w:cs="Times New Roman"/>
          <w:b/>
          <w:bCs/>
          <w:color w:val="000000"/>
          <w:sz w:val="18"/>
          <w:szCs w:val="18"/>
          <w:lang w:eastAsia="ru-RU" w:bidi="ru-RU"/>
        </w:rPr>
        <w:t>при наличии)</w:t>
      </w:r>
    </w:p>
    <w:p w:rsidR="00FA3856" w:rsidRPr="00FA3856" w:rsidRDefault="00FA3856" w:rsidP="00FA3856">
      <w:pPr>
        <w:framePr w:w="8659" w:h="302" w:hRule="exact" w:wrap="none" w:vAnchor="page" w:hAnchor="page" w:x="1373" w:y="3810"/>
        <w:widowControl w:val="0"/>
        <w:spacing w:after="0" w:line="274"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*Сведения об ИНН в отношении иностранного юридического лица не указываются.</w:t>
      </w:r>
    </w:p>
    <w:p w:rsidR="00FA3856" w:rsidRPr="00FA3856" w:rsidRDefault="00FA3856" w:rsidP="00FA3856">
      <w:pPr>
        <w:framePr w:w="8659" w:h="303" w:hRule="exact" w:wrap="none" w:vAnchor="page" w:hAnchor="page" w:x="1373" w:y="4112"/>
        <w:widowControl w:val="0"/>
        <w:spacing w:after="0" w:line="274"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**Нужное подчеркнуть.</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291" w:h="1884" w:hRule="exact" w:wrap="none" w:vAnchor="page" w:hAnchor="page" w:x="1160" w:y="1117"/>
        <w:widowControl w:val="0"/>
        <w:spacing w:after="305" w:line="322" w:lineRule="exact"/>
        <w:ind w:left="5760"/>
        <w:jc w:val="righ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 xml:space="preserve">Приложение № 4 </w:t>
      </w:r>
      <w:r w:rsidRPr="00FA3856">
        <w:rPr>
          <w:rFonts w:ascii="Times New Roman" w:eastAsia="Times New Roman" w:hAnsi="Times New Roman" w:cs="Times New Roman"/>
          <w:smallCaps/>
          <w:color w:val="000000"/>
          <w:spacing w:val="10"/>
          <w:sz w:val="20"/>
          <w:szCs w:val="20"/>
          <w:lang w:eastAsia="ru-RU" w:bidi="ru-RU"/>
        </w:rPr>
        <w:t xml:space="preserve">к </w:t>
      </w:r>
      <w:r w:rsidRPr="00FA3856">
        <w:rPr>
          <w:rFonts w:ascii="Times New Roman" w:eastAsia="Times New Roman" w:hAnsi="Times New Roman" w:cs="Times New Roman"/>
          <w:color w:val="000000"/>
          <w:sz w:val="28"/>
          <w:szCs w:val="28"/>
          <w:lang w:eastAsia="ru-RU" w:bidi="ru-RU"/>
        </w:rPr>
        <w:t xml:space="preserve">Административному регламенту </w:t>
      </w:r>
      <w:r w:rsidRPr="00FA3856">
        <w:rPr>
          <w:rFonts w:ascii="Times New Roman" w:eastAsia="Times New Roman" w:hAnsi="Times New Roman" w:cs="Times New Roman"/>
          <w:smallCaps/>
          <w:color w:val="000000"/>
          <w:spacing w:val="10"/>
          <w:sz w:val="20"/>
          <w:szCs w:val="20"/>
          <w:lang w:eastAsia="ru-RU" w:bidi="ru-RU"/>
        </w:rPr>
        <w:t xml:space="preserve">по </w:t>
      </w:r>
      <w:r w:rsidRPr="00FA3856">
        <w:rPr>
          <w:rFonts w:ascii="Times New Roman" w:eastAsia="Times New Roman" w:hAnsi="Times New Roman" w:cs="Times New Roman"/>
          <w:color w:val="000000"/>
          <w:sz w:val="28"/>
          <w:szCs w:val="28"/>
          <w:lang w:eastAsia="ru-RU" w:bidi="ru-RU"/>
        </w:rPr>
        <w:t>предоставлению государственной (муниципальной) услуги</w:t>
      </w:r>
    </w:p>
    <w:p w:rsidR="00FA3856" w:rsidRPr="00FA3856" w:rsidRDefault="00FA3856" w:rsidP="00FA3856">
      <w:pPr>
        <w:framePr w:w="10291" w:h="1884" w:hRule="exact" w:wrap="none" w:vAnchor="page" w:hAnchor="page" w:x="1160" w:y="1117"/>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smallCaps/>
          <w:color w:val="000000"/>
          <w:sz w:val="24"/>
          <w:szCs w:val="24"/>
          <w:lang w:eastAsia="ru-RU" w:bidi="ru-RU"/>
        </w:rPr>
        <w:t>форма</w:t>
      </w:r>
    </w:p>
    <w:p w:rsidR="00FA3856" w:rsidRPr="00FA3856" w:rsidRDefault="00FA3856" w:rsidP="00FA3856">
      <w:pPr>
        <w:framePr w:w="10291" w:h="2760" w:hRule="exact" w:wrap="none" w:vAnchor="page" w:hAnchor="page" w:x="1160" w:y="3402"/>
        <w:widowControl w:val="0"/>
        <w:spacing w:after="0" w:line="398"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pacing w:val="60"/>
          <w:sz w:val="24"/>
          <w:szCs w:val="24"/>
          <w:lang w:eastAsia="ru-RU" w:bidi="ru-RU"/>
        </w:rPr>
        <w:t>ЗАЯВЛЕНИЕ</w:t>
      </w:r>
      <w:r w:rsidRPr="00FA3856">
        <w:rPr>
          <w:rFonts w:ascii="Times New Roman" w:eastAsia="Times New Roman" w:hAnsi="Times New Roman" w:cs="Times New Roman"/>
          <w:b/>
          <w:bCs/>
          <w:color w:val="000000"/>
          <w:spacing w:val="60"/>
          <w:sz w:val="24"/>
          <w:szCs w:val="24"/>
          <w:lang w:eastAsia="ru-RU" w:bidi="ru-RU"/>
        </w:rPr>
        <w:br/>
      </w:r>
      <w:r w:rsidRPr="00FA3856">
        <w:rPr>
          <w:rFonts w:ascii="Times New Roman" w:eastAsia="Times New Roman" w:hAnsi="Times New Roman" w:cs="Times New Roman"/>
          <w:b/>
          <w:bCs/>
          <w:color w:val="000000"/>
          <w:sz w:val="24"/>
          <w:szCs w:val="24"/>
          <w:lang w:eastAsia="ru-RU" w:bidi="ru-RU"/>
        </w:rPr>
        <w:t>о выдаче дубликата</w:t>
      </w:r>
    </w:p>
    <w:p w:rsidR="00FA3856" w:rsidRPr="00FA3856" w:rsidRDefault="00FA3856" w:rsidP="00FA3856">
      <w:pPr>
        <w:framePr w:w="10291" w:h="2760" w:hRule="exact" w:wrap="none" w:vAnchor="page" w:hAnchor="page" w:x="1160" w:y="3402"/>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уведомления о соответствии построенных или реконструированных объекта</w:t>
      </w:r>
      <w:r w:rsidRPr="00FA3856">
        <w:rPr>
          <w:rFonts w:ascii="Times New Roman" w:eastAsia="Times New Roman" w:hAnsi="Times New Roman" w:cs="Times New Roman"/>
          <w:b/>
          <w:bCs/>
          <w:color w:val="000000"/>
          <w:sz w:val="24"/>
          <w:szCs w:val="24"/>
          <w:lang w:eastAsia="ru-RU" w:bidi="ru-RU"/>
        </w:rPr>
        <w:br/>
        <w:t>индивидуального жилищного строительства или садового дома требованиям</w:t>
      </w:r>
      <w:r w:rsidRPr="00FA3856">
        <w:rPr>
          <w:rFonts w:ascii="Times New Roman" w:eastAsia="Times New Roman" w:hAnsi="Times New Roman" w:cs="Times New Roman"/>
          <w:b/>
          <w:bCs/>
          <w:color w:val="000000"/>
          <w:sz w:val="24"/>
          <w:szCs w:val="24"/>
          <w:lang w:eastAsia="ru-RU" w:bidi="ru-RU"/>
        </w:rPr>
        <w:br/>
        <w:t xml:space="preserve">законодательства о градостроительной </w:t>
      </w:r>
      <w:proofErr w:type="gramStart"/>
      <w:r w:rsidRPr="00FA3856">
        <w:rPr>
          <w:rFonts w:ascii="Times New Roman" w:eastAsia="Times New Roman" w:hAnsi="Times New Roman" w:cs="Times New Roman"/>
          <w:b/>
          <w:bCs/>
          <w:color w:val="000000"/>
          <w:sz w:val="24"/>
          <w:szCs w:val="24"/>
          <w:lang w:eastAsia="ru-RU" w:bidi="ru-RU"/>
        </w:rPr>
        <w:t>деятельности,</w:t>
      </w:r>
      <w:r w:rsidRPr="00FA3856">
        <w:rPr>
          <w:rFonts w:ascii="Times New Roman" w:eastAsia="Times New Roman" w:hAnsi="Times New Roman" w:cs="Times New Roman"/>
          <w:b/>
          <w:bCs/>
          <w:color w:val="000000"/>
          <w:sz w:val="24"/>
          <w:szCs w:val="24"/>
          <w:lang w:eastAsia="ru-RU" w:bidi="ru-RU"/>
        </w:rPr>
        <w:br/>
        <w:t>уведомления</w:t>
      </w:r>
      <w:proofErr w:type="gramEnd"/>
      <w:r w:rsidRPr="00FA3856">
        <w:rPr>
          <w:rFonts w:ascii="Times New Roman" w:eastAsia="Times New Roman" w:hAnsi="Times New Roman" w:cs="Times New Roman"/>
          <w:b/>
          <w:bCs/>
          <w:color w:val="000000"/>
          <w:sz w:val="24"/>
          <w:szCs w:val="24"/>
          <w:lang w:eastAsia="ru-RU" w:bidi="ru-RU"/>
        </w:rPr>
        <w:t xml:space="preserve"> о несоответствии построенных или реконструированных объекта</w:t>
      </w:r>
      <w:r w:rsidRPr="00FA3856">
        <w:rPr>
          <w:rFonts w:ascii="Times New Roman" w:eastAsia="Times New Roman" w:hAnsi="Times New Roman" w:cs="Times New Roman"/>
          <w:b/>
          <w:bCs/>
          <w:color w:val="000000"/>
          <w:sz w:val="24"/>
          <w:szCs w:val="24"/>
          <w:lang w:eastAsia="ru-RU" w:bidi="ru-RU"/>
        </w:rPr>
        <w:br/>
        <w:t>индивидуального жилищного строительства или садового дома требованиям</w:t>
      </w:r>
      <w:r w:rsidRPr="00FA3856">
        <w:rPr>
          <w:rFonts w:ascii="Times New Roman" w:eastAsia="Times New Roman" w:hAnsi="Times New Roman" w:cs="Times New Roman"/>
          <w:b/>
          <w:bCs/>
          <w:color w:val="000000"/>
          <w:sz w:val="24"/>
          <w:szCs w:val="24"/>
          <w:lang w:eastAsia="ru-RU" w:bidi="ru-RU"/>
        </w:rPr>
        <w:br/>
        <w:t>законодательства о градостроительной деятельности*</w:t>
      </w:r>
    </w:p>
    <w:p w:rsidR="00FA3856" w:rsidRPr="00FA3856" w:rsidRDefault="00FA3856" w:rsidP="00FA3856">
      <w:pPr>
        <w:framePr w:w="10291" w:h="2760" w:hRule="exact" w:wrap="none" w:vAnchor="page" w:hAnchor="page" w:x="1160" w:y="3402"/>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(далее - уведомление)</w:t>
      </w:r>
    </w:p>
    <w:p w:rsidR="00FA3856" w:rsidRPr="00FA3856" w:rsidRDefault="00FA3856" w:rsidP="00FA3856">
      <w:pPr>
        <w:framePr w:w="10291" w:h="298" w:hRule="exact" w:wrap="none" w:vAnchor="page" w:hAnchor="page" w:x="1160" w:y="6688"/>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smallCaps/>
          <w:color w:val="000000"/>
          <w:sz w:val="24"/>
          <w:szCs w:val="24"/>
          <w:lang w:eastAsia="ru-RU" w:bidi="ru-RU"/>
        </w:rPr>
        <w:t>20 г.</w:t>
      </w:r>
    </w:p>
    <w:p w:rsidR="00FA3856" w:rsidRPr="00FA3856" w:rsidRDefault="00FA3856" w:rsidP="00FA3856">
      <w:pPr>
        <w:framePr w:w="10291" w:h="1090" w:hRule="exact" w:wrap="none" w:vAnchor="page" w:hAnchor="page" w:x="1160" w:y="7485"/>
        <w:widowControl w:val="0"/>
        <w:spacing w:after="240" w:line="24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w:t>
      </w:r>
      <w:r w:rsidRPr="00FA3856">
        <w:rPr>
          <w:rFonts w:ascii="Times New Roman" w:eastAsia="Times New Roman" w:hAnsi="Times New Roman" w:cs="Times New Roman"/>
          <w:b/>
          <w:bCs/>
          <w:color w:val="000000"/>
          <w:sz w:val="18"/>
          <w:szCs w:val="18"/>
          <w:lang w:eastAsia="ru-RU" w:bidi="ru-RU"/>
        </w:rPr>
        <w:br/>
        <w:t>власти, органа исполнительной власти субъекта Российской Федерации, органа местного самоуправления)</w:t>
      </w:r>
    </w:p>
    <w:p w:rsidR="00FA3856" w:rsidRPr="00FA3856" w:rsidRDefault="00FA3856" w:rsidP="00FA3856">
      <w:pPr>
        <w:framePr w:w="10291" w:h="1090" w:hRule="exact" w:wrap="none" w:vAnchor="page" w:hAnchor="page" w:x="1160" w:y="7485"/>
        <w:widowControl w:val="0"/>
        <w:spacing w:after="0" w:line="240" w:lineRule="exact"/>
        <w:jc w:val="center"/>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5491"/>
        <w:gridCol w:w="3734"/>
      </w:tblGrid>
      <w:tr w:rsidR="00FA3856" w:rsidRPr="00FA3856" w:rsidTr="00FA3856">
        <w:trPr>
          <w:trHeight w:hRule="exact" w:val="686"/>
        </w:trPr>
        <w:tc>
          <w:tcPr>
            <w:tcW w:w="1066"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w:t>
            </w:r>
          </w:p>
        </w:tc>
        <w:tc>
          <w:tcPr>
            <w:tcW w:w="5491"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408"/>
        </w:trPr>
        <w:tc>
          <w:tcPr>
            <w:tcW w:w="1066"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40" w:lineRule="exact"/>
              <w:ind w:left="2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1.1.1.</w:t>
            </w:r>
          </w:p>
        </w:tc>
        <w:tc>
          <w:tcPr>
            <w:tcW w:w="5491"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955"/>
        </w:trPr>
        <w:tc>
          <w:tcPr>
            <w:tcW w:w="1066" w:type="dxa"/>
            <w:tcBorders>
              <w:top w:val="single" w:sz="4" w:space="0" w:color="auto"/>
              <w:lef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exact"/>
              <w:ind w:left="2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1.1.2.</w:t>
            </w:r>
          </w:p>
        </w:tc>
        <w:tc>
          <w:tcPr>
            <w:tcW w:w="5491" w:type="dxa"/>
            <w:tcBorders>
              <w:top w:val="single" w:sz="4" w:space="0" w:color="auto"/>
              <w:left w:val="single" w:sz="4" w:space="0" w:color="auto"/>
            </w:tcBorders>
            <w:shd w:val="clear" w:color="auto" w:fill="FFFFFF"/>
            <w:vAlign w:val="bottom"/>
          </w:tcPr>
          <w:p w:rsidR="00FA3856" w:rsidRPr="00FA3856" w:rsidRDefault="00FA3856" w:rsidP="00FA3856">
            <w:pPr>
              <w:framePr w:w="10291" w:h="6293" w:wrap="none" w:vAnchor="page" w:hAnchor="page" w:x="1160" w:y="8815"/>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234"/>
        </w:trPr>
        <w:tc>
          <w:tcPr>
            <w:tcW w:w="1066" w:type="dxa"/>
            <w:tcBorders>
              <w:top w:val="single" w:sz="4" w:space="0" w:color="auto"/>
              <w:lef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exact"/>
              <w:ind w:left="2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1.1.3.</w:t>
            </w:r>
          </w:p>
        </w:tc>
        <w:tc>
          <w:tcPr>
            <w:tcW w:w="5491" w:type="dxa"/>
            <w:tcBorders>
              <w:top w:val="single" w:sz="4" w:space="0" w:color="auto"/>
              <w:left w:val="single" w:sz="4" w:space="0" w:color="auto"/>
            </w:tcBorders>
            <w:shd w:val="clear" w:color="auto" w:fill="FFFFFF"/>
            <w:vAlign w:val="bottom"/>
          </w:tcPr>
          <w:p w:rsidR="00FA3856" w:rsidRPr="00FA3856" w:rsidRDefault="00FA3856" w:rsidP="00FA3856">
            <w:pPr>
              <w:framePr w:w="10291" w:h="6293" w:wrap="none" w:vAnchor="page" w:hAnchor="page" w:x="1160" w:y="8815"/>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682"/>
        </w:trPr>
        <w:tc>
          <w:tcPr>
            <w:tcW w:w="1066"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w:t>
            </w:r>
          </w:p>
        </w:tc>
        <w:tc>
          <w:tcPr>
            <w:tcW w:w="5491"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408"/>
        </w:trPr>
        <w:tc>
          <w:tcPr>
            <w:tcW w:w="1066"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40" w:lineRule="exact"/>
              <w:ind w:left="2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1.2.1.</w:t>
            </w:r>
          </w:p>
        </w:tc>
        <w:tc>
          <w:tcPr>
            <w:tcW w:w="5491"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682"/>
        </w:trPr>
        <w:tc>
          <w:tcPr>
            <w:tcW w:w="1066"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40" w:lineRule="exact"/>
              <w:ind w:left="2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1.2.2.</w:t>
            </w:r>
          </w:p>
        </w:tc>
        <w:tc>
          <w:tcPr>
            <w:tcW w:w="5491" w:type="dxa"/>
            <w:tcBorders>
              <w:top w:val="single" w:sz="4" w:space="0" w:color="auto"/>
              <w:left w:val="single" w:sz="4" w:space="0" w:color="auto"/>
            </w:tcBorders>
            <w:shd w:val="clear" w:color="auto" w:fill="FFFFFF"/>
            <w:vAlign w:val="center"/>
          </w:tcPr>
          <w:p w:rsidR="00FA3856" w:rsidRPr="00FA3856" w:rsidRDefault="00FA3856" w:rsidP="00FA3856">
            <w:pPr>
              <w:framePr w:w="10291" w:h="6293" w:wrap="none" w:vAnchor="page" w:hAnchor="page" w:x="1160" w:y="8815"/>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238"/>
        </w:trPr>
        <w:tc>
          <w:tcPr>
            <w:tcW w:w="1066"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exact"/>
              <w:ind w:left="2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1.2.3.</w:t>
            </w:r>
          </w:p>
        </w:tc>
        <w:tc>
          <w:tcPr>
            <w:tcW w:w="5491" w:type="dxa"/>
            <w:tcBorders>
              <w:top w:val="single" w:sz="4" w:space="0" w:color="auto"/>
              <w:left w:val="single" w:sz="4" w:space="0" w:color="auto"/>
              <w:bottom w:val="single" w:sz="4" w:space="0" w:color="auto"/>
            </w:tcBorders>
            <w:shd w:val="clear" w:color="auto" w:fill="FFFFFF"/>
            <w:vAlign w:val="bottom"/>
          </w:tcPr>
          <w:p w:rsidR="00FA3856" w:rsidRPr="00FA3856" w:rsidRDefault="00FA3856" w:rsidP="00FA3856">
            <w:pPr>
              <w:framePr w:w="10291" w:h="6293" w:wrap="none" w:vAnchor="page" w:hAnchor="page" w:x="1160" w:y="8815"/>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6293" w:wrap="none" w:vAnchor="page" w:hAnchor="page" w:x="1160" w:y="8815"/>
              <w:widowControl w:val="0"/>
              <w:spacing w:after="0" w:line="240" w:lineRule="auto"/>
              <w:rPr>
                <w:rFonts w:ascii="Arial Unicode MS" w:eastAsia="Arial Unicode MS" w:hAnsi="Arial Unicode MS" w:cs="Arial Unicode MS"/>
                <w:color w:val="000000"/>
                <w:sz w:val="10"/>
                <w:szCs w:val="10"/>
                <w:lang w:eastAsia="ru-RU" w:bidi="ru-RU"/>
              </w:rPr>
            </w:pPr>
          </w:p>
        </w:tc>
      </w:tr>
    </w:tbl>
    <w:p w:rsidR="00FA3856" w:rsidRPr="00FA3856" w:rsidRDefault="00FA3856" w:rsidP="00FA3856">
      <w:pPr>
        <w:framePr w:wrap="none" w:vAnchor="page" w:hAnchor="page" w:x="4342" w:y="15390"/>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2. Сведения о выданном уведомлении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8"/>
        <w:gridCol w:w="4978"/>
        <w:gridCol w:w="2088"/>
        <w:gridCol w:w="2098"/>
      </w:tblGrid>
      <w:tr w:rsidR="00FA3856" w:rsidRPr="00FA3856" w:rsidTr="00FA3856">
        <w:trPr>
          <w:trHeight w:hRule="exact" w:val="566"/>
        </w:trPr>
        <w:tc>
          <w:tcPr>
            <w:tcW w:w="1128" w:type="dxa"/>
            <w:tcBorders>
              <w:top w:val="single" w:sz="4" w:space="0" w:color="auto"/>
              <w:left w:val="single" w:sz="4" w:space="0" w:color="auto"/>
            </w:tcBorders>
            <w:shd w:val="clear" w:color="auto" w:fill="FFFFFF"/>
            <w:vAlign w:val="center"/>
          </w:tcPr>
          <w:p w:rsidR="00FA3856" w:rsidRPr="00FA3856" w:rsidRDefault="00FA3856" w:rsidP="00FA3856">
            <w:pPr>
              <w:framePr w:w="10291" w:h="1512" w:wrap="none" w:vAnchor="page" w:hAnchor="page" w:x="1160" w:y="140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w:t>
            </w:r>
          </w:p>
        </w:tc>
        <w:tc>
          <w:tcPr>
            <w:tcW w:w="4978" w:type="dxa"/>
            <w:tcBorders>
              <w:top w:val="single" w:sz="4" w:space="0" w:color="auto"/>
              <w:left w:val="single" w:sz="4" w:space="0" w:color="auto"/>
            </w:tcBorders>
            <w:shd w:val="clear" w:color="auto" w:fill="FFFFFF"/>
          </w:tcPr>
          <w:p w:rsidR="00FA3856" w:rsidRPr="00FA3856" w:rsidRDefault="00FA3856" w:rsidP="00FA3856">
            <w:pPr>
              <w:framePr w:w="10291" w:h="1512" w:wrap="none" w:vAnchor="page" w:hAnchor="page" w:x="1160" w:y="140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 выдавший уведомление</w:t>
            </w:r>
          </w:p>
        </w:tc>
        <w:tc>
          <w:tcPr>
            <w:tcW w:w="2088" w:type="dxa"/>
            <w:tcBorders>
              <w:top w:val="single" w:sz="4" w:space="0" w:color="auto"/>
              <w:left w:val="single" w:sz="4" w:space="0" w:color="auto"/>
            </w:tcBorders>
            <w:shd w:val="clear" w:color="auto" w:fill="FFFFFF"/>
            <w:vAlign w:val="center"/>
          </w:tcPr>
          <w:p w:rsidR="00FA3856" w:rsidRPr="00FA3856" w:rsidRDefault="00FA3856" w:rsidP="00FA3856">
            <w:pPr>
              <w:framePr w:w="10291" w:h="1512" w:wrap="none" w:vAnchor="page" w:hAnchor="page" w:x="1160" w:y="1408"/>
              <w:widowControl w:val="0"/>
              <w:spacing w:after="0" w:line="240" w:lineRule="exact"/>
              <w:ind w:left="16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Номер документа</w:t>
            </w:r>
          </w:p>
        </w:tc>
        <w:tc>
          <w:tcPr>
            <w:tcW w:w="2098" w:type="dxa"/>
            <w:tcBorders>
              <w:top w:val="single" w:sz="4" w:space="0" w:color="auto"/>
              <w:left w:val="single" w:sz="4" w:space="0" w:color="auto"/>
              <w:right w:val="single" w:sz="4" w:space="0" w:color="auto"/>
            </w:tcBorders>
            <w:shd w:val="clear" w:color="auto" w:fill="FFFFFF"/>
            <w:vAlign w:val="center"/>
          </w:tcPr>
          <w:p w:rsidR="00FA3856" w:rsidRPr="00FA3856" w:rsidRDefault="00FA3856" w:rsidP="00FA3856">
            <w:pPr>
              <w:framePr w:w="10291" w:h="1512" w:wrap="none" w:vAnchor="page" w:hAnchor="page" w:x="1160" w:y="1408"/>
              <w:widowControl w:val="0"/>
              <w:spacing w:after="0" w:line="240" w:lineRule="exact"/>
              <w:ind w:left="2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Дата документа</w:t>
            </w:r>
          </w:p>
        </w:tc>
      </w:tr>
      <w:tr w:rsidR="00FA3856" w:rsidRPr="00FA3856" w:rsidTr="00FA3856">
        <w:trPr>
          <w:trHeight w:hRule="exact" w:val="946"/>
        </w:trPr>
        <w:tc>
          <w:tcPr>
            <w:tcW w:w="1128"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1512" w:wrap="none" w:vAnchor="page" w:hAnchor="page" w:x="1160" w:y="1408"/>
              <w:widowControl w:val="0"/>
              <w:spacing w:after="0" w:line="240" w:lineRule="auto"/>
              <w:rPr>
                <w:rFonts w:ascii="Arial Unicode MS" w:eastAsia="Arial Unicode MS" w:hAnsi="Arial Unicode MS" w:cs="Arial Unicode MS"/>
                <w:color w:val="000000"/>
                <w:sz w:val="10"/>
                <w:szCs w:val="10"/>
                <w:lang w:eastAsia="ru-RU" w:bidi="ru-RU"/>
              </w:rPr>
            </w:pPr>
          </w:p>
        </w:tc>
        <w:tc>
          <w:tcPr>
            <w:tcW w:w="4978"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1512" w:wrap="none" w:vAnchor="page" w:hAnchor="page" w:x="1160" w:y="1408"/>
              <w:widowControl w:val="0"/>
              <w:spacing w:after="0" w:line="240" w:lineRule="auto"/>
              <w:rPr>
                <w:rFonts w:ascii="Arial Unicode MS" w:eastAsia="Arial Unicode MS" w:hAnsi="Arial Unicode MS" w:cs="Arial Unicode MS"/>
                <w:color w:val="000000"/>
                <w:sz w:val="10"/>
                <w:szCs w:val="10"/>
                <w:lang w:eastAsia="ru-RU" w:bidi="ru-RU"/>
              </w:rPr>
            </w:pPr>
          </w:p>
        </w:tc>
        <w:tc>
          <w:tcPr>
            <w:tcW w:w="2088"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1512" w:wrap="none" w:vAnchor="page" w:hAnchor="page" w:x="1160" w:y="1408"/>
              <w:widowControl w:val="0"/>
              <w:spacing w:after="0" w:line="240" w:lineRule="auto"/>
              <w:rPr>
                <w:rFonts w:ascii="Arial Unicode MS" w:eastAsia="Arial Unicode MS" w:hAnsi="Arial Unicode MS" w:cs="Arial Unicode MS"/>
                <w:color w:val="000000"/>
                <w:sz w:val="10"/>
                <w:szCs w:val="10"/>
                <w:lang w:eastAsia="ru-RU" w:bidi="ru-RU"/>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1512" w:wrap="none" w:vAnchor="page" w:hAnchor="page" w:x="1160" w:y="1408"/>
              <w:widowControl w:val="0"/>
              <w:spacing w:after="0" w:line="240" w:lineRule="auto"/>
              <w:rPr>
                <w:rFonts w:ascii="Arial Unicode MS" w:eastAsia="Arial Unicode MS" w:hAnsi="Arial Unicode MS" w:cs="Arial Unicode MS"/>
                <w:color w:val="000000"/>
                <w:sz w:val="10"/>
                <w:szCs w:val="10"/>
                <w:lang w:eastAsia="ru-RU" w:bidi="ru-RU"/>
              </w:rPr>
            </w:pPr>
          </w:p>
        </w:tc>
      </w:tr>
    </w:tbl>
    <w:p w:rsidR="00FA3856" w:rsidRPr="00FA3856" w:rsidRDefault="00FA3856" w:rsidP="00FA3856">
      <w:pPr>
        <w:framePr w:w="10291" w:h="1408" w:hRule="exact" w:wrap="none" w:vAnchor="page" w:hAnchor="page" w:x="1160" w:y="3204"/>
        <w:widowControl w:val="0"/>
        <w:spacing w:after="191" w:line="240" w:lineRule="exact"/>
        <w:ind w:left="840"/>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Прошу выдать дубликат уведомления.</w:t>
      </w:r>
    </w:p>
    <w:p w:rsidR="00FA3856" w:rsidRPr="00FA3856" w:rsidRDefault="00FA3856" w:rsidP="00FA3856">
      <w:pPr>
        <w:framePr w:w="10291" w:h="1408" w:hRule="exact" w:wrap="none" w:vAnchor="page" w:hAnchor="page" w:x="1160" w:y="3204"/>
        <w:widowControl w:val="0"/>
        <w:tabs>
          <w:tab w:val="left" w:leader="underscore" w:pos="5630"/>
        </w:tabs>
        <w:spacing w:after="0" w:line="274" w:lineRule="exact"/>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 xml:space="preserve">Приложение: </w:t>
      </w:r>
      <w:r w:rsidRPr="00FA3856">
        <w:rPr>
          <w:rFonts w:ascii="Times New Roman" w:eastAsia="Times New Roman" w:hAnsi="Times New Roman" w:cs="Times New Roman"/>
          <w:color w:val="000000"/>
          <w:sz w:val="24"/>
          <w:szCs w:val="24"/>
          <w:lang w:eastAsia="ru-RU" w:bidi="ru-RU"/>
        </w:rPr>
        <w:tab/>
      </w:r>
    </w:p>
    <w:p w:rsidR="00FA3856" w:rsidRPr="00FA3856" w:rsidRDefault="00FA3856" w:rsidP="00FA3856">
      <w:pPr>
        <w:framePr w:w="10291" w:h="1408" w:hRule="exact" w:wrap="none" w:vAnchor="page" w:hAnchor="page" w:x="1160" w:y="3204"/>
        <w:widowControl w:val="0"/>
        <w:spacing w:after="0" w:line="274" w:lineRule="exact"/>
        <w:ind w:right="4560"/>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Номер телефона и адрес электронной почты для связи: 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55"/>
        <w:gridCol w:w="1536"/>
      </w:tblGrid>
      <w:tr w:rsidR="00FA3856" w:rsidRPr="00FA3856" w:rsidTr="00FA3856">
        <w:trPr>
          <w:trHeight w:hRule="exact" w:val="1238"/>
        </w:trPr>
        <w:tc>
          <w:tcPr>
            <w:tcW w:w="8755" w:type="dxa"/>
            <w:tcBorders>
              <w:top w:val="single" w:sz="4" w:space="0" w:color="auto"/>
              <w:left w:val="single" w:sz="4" w:space="0" w:color="auto"/>
            </w:tcBorders>
            <w:shd w:val="clear" w:color="auto" w:fill="FFFFFF"/>
          </w:tcPr>
          <w:p w:rsidR="00FA3856" w:rsidRPr="00FA3856" w:rsidRDefault="00FA3856" w:rsidP="00FA3856">
            <w:pPr>
              <w:framePr w:w="10291" w:h="3509" w:wrap="none" w:vAnchor="page" w:hAnchor="page" w:x="1160" w:y="485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FA3856">
              <w:rPr>
                <w:rFonts w:ascii="Times New Roman" w:eastAsia="Times New Roman" w:hAnsi="Times New Roman" w:cs="Times New Roman"/>
                <w:color w:val="000000"/>
                <w:sz w:val="24"/>
                <w:szCs w:val="24"/>
                <w:lang w:eastAsia="ru-RU" w:bidi="ru-RU"/>
              </w:rPr>
              <w:t>)»/</w:t>
            </w:r>
            <w:proofErr w:type="gramEnd"/>
            <w:r w:rsidRPr="00FA3856">
              <w:rPr>
                <w:rFonts w:ascii="Times New Roman" w:eastAsia="Times New Roman" w:hAnsi="Times New Roman" w:cs="Times New Roman"/>
                <w:color w:val="000000"/>
                <w:sz w:val="24"/>
                <w:szCs w:val="24"/>
                <w:lang w:eastAsia="ru-RU" w:bidi="ru-RU"/>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3509" w:wrap="none" w:vAnchor="page" w:hAnchor="page" w:x="1160" w:y="485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181"/>
        </w:trPr>
        <w:tc>
          <w:tcPr>
            <w:tcW w:w="8755" w:type="dxa"/>
            <w:tcBorders>
              <w:top w:val="single" w:sz="4" w:space="0" w:color="auto"/>
              <w:left w:val="single" w:sz="4" w:space="0" w:color="auto"/>
            </w:tcBorders>
            <w:shd w:val="clear" w:color="auto" w:fill="FFFFFF"/>
          </w:tcPr>
          <w:p w:rsidR="00FA3856" w:rsidRPr="00FA3856" w:rsidRDefault="00FA3856" w:rsidP="00FA3856">
            <w:pPr>
              <w:framePr w:w="10291" w:h="3509" w:wrap="none" w:vAnchor="page" w:hAnchor="page" w:x="1160" w:y="485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3509" w:wrap="none" w:vAnchor="page" w:hAnchor="page" w:x="1160" w:y="485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701"/>
        </w:trPr>
        <w:tc>
          <w:tcPr>
            <w:tcW w:w="8755" w:type="dxa"/>
            <w:tcBorders>
              <w:top w:val="single" w:sz="4" w:space="0" w:color="auto"/>
              <w:left w:val="single" w:sz="4" w:space="0" w:color="auto"/>
            </w:tcBorders>
            <w:shd w:val="clear" w:color="auto" w:fill="FFFFFF"/>
          </w:tcPr>
          <w:p w:rsidR="00FA3856" w:rsidRPr="00FA3856" w:rsidRDefault="00FA3856" w:rsidP="00FA3856">
            <w:pPr>
              <w:framePr w:w="10291" w:h="3509" w:wrap="none" w:vAnchor="page" w:hAnchor="page" w:x="1160" w:y="485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0291" w:h="3509" w:wrap="none" w:vAnchor="page" w:hAnchor="page" w:x="1160" w:y="485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389"/>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3856" w:rsidRPr="00FA3856" w:rsidRDefault="00FA3856" w:rsidP="00FA3856">
            <w:pPr>
              <w:framePr w:w="10291" w:h="3509" w:wrap="none" w:vAnchor="page" w:hAnchor="page" w:x="1160" w:y="4850"/>
              <w:widowControl w:val="0"/>
              <w:spacing w:after="0" w:line="18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b/>
                <w:bCs/>
                <w:color w:val="000000"/>
                <w:sz w:val="18"/>
                <w:szCs w:val="18"/>
                <w:lang w:eastAsia="ru-RU" w:bidi="ru-RU"/>
              </w:rPr>
              <w:t>Указывается один из перечисленных способов</w:t>
            </w:r>
          </w:p>
        </w:tc>
      </w:tr>
    </w:tbl>
    <w:p w:rsidR="00FA3856" w:rsidRPr="00FA3856" w:rsidRDefault="00FA3856" w:rsidP="00FA3856">
      <w:pPr>
        <w:framePr w:w="10291" w:h="485" w:hRule="exact" w:wrap="none" w:vAnchor="page" w:hAnchor="page" w:x="1160" w:y="9222"/>
        <w:widowControl w:val="0"/>
        <w:tabs>
          <w:tab w:val="left" w:pos="6599"/>
        </w:tabs>
        <w:spacing w:after="19" w:line="180" w:lineRule="exact"/>
        <w:ind w:left="4300"/>
        <w:jc w:val="both"/>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(подпись)</w:t>
      </w:r>
      <w:proofErr w:type="gramStart"/>
      <w:r w:rsidRPr="00FA3856">
        <w:rPr>
          <w:rFonts w:ascii="Times New Roman" w:eastAsia="Times New Roman" w:hAnsi="Times New Roman" w:cs="Times New Roman"/>
          <w:b/>
          <w:bCs/>
          <w:color w:val="000000"/>
          <w:sz w:val="18"/>
          <w:szCs w:val="18"/>
          <w:lang w:eastAsia="ru-RU" w:bidi="ru-RU"/>
        </w:rPr>
        <w:tab/>
        <w:t>(</w:t>
      </w:r>
      <w:proofErr w:type="gramEnd"/>
      <w:r w:rsidRPr="00FA3856">
        <w:rPr>
          <w:rFonts w:ascii="Times New Roman" w:eastAsia="Times New Roman" w:hAnsi="Times New Roman" w:cs="Times New Roman"/>
          <w:b/>
          <w:bCs/>
          <w:color w:val="000000"/>
          <w:sz w:val="18"/>
          <w:szCs w:val="18"/>
          <w:lang w:eastAsia="ru-RU" w:bidi="ru-RU"/>
        </w:rPr>
        <w:t>фамилия, имя, отчество</w:t>
      </w:r>
    </w:p>
    <w:p w:rsidR="00FA3856" w:rsidRPr="00FA3856" w:rsidRDefault="00FA3856" w:rsidP="00FA3856">
      <w:pPr>
        <w:framePr w:w="10291" w:h="485" w:hRule="exact" w:wrap="none" w:vAnchor="page" w:hAnchor="page" w:x="1160" w:y="9222"/>
        <w:widowControl w:val="0"/>
        <w:spacing w:after="0" w:line="180" w:lineRule="exact"/>
        <w:ind w:left="704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 xml:space="preserve">(при наличии) </w:t>
      </w:r>
      <w:r w:rsidRPr="00FA3856">
        <w:rPr>
          <w:rFonts w:ascii="Times New Roman" w:eastAsia="Times New Roman" w:hAnsi="Times New Roman" w:cs="Times New Roman"/>
          <w:b/>
          <w:bCs/>
          <w:color w:val="000000"/>
          <w:sz w:val="18"/>
          <w:szCs w:val="18"/>
          <w:vertAlign w:val="superscript"/>
          <w:lang w:eastAsia="ru-RU" w:bidi="ru-RU"/>
        </w:rPr>
        <w:t>*</w:t>
      </w:r>
    </w:p>
    <w:p w:rsidR="00FA3856" w:rsidRPr="00FA3856" w:rsidRDefault="00FA3856" w:rsidP="00FA3856">
      <w:pPr>
        <w:framePr w:wrap="none" w:vAnchor="page" w:hAnchor="page" w:x="1261" w:y="9961"/>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*Нужное подчеркнуть.</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0291" w:h="1884" w:hRule="exact" w:wrap="none" w:vAnchor="page" w:hAnchor="page" w:x="1160" w:y="1117"/>
        <w:widowControl w:val="0"/>
        <w:spacing w:after="245" w:line="322" w:lineRule="exact"/>
        <w:ind w:left="820"/>
        <w:jc w:val="righ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Приложение № 5 к Административному регламенту по предоставлению государственной (муниципальной) услуги</w:t>
      </w:r>
    </w:p>
    <w:p w:rsidR="00FA3856" w:rsidRPr="00FA3856" w:rsidRDefault="00FA3856" w:rsidP="00FA3856">
      <w:pPr>
        <w:framePr w:w="10291" w:h="1884" w:hRule="exact" w:wrap="none" w:vAnchor="page" w:hAnchor="page" w:x="1160" w:y="1117"/>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ФОРМА</w:t>
      </w:r>
    </w:p>
    <w:p w:rsidR="00FA3856" w:rsidRPr="00FA3856" w:rsidRDefault="00FA3856" w:rsidP="00FA3856">
      <w:pPr>
        <w:framePr w:w="10291" w:h="1268" w:hRule="exact" w:wrap="none" w:vAnchor="page" w:hAnchor="page" w:x="1160" w:y="3529"/>
        <w:widowControl w:val="0"/>
        <w:tabs>
          <w:tab w:val="left" w:leader="underscore" w:pos="9985"/>
        </w:tabs>
        <w:spacing w:after="0" w:line="240" w:lineRule="exact"/>
        <w:ind w:left="3380"/>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Кому</w:t>
      </w:r>
      <w:r w:rsidRPr="00FA3856">
        <w:rPr>
          <w:rFonts w:ascii="Times New Roman" w:eastAsia="Times New Roman" w:hAnsi="Times New Roman" w:cs="Times New Roman"/>
          <w:color w:val="000000"/>
          <w:sz w:val="24"/>
          <w:szCs w:val="24"/>
          <w:lang w:eastAsia="ru-RU" w:bidi="ru-RU"/>
        </w:rPr>
        <w:tab/>
      </w:r>
    </w:p>
    <w:p w:rsidR="00FA3856" w:rsidRPr="00FA3856" w:rsidRDefault="00FA3856" w:rsidP="00FA3856">
      <w:pPr>
        <w:framePr w:w="10291" w:h="1268" w:hRule="exact" w:wrap="none" w:vAnchor="page" w:hAnchor="page" w:x="1160" w:y="3529"/>
        <w:widowControl w:val="0"/>
        <w:spacing w:after="0" w:line="240" w:lineRule="exact"/>
        <w:ind w:right="280"/>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(фамилия, имя, отчество (при наличии) застройщика, ОГРНИП (для</w:t>
      </w:r>
      <w:r w:rsidRPr="00FA3856">
        <w:rPr>
          <w:rFonts w:ascii="Times New Roman" w:eastAsia="Times New Roman" w:hAnsi="Times New Roman" w:cs="Times New Roman"/>
          <w:b/>
          <w:bCs/>
          <w:color w:val="000000"/>
          <w:sz w:val="18"/>
          <w:szCs w:val="18"/>
          <w:lang w:eastAsia="ru-RU" w:bidi="ru-RU"/>
        </w:rPr>
        <w:br/>
        <w:t>физического лица, зарегистрированного в качестве индивидуального</w:t>
      </w:r>
      <w:r w:rsidRPr="00FA3856">
        <w:rPr>
          <w:rFonts w:ascii="Times New Roman" w:eastAsia="Times New Roman" w:hAnsi="Times New Roman" w:cs="Times New Roman"/>
          <w:b/>
          <w:bCs/>
          <w:color w:val="000000"/>
          <w:sz w:val="18"/>
          <w:szCs w:val="18"/>
          <w:lang w:eastAsia="ru-RU" w:bidi="ru-RU"/>
        </w:rPr>
        <w:br/>
        <w:t>предпринимателя) - для физического лица, полное наименование</w:t>
      </w:r>
      <w:r w:rsidRPr="00FA3856">
        <w:rPr>
          <w:rFonts w:ascii="Times New Roman" w:eastAsia="Times New Roman" w:hAnsi="Times New Roman" w:cs="Times New Roman"/>
          <w:b/>
          <w:bCs/>
          <w:color w:val="000000"/>
          <w:sz w:val="18"/>
          <w:szCs w:val="18"/>
          <w:lang w:eastAsia="ru-RU" w:bidi="ru-RU"/>
        </w:rPr>
        <w:br/>
        <w:t>застройщика, ИНН*, ОГРН - для юридического лица</w:t>
      </w:r>
    </w:p>
    <w:p w:rsidR="00FA3856" w:rsidRPr="00FA3856" w:rsidRDefault="00FA3856" w:rsidP="00FA3856">
      <w:pPr>
        <w:framePr w:wrap="none" w:vAnchor="page" w:hAnchor="page" w:x="1160" w:y="5061"/>
        <w:widowControl w:val="0"/>
        <w:spacing w:after="0" w:line="180" w:lineRule="exact"/>
        <w:ind w:left="354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почтовый индекс и адрес, телефон, адрес электронной почты застройщика)</w:t>
      </w:r>
    </w:p>
    <w:p w:rsidR="00FA3856" w:rsidRPr="00FA3856" w:rsidRDefault="00FA3856" w:rsidP="00FA3856">
      <w:pPr>
        <w:framePr w:w="10291" w:h="2540" w:hRule="exact" w:wrap="none" w:vAnchor="page" w:hAnchor="page" w:x="1160" w:y="5763"/>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pacing w:val="60"/>
          <w:sz w:val="24"/>
          <w:szCs w:val="24"/>
          <w:lang w:eastAsia="ru-RU" w:bidi="ru-RU"/>
        </w:rPr>
        <w:t>РЕШЕНИЕ</w:t>
      </w:r>
    </w:p>
    <w:p w:rsidR="00FA3856" w:rsidRPr="00FA3856" w:rsidRDefault="00FA3856" w:rsidP="00FA3856">
      <w:pPr>
        <w:framePr w:w="10291" w:h="2540" w:hRule="exact" w:wrap="none" w:vAnchor="page" w:hAnchor="page" w:x="1160" w:y="5763"/>
        <w:widowControl w:val="0"/>
        <w:spacing w:after="0" w:line="274" w:lineRule="exact"/>
        <w:ind w:left="3540"/>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об отказе в выдаче дубликата</w:t>
      </w:r>
    </w:p>
    <w:p w:rsidR="00FA3856" w:rsidRPr="00FA3856" w:rsidRDefault="00FA3856" w:rsidP="00FA3856">
      <w:pPr>
        <w:framePr w:w="10291" w:h="2540" w:hRule="exact" w:wrap="none" w:vAnchor="page" w:hAnchor="page" w:x="1160" w:y="5763"/>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уведомления о соответствии построенных или реконструированных объекта</w:t>
      </w:r>
      <w:r w:rsidRPr="00FA3856">
        <w:rPr>
          <w:rFonts w:ascii="Times New Roman" w:eastAsia="Times New Roman" w:hAnsi="Times New Roman" w:cs="Times New Roman"/>
          <w:b/>
          <w:bCs/>
          <w:color w:val="000000"/>
          <w:sz w:val="24"/>
          <w:szCs w:val="24"/>
          <w:lang w:eastAsia="ru-RU" w:bidi="ru-RU"/>
        </w:rPr>
        <w:br/>
        <w:t>индивидуального жилищного строительства или садового дома требованиям</w:t>
      </w:r>
      <w:r w:rsidRPr="00FA3856">
        <w:rPr>
          <w:rFonts w:ascii="Times New Roman" w:eastAsia="Times New Roman" w:hAnsi="Times New Roman" w:cs="Times New Roman"/>
          <w:b/>
          <w:bCs/>
          <w:color w:val="000000"/>
          <w:sz w:val="24"/>
          <w:szCs w:val="24"/>
          <w:lang w:eastAsia="ru-RU" w:bidi="ru-RU"/>
        </w:rPr>
        <w:br/>
        <w:t xml:space="preserve">законодательства о градостроительной </w:t>
      </w:r>
      <w:proofErr w:type="gramStart"/>
      <w:r w:rsidRPr="00FA3856">
        <w:rPr>
          <w:rFonts w:ascii="Times New Roman" w:eastAsia="Times New Roman" w:hAnsi="Times New Roman" w:cs="Times New Roman"/>
          <w:b/>
          <w:bCs/>
          <w:color w:val="000000"/>
          <w:sz w:val="24"/>
          <w:szCs w:val="24"/>
          <w:lang w:eastAsia="ru-RU" w:bidi="ru-RU"/>
        </w:rPr>
        <w:t>деятельности,</w:t>
      </w:r>
      <w:r w:rsidRPr="00FA3856">
        <w:rPr>
          <w:rFonts w:ascii="Times New Roman" w:eastAsia="Times New Roman" w:hAnsi="Times New Roman" w:cs="Times New Roman"/>
          <w:b/>
          <w:bCs/>
          <w:color w:val="000000"/>
          <w:sz w:val="24"/>
          <w:szCs w:val="24"/>
          <w:lang w:eastAsia="ru-RU" w:bidi="ru-RU"/>
        </w:rPr>
        <w:br/>
        <w:t>уведомления</w:t>
      </w:r>
      <w:proofErr w:type="gramEnd"/>
      <w:r w:rsidRPr="00FA3856">
        <w:rPr>
          <w:rFonts w:ascii="Times New Roman" w:eastAsia="Times New Roman" w:hAnsi="Times New Roman" w:cs="Times New Roman"/>
          <w:b/>
          <w:bCs/>
          <w:color w:val="000000"/>
          <w:sz w:val="24"/>
          <w:szCs w:val="24"/>
          <w:lang w:eastAsia="ru-RU" w:bidi="ru-RU"/>
        </w:rPr>
        <w:t xml:space="preserve"> о несоответствии построенных или реконструированных объекта</w:t>
      </w:r>
      <w:r w:rsidRPr="00FA3856">
        <w:rPr>
          <w:rFonts w:ascii="Times New Roman" w:eastAsia="Times New Roman" w:hAnsi="Times New Roman" w:cs="Times New Roman"/>
          <w:b/>
          <w:bCs/>
          <w:color w:val="000000"/>
          <w:sz w:val="24"/>
          <w:szCs w:val="24"/>
          <w:lang w:eastAsia="ru-RU" w:bidi="ru-RU"/>
        </w:rPr>
        <w:br/>
        <w:t>индивидуального жилищного строительства или садового дома требованиям</w:t>
      </w:r>
      <w:r w:rsidRPr="00FA3856">
        <w:rPr>
          <w:rFonts w:ascii="Times New Roman" w:eastAsia="Times New Roman" w:hAnsi="Times New Roman" w:cs="Times New Roman"/>
          <w:b/>
          <w:bCs/>
          <w:color w:val="000000"/>
          <w:sz w:val="24"/>
          <w:szCs w:val="24"/>
          <w:lang w:eastAsia="ru-RU" w:bidi="ru-RU"/>
        </w:rPr>
        <w:br/>
        <w:t>законодательства о градостроительной деятельности**</w:t>
      </w:r>
    </w:p>
    <w:p w:rsidR="00FA3856" w:rsidRPr="00FA3856" w:rsidRDefault="00FA3856" w:rsidP="00FA3856">
      <w:pPr>
        <w:framePr w:w="10291" w:h="2540" w:hRule="exact" w:wrap="none" w:vAnchor="page" w:hAnchor="page" w:x="1160" w:y="5763"/>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(далее - уведомление)</w:t>
      </w:r>
    </w:p>
    <w:p w:rsidR="00FA3856" w:rsidRPr="00FA3856" w:rsidRDefault="00FA3856" w:rsidP="00FA3856">
      <w:pPr>
        <w:framePr w:w="10291" w:h="1687" w:hRule="exact" w:wrap="none" w:vAnchor="page" w:hAnchor="page" w:x="1160" w:y="8778"/>
        <w:widowControl w:val="0"/>
        <w:spacing w:after="0" w:line="25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w:t>
      </w:r>
      <w:r w:rsidRPr="00FA3856">
        <w:rPr>
          <w:rFonts w:ascii="Times New Roman" w:eastAsia="Times New Roman" w:hAnsi="Times New Roman" w:cs="Times New Roman"/>
          <w:b/>
          <w:bCs/>
          <w:color w:val="000000"/>
          <w:sz w:val="18"/>
          <w:szCs w:val="18"/>
          <w:lang w:eastAsia="ru-RU" w:bidi="ru-RU"/>
        </w:rPr>
        <w:br/>
        <w:t xml:space="preserve">власти, органа исполнительной власти субъекта Российской Федерации, органа местного </w:t>
      </w:r>
      <w:proofErr w:type="gramStart"/>
      <w:r w:rsidRPr="00FA3856">
        <w:rPr>
          <w:rFonts w:ascii="Times New Roman" w:eastAsia="Times New Roman" w:hAnsi="Times New Roman" w:cs="Times New Roman"/>
          <w:b/>
          <w:bCs/>
          <w:color w:val="000000"/>
          <w:sz w:val="18"/>
          <w:szCs w:val="18"/>
          <w:lang w:eastAsia="ru-RU" w:bidi="ru-RU"/>
        </w:rPr>
        <w:t>самоуправления)</w:t>
      </w:r>
      <w:r w:rsidRPr="00FA3856">
        <w:rPr>
          <w:rFonts w:ascii="Times New Roman" w:eastAsia="Times New Roman" w:hAnsi="Times New Roman" w:cs="Times New Roman"/>
          <w:b/>
          <w:bCs/>
          <w:color w:val="000000"/>
          <w:sz w:val="18"/>
          <w:szCs w:val="18"/>
          <w:lang w:eastAsia="ru-RU" w:bidi="ru-RU"/>
        </w:rPr>
        <w:br/>
      </w:r>
      <w:r w:rsidRPr="00FA3856">
        <w:rPr>
          <w:rFonts w:ascii="Times New Roman" w:eastAsia="Times New Roman" w:hAnsi="Times New Roman" w:cs="Times New Roman"/>
          <w:color w:val="000000"/>
          <w:sz w:val="24"/>
          <w:szCs w:val="24"/>
          <w:lang w:eastAsia="ru-RU" w:bidi="ru-RU"/>
        </w:rPr>
        <w:t>по</w:t>
      </w:r>
      <w:proofErr w:type="gramEnd"/>
      <w:r w:rsidRPr="00FA3856">
        <w:rPr>
          <w:rFonts w:ascii="Times New Roman" w:eastAsia="Times New Roman" w:hAnsi="Times New Roman" w:cs="Times New Roman"/>
          <w:color w:val="000000"/>
          <w:sz w:val="24"/>
          <w:szCs w:val="24"/>
          <w:lang w:eastAsia="ru-RU" w:bidi="ru-RU"/>
        </w:rPr>
        <w:t xml:space="preserve"> результатам рассмотрения заявления о выдаче дубликата уведомления</w:t>
      </w:r>
    </w:p>
    <w:p w:rsidR="00FA3856" w:rsidRPr="00FA3856" w:rsidRDefault="00FA3856" w:rsidP="00FA3856">
      <w:pPr>
        <w:framePr w:w="10291" w:h="1687" w:hRule="exact" w:wrap="none" w:vAnchor="page" w:hAnchor="page" w:x="1160" w:y="8778"/>
        <w:widowControl w:val="0"/>
        <w:tabs>
          <w:tab w:val="left" w:leader="underscore" w:pos="1714"/>
          <w:tab w:val="left" w:leader="underscore" w:pos="3744"/>
        </w:tabs>
        <w:spacing w:after="45" w:line="240" w:lineRule="exact"/>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 xml:space="preserve">от </w:t>
      </w:r>
      <w:r w:rsidRPr="00FA3856">
        <w:rPr>
          <w:rFonts w:ascii="Times New Roman" w:eastAsia="Times New Roman" w:hAnsi="Times New Roman" w:cs="Times New Roman"/>
          <w:color w:val="000000"/>
          <w:sz w:val="24"/>
          <w:szCs w:val="24"/>
          <w:lang w:eastAsia="ru-RU" w:bidi="ru-RU"/>
        </w:rPr>
        <w:tab/>
        <w:t xml:space="preserve"> № </w:t>
      </w:r>
      <w:r w:rsidRPr="00FA3856">
        <w:rPr>
          <w:rFonts w:ascii="Times New Roman" w:eastAsia="Times New Roman" w:hAnsi="Times New Roman" w:cs="Times New Roman"/>
          <w:color w:val="000000"/>
          <w:sz w:val="24"/>
          <w:szCs w:val="24"/>
          <w:lang w:eastAsia="ru-RU" w:bidi="ru-RU"/>
        </w:rPr>
        <w:tab/>
        <w:t xml:space="preserve"> принято решение об отказе в выдаче дубликата</w:t>
      </w:r>
    </w:p>
    <w:p w:rsidR="00FA3856" w:rsidRPr="00FA3856" w:rsidRDefault="00FA3856" w:rsidP="00FA3856">
      <w:pPr>
        <w:framePr w:w="10291" w:h="1687" w:hRule="exact" w:wrap="none" w:vAnchor="page" w:hAnchor="page" w:x="1160" w:y="8778"/>
        <w:widowControl w:val="0"/>
        <w:spacing w:after="0" w:line="283" w:lineRule="exact"/>
        <w:ind w:right="7000" w:firstLine="96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 xml:space="preserve">(дата и номер регистрации) </w:t>
      </w:r>
      <w:r w:rsidRPr="00FA3856">
        <w:rPr>
          <w:rFonts w:ascii="Times New Roman" w:eastAsia="Times New Roman" w:hAnsi="Times New Roman" w:cs="Times New Roman"/>
          <w:color w:val="000000"/>
          <w:sz w:val="24"/>
          <w:szCs w:val="24"/>
          <w:lang w:eastAsia="ru-RU" w:bidi="ru-RU"/>
        </w:rPr>
        <w:t>уведомления.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3"/>
        <w:gridCol w:w="4550"/>
        <w:gridCol w:w="3888"/>
      </w:tblGrid>
      <w:tr w:rsidR="00FA3856" w:rsidRPr="00FA3856" w:rsidTr="00FA3856">
        <w:trPr>
          <w:trHeight w:hRule="exact" w:val="1186"/>
        </w:trPr>
        <w:tc>
          <w:tcPr>
            <w:tcW w:w="1853" w:type="dxa"/>
            <w:tcBorders>
              <w:top w:val="single" w:sz="4" w:space="0" w:color="auto"/>
              <w:left w:val="single" w:sz="4" w:space="0" w:color="auto"/>
            </w:tcBorders>
            <w:shd w:val="clear" w:color="auto" w:fill="FFFFFF"/>
            <w:vAlign w:val="bottom"/>
          </w:tcPr>
          <w:p w:rsidR="00FA3856" w:rsidRPr="00FA3856" w:rsidRDefault="00FA3856" w:rsidP="00FA3856">
            <w:pPr>
              <w:framePr w:w="10291" w:h="2222" w:wrap="none" w:vAnchor="page" w:hAnchor="page" w:x="1160" w:y="10701"/>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 пункта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p>
          <w:p w:rsidR="00FA3856" w:rsidRPr="00FA3856" w:rsidRDefault="00FA3856" w:rsidP="00FA3856">
            <w:pPr>
              <w:framePr w:w="10291" w:h="2222" w:wrap="none" w:vAnchor="page" w:hAnchor="page" w:x="1160" w:y="10701"/>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регламента</w:t>
            </w:r>
          </w:p>
        </w:tc>
        <w:tc>
          <w:tcPr>
            <w:tcW w:w="4550" w:type="dxa"/>
            <w:tcBorders>
              <w:top w:val="single" w:sz="4" w:space="0" w:color="auto"/>
              <w:left w:val="single" w:sz="4" w:space="0" w:color="auto"/>
            </w:tcBorders>
            <w:shd w:val="clear" w:color="auto" w:fill="FFFFFF"/>
            <w:vAlign w:val="bottom"/>
          </w:tcPr>
          <w:p w:rsidR="00FA3856" w:rsidRPr="00FA3856" w:rsidRDefault="00FA3856" w:rsidP="00FA3856">
            <w:pPr>
              <w:framePr w:w="10291" w:h="2222" w:wrap="none" w:vAnchor="page" w:hAnchor="page" w:x="1160" w:y="10701"/>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FA3856" w:rsidRPr="00FA3856" w:rsidRDefault="00FA3856" w:rsidP="00FA3856">
            <w:pPr>
              <w:framePr w:w="10291" w:h="2222" w:wrap="none" w:vAnchor="page" w:hAnchor="page" w:x="1160" w:y="10701"/>
              <w:widowControl w:val="0"/>
              <w:spacing w:after="0" w:line="278"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Разъяснение причин отказа в выдаче дубликата уведомления</w:t>
            </w:r>
          </w:p>
        </w:tc>
      </w:tr>
      <w:tr w:rsidR="00FA3856" w:rsidRPr="00FA3856" w:rsidTr="00FA3856">
        <w:trPr>
          <w:trHeight w:hRule="exact" w:val="1037"/>
        </w:trPr>
        <w:tc>
          <w:tcPr>
            <w:tcW w:w="1853"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2222" w:wrap="none" w:vAnchor="page" w:hAnchor="page" w:x="1160" w:y="10701"/>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пункт 2.28</w:t>
            </w:r>
          </w:p>
        </w:tc>
        <w:tc>
          <w:tcPr>
            <w:tcW w:w="4550"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0291" w:h="2222" w:wrap="none" w:vAnchor="page" w:hAnchor="page" w:x="1160" w:y="10701"/>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0291" w:h="2222" w:wrap="none" w:vAnchor="page" w:hAnchor="page" w:x="1160" w:y="10701"/>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i/>
                <w:iCs/>
                <w:color w:val="000000"/>
                <w:lang w:eastAsia="ru-RU" w:bidi="ru-RU"/>
              </w:rPr>
              <w:t>Указываются основания такого вывода</w:t>
            </w:r>
          </w:p>
        </w:tc>
      </w:tr>
    </w:tbl>
    <w:p w:rsidR="00FA3856" w:rsidRPr="00FA3856" w:rsidRDefault="00FA3856" w:rsidP="00FA3856">
      <w:pPr>
        <w:framePr w:wrap="none" w:vAnchor="page" w:hAnchor="page" w:x="1961" w:y="12928"/>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Вы вправе повторно обратиться с заявлением о выдаче дубликата уведомления после</w:t>
      </w:r>
    </w:p>
    <w:p w:rsidR="00FA3856" w:rsidRPr="00FA3856" w:rsidRDefault="00FA3856" w:rsidP="00FA3856">
      <w:pPr>
        <w:framePr w:w="10291" w:h="576" w:hRule="exact" w:wrap="none" w:vAnchor="page" w:hAnchor="page" w:x="1160" w:y="13206"/>
        <w:widowControl w:val="0"/>
        <w:spacing w:after="0" w:line="240" w:lineRule="exact"/>
        <w:jc w:val="both"/>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устранения указанных нарушений.</w:t>
      </w:r>
    </w:p>
    <w:p w:rsidR="00FA3856" w:rsidRPr="00FA3856" w:rsidRDefault="00FA3856" w:rsidP="00FA3856">
      <w:pPr>
        <w:framePr w:w="10291" w:h="576" w:hRule="exact" w:wrap="none" w:vAnchor="page" w:hAnchor="page" w:x="1160" w:y="13206"/>
        <w:widowControl w:val="0"/>
        <w:spacing w:after="0" w:line="240" w:lineRule="exact"/>
        <w:jc w:val="righ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w:t>
      </w:r>
    </w:p>
    <w:p w:rsidR="00FA3856" w:rsidRPr="00FA3856" w:rsidRDefault="00FA3856" w:rsidP="00FA3856">
      <w:pPr>
        <w:framePr w:wrap="none" w:vAnchor="page" w:hAnchor="page" w:x="1160" w:y="14440"/>
        <w:widowControl w:val="0"/>
        <w:spacing w:after="0" w:line="240" w:lineRule="exact"/>
        <w:ind w:left="820"/>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Дополнительно информируем:</w:t>
      </w:r>
    </w:p>
    <w:p w:rsidR="00FA3856" w:rsidRPr="00FA3856" w:rsidRDefault="00FA3856" w:rsidP="00FA3856">
      <w:pPr>
        <w:framePr w:w="10291" w:h="302" w:hRule="exact" w:wrap="none" w:vAnchor="page" w:hAnchor="page" w:x="1160" w:y="14119"/>
        <w:widowControl w:val="0"/>
        <w:spacing w:after="0" w:line="240" w:lineRule="exact"/>
        <w:ind w:right="280"/>
        <w:jc w:val="center"/>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а также в судебном порядке.</w:t>
      </w:r>
    </w:p>
    <w:p w:rsidR="00FA3856" w:rsidRPr="00FA3856" w:rsidRDefault="00FA3856" w:rsidP="00FA3856">
      <w:pPr>
        <w:framePr w:w="9019" w:h="518" w:hRule="exact" w:wrap="none" w:vAnchor="page" w:hAnchor="page" w:x="2144" w:y="15015"/>
        <w:widowControl w:val="0"/>
        <w:spacing w:after="0" w:line="230" w:lineRule="exact"/>
        <w:ind w:left="2740" w:hanging="1720"/>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rap="none" w:vAnchor="page" w:hAnchor="page" w:x="1247" w:y="2181"/>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lastRenderedPageBreak/>
        <w:t>Дата</w:t>
      </w:r>
    </w:p>
    <w:p w:rsidR="00FA3856" w:rsidRPr="00FA3856" w:rsidRDefault="00FA3856" w:rsidP="00FA3856">
      <w:pPr>
        <w:framePr w:wrap="none" w:vAnchor="page" w:hAnchor="page" w:x="2265" w:y="1720"/>
        <w:widowControl w:val="0"/>
        <w:spacing w:after="0" w:line="180" w:lineRule="exact"/>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(должность)</w:t>
      </w:r>
    </w:p>
    <w:p w:rsidR="00FA3856" w:rsidRPr="00FA3856" w:rsidRDefault="00FA3856" w:rsidP="00FA3856">
      <w:pPr>
        <w:framePr w:wrap="none" w:vAnchor="page" w:hAnchor="page" w:x="5375" w:y="1720"/>
        <w:widowControl w:val="0"/>
        <w:spacing w:after="0" w:line="180" w:lineRule="exact"/>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(подпись)</w:t>
      </w:r>
    </w:p>
    <w:p w:rsidR="00FA3856" w:rsidRPr="00FA3856" w:rsidRDefault="00FA3856" w:rsidP="00FA3856">
      <w:pPr>
        <w:framePr w:w="2122" w:h="538" w:hRule="exact" w:wrap="none" w:vAnchor="page" w:hAnchor="page" w:x="7982" w:y="1672"/>
        <w:widowControl w:val="0"/>
        <w:spacing w:after="0" w:line="240" w:lineRule="exact"/>
        <w:jc w:val="center"/>
        <w:rPr>
          <w:rFonts w:ascii="Times New Roman" w:eastAsia="Times New Roman" w:hAnsi="Times New Roman" w:cs="Times New Roman"/>
          <w:b/>
          <w:bCs/>
          <w:color w:val="000000"/>
          <w:sz w:val="18"/>
          <w:szCs w:val="18"/>
          <w:lang w:eastAsia="ru-RU" w:bidi="ru-RU"/>
        </w:rPr>
      </w:pPr>
      <w:r w:rsidRPr="00FA3856">
        <w:rPr>
          <w:rFonts w:ascii="Times New Roman" w:eastAsia="Times New Roman" w:hAnsi="Times New Roman" w:cs="Times New Roman"/>
          <w:b/>
          <w:bCs/>
          <w:color w:val="000000"/>
          <w:sz w:val="18"/>
          <w:szCs w:val="18"/>
          <w:lang w:eastAsia="ru-RU" w:bidi="ru-RU"/>
        </w:rPr>
        <w:t xml:space="preserve">(фамилия, имя, </w:t>
      </w:r>
      <w:proofErr w:type="gramStart"/>
      <w:r w:rsidRPr="00FA3856">
        <w:rPr>
          <w:rFonts w:ascii="Times New Roman" w:eastAsia="Times New Roman" w:hAnsi="Times New Roman" w:cs="Times New Roman"/>
          <w:b/>
          <w:bCs/>
          <w:color w:val="000000"/>
          <w:sz w:val="18"/>
          <w:szCs w:val="18"/>
          <w:lang w:eastAsia="ru-RU" w:bidi="ru-RU"/>
        </w:rPr>
        <w:t>отчество</w:t>
      </w:r>
      <w:r w:rsidRPr="00FA3856">
        <w:rPr>
          <w:rFonts w:ascii="Times New Roman" w:eastAsia="Times New Roman" w:hAnsi="Times New Roman" w:cs="Times New Roman"/>
          <w:b/>
          <w:bCs/>
          <w:color w:val="000000"/>
          <w:sz w:val="18"/>
          <w:szCs w:val="18"/>
          <w:lang w:eastAsia="ru-RU" w:bidi="ru-RU"/>
        </w:rPr>
        <w:br/>
        <w:t>(</w:t>
      </w:r>
      <w:proofErr w:type="gramEnd"/>
      <w:r w:rsidRPr="00FA3856">
        <w:rPr>
          <w:rFonts w:ascii="Times New Roman" w:eastAsia="Times New Roman" w:hAnsi="Times New Roman" w:cs="Times New Roman"/>
          <w:b/>
          <w:bCs/>
          <w:color w:val="000000"/>
          <w:sz w:val="18"/>
          <w:szCs w:val="18"/>
          <w:lang w:eastAsia="ru-RU" w:bidi="ru-RU"/>
        </w:rPr>
        <w:t>при наличии)</w:t>
      </w:r>
    </w:p>
    <w:p w:rsidR="00FA3856" w:rsidRPr="00FA3856" w:rsidRDefault="00FA3856" w:rsidP="00FA3856">
      <w:pPr>
        <w:framePr w:w="8659" w:h="302" w:hRule="exact" w:wrap="none" w:vAnchor="page" w:hAnchor="page" w:x="1262" w:y="2706"/>
        <w:widowControl w:val="0"/>
        <w:spacing w:after="0" w:line="274"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*Сведения об ИНН в отношении иностранного юридического лица не указываются.</w:t>
      </w:r>
    </w:p>
    <w:p w:rsidR="00FA3856" w:rsidRPr="00FA3856" w:rsidRDefault="00FA3856" w:rsidP="00FA3856">
      <w:pPr>
        <w:framePr w:w="8659" w:h="303" w:hRule="exact" w:wrap="none" w:vAnchor="page" w:hAnchor="page" w:x="1262" w:y="3008"/>
        <w:widowControl w:val="0"/>
        <w:spacing w:after="0" w:line="274"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**Нужное подчеркнуть.</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1900" w:h="16840"/>
          <w:pgMar w:top="360" w:right="360" w:bottom="360" w:left="360" w:header="0" w:footer="3" w:gutter="0"/>
          <w:cols w:space="720"/>
          <w:noEndnote/>
          <w:docGrid w:linePitch="360"/>
        </w:sectPr>
      </w:pPr>
    </w:p>
    <w:p w:rsidR="00FA3856" w:rsidRPr="00FA3856" w:rsidRDefault="00FA3856" w:rsidP="00FA3856">
      <w:pPr>
        <w:framePr w:w="15605" w:h="1665" w:hRule="exact" w:wrap="none" w:vAnchor="page" w:hAnchor="page" w:x="706" w:y="1252"/>
        <w:widowControl w:val="0"/>
        <w:spacing w:after="0" w:line="322" w:lineRule="exact"/>
        <w:ind w:right="700"/>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lastRenderedPageBreak/>
        <w:t>Приложение № 6</w:t>
      </w:r>
    </w:p>
    <w:p w:rsidR="00FA3856" w:rsidRPr="00FA3856" w:rsidRDefault="00FA3856" w:rsidP="00FA3856">
      <w:pPr>
        <w:framePr w:w="15605" w:h="1665" w:hRule="exact" w:wrap="none" w:vAnchor="page" w:hAnchor="page" w:x="706" w:y="1252"/>
        <w:widowControl w:val="0"/>
        <w:spacing w:after="0" w:line="322" w:lineRule="exact"/>
        <w:ind w:right="700"/>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8"/>
          <w:szCs w:val="28"/>
          <w:lang w:eastAsia="ru-RU" w:bidi="ru-RU"/>
        </w:rPr>
        <w:t>к Административному регламенту</w:t>
      </w:r>
      <w:r w:rsidRPr="00FA3856">
        <w:rPr>
          <w:rFonts w:ascii="Times New Roman" w:eastAsia="Times New Roman" w:hAnsi="Times New Roman" w:cs="Times New Roman"/>
          <w:color w:val="000000"/>
          <w:sz w:val="28"/>
          <w:szCs w:val="28"/>
          <w:lang w:eastAsia="ru-RU" w:bidi="ru-RU"/>
        </w:rPr>
        <w:br/>
        <w:t>по предоставлению</w:t>
      </w:r>
      <w:r w:rsidRPr="00FA3856">
        <w:rPr>
          <w:rFonts w:ascii="Times New Roman" w:eastAsia="Times New Roman" w:hAnsi="Times New Roman" w:cs="Times New Roman"/>
          <w:color w:val="000000"/>
          <w:sz w:val="28"/>
          <w:szCs w:val="28"/>
          <w:lang w:eastAsia="ru-RU" w:bidi="ru-RU"/>
        </w:rPr>
        <w:br/>
        <w:t>государственной</w:t>
      </w:r>
      <w:r w:rsidRPr="00FA3856">
        <w:rPr>
          <w:rFonts w:ascii="Times New Roman" w:eastAsia="Times New Roman" w:hAnsi="Times New Roman" w:cs="Times New Roman"/>
          <w:color w:val="000000"/>
          <w:sz w:val="28"/>
          <w:szCs w:val="28"/>
          <w:lang w:eastAsia="ru-RU" w:bidi="ru-RU"/>
        </w:rPr>
        <w:br/>
        <w:t>(муниципальной) услуги</w:t>
      </w:r>
    </w:p>
    <w:p w:rsidR="00FA3856" w:rsidRPr="00FA3856" w:rsidRDefault="00FA3856" w:rsidP="00FA3856">
      <w:pPr>
        <w:framePr w:w="15605" w:h="581" w:hRule="exact" w:wrap="none" w:vAnchor="page" w:hAnchor="page" w:x="706" w:y="3482"/>
        <w:widowControl w:val="0"/>
        <w:spacing w:after="0" w:line="240" w:lineRule="exact"/>
        <w:ind w:right="240"/>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w:t>
      </w:r>
    </w:p>
    <w:p w:rsidR="00FA3856" w:rsidRPr="00FA3856" w:rsidRDefault="00FA3856" w:rsidP="00FA3856">
      <w:pPr>
        <w:framePr w:w="15605" w:h="581" w:hRule="exact" w:wrap="none" w:vAnchor="page" w:hAnchor="page" w:x="706" w:y="3482"/>
        <w:widowControl w:val="0"/>
        <w:spacing w:after="0" w:line="240" w:lineRule="exact"/>
        <w:ind w:left="180"/>
        <w:jc w:val="center"/>
        <w:rPr>
          <w:rFonts w:ascii="Times New Roman" w:eastAsia="Times New Roman" w:hAnsi="Times New Roman" w:cs="Times New Roman"/>
          <w:b/>
          <w:bCs/>
          <w:color w:val="000000"/>
          <w:sz w:val="24"/>
          <w:szCs w:val="24"/>
          <w:lang w:eastAsia="ru-RU" w:bidi="ru-RU"/>
        </w:rPr>
      </w:pPr>
      <w:r w:rsidRPr="00FA3856">
        <w:rPr>
          <w:rFonts w:ascii="Times New Roman" w:eastAsia="Times New Roman" w:hAnsi="Times New Roman" w:cs="Times New Roman"/>
          <w:b/>
          <w:bCs/>
          <w:color w:val="000000"/>
          <w:sz w:val="24"/>
          <w:szCs w:val="24"/>
          <w:lang w:eastAsia="ru-RU" w:bidi="ru-RU"/>
        </w:rPr>
        <w:t>(муниципальной) услуги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54"/>
      </w:tblGrid>
      <w:tr w:rsidR="00FA3856" w:rsidRPr="00FA3856" w:rsidTr="00FA3856">
        <w:trPr>
          <w:trHeight w:hRule="exact" w:val="1949"/>
        </w:trPr>
        <w:tc>
          <w:tcPr>
            <w:tcW w:w="2275" w:type="dxa"/>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Основание для начала</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398" w:type="dxa"/>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6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5" w:h="6120" w:wrap="none" w:vAnchor="page" w:hAnchor="page" w:x="706" w:y="4303"/>
              <w:widowControl w:val="0"/>
              <w:spacing w:before="60"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5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3"/>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283"/>
        </w:trPr>
        <w:tc>
          <w:tcPr>
            <w:tcW w:w="15604" w:type="dxa"/>
            <w:gridSpan w:val="7"/>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40" w:lineRule="exact"/>
              <w:ind w:left="540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 Проверка документов и регистрация заявления</w:t>
            </w:r>
          </w:p>
        </w:tc>
      </w:tr>
      <w:tr w:rsidR="00FA3856" w:rsidRPr="00FA3856" w:rsidTr="00FA3856">
        <w:trPr>
          <w:trHeight w:hRule="exact" w:val="2496"/>
        </w:trPr>
        <w:tc>
          <w:tcPr>
            <w:tcW w:w="2275" w:type="dxa"/>
            <w:vMerge w:val="restart"/>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Поступление заявления и документов для предоставления государственной (муниципальной) услуги в</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Уполномоченный</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w:t>
            </w:r>
          </w:p>
        </w:tc>
        <w:tc>
          <w:tcPr>
            <w:tcW w:w="3398" w:type="dxa"/>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60" w:type="dxa"/>
            <w:vMerge w:val="restart"/>
            <w:tcBorders>
              <w:top w:val="single" w:sz="4" w:space="0" w:color="auto"/>
              <w:left w:val="single" w:sz="4" w:space="0" w:color="auto"/>
            </w:tcBorders>
            <w:shd w:val="clear" w:color="auto" w:fill="FFFFFF"/>
            <w:vAlign w:val="center"/>
          </w:tcPr>
          <w:p w:rsidR="00FA3856" w:rsidRPr="00FA3856" w:rsidRDefault="00FA3856" w:rsidP="00FA3856">
            <w:pPr>
              <w:framePr w:w="15605" w:h="6120" w:wrap="none" w:vAnchor="page" w:hAnchor="page" w:x="706" w:y="4303"/>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 1</w:t>
            </w:r>
          </w:p>
          <w:p w:rsidR="00FA3856" w:rsidRPr="00FA3856" w:rsidRDefault="00FA3856" w:rsidP="00FA3856">
            <w:pPr>
              <w:framePr w:w="15605" w:h="6120" w:wrap="none" w:vAnchor="page" w:hAnchor="page" w:x="706" w:y="4303"/>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рабочего дня</w:t>
            </w:r>
          </w:p>
        </w:tc>
        <w:tc>
          <w:tcPr>
            <w:tcW w:w="1843" w:type="dxa"/>
            <w:vMerge w:val="restart"/>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r w:rsidRPr="00FA3856">
              <w:rPr>
                <w:rFonts w:ascii="Times New Roman" w:eastAsia="Times New Roman" w:hAnsi="Times New Roman" w:cs="Times New Roman"/>
                <w:color w:val="000000"/>
                <w:sz w:val="24"/>
                <w:szCs w:val="24"/>
                <w:lang w:eastAsia="ru-RU" w:bidi="ru-RU"/>
              </w:rPr>
              <w:t xml:space="preserve"> ого органа, ответственное за</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w:t>
            </w:r>
          </w:p>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r w:rsidRPr="00FA3856">
              <w:rPr>
                <w:rFonts w:ascii="Times New Roman" w:eastAsia="Times New Roman" w:hAnsi="Times New Roman" w:cs="Times New Roman"/>
                <w:color w:val="000000"/>
                <w:sz w:val="24"/>
                <w:szCs w:val="24"/>
                <w:lang w:eastAsia="ru-RU" w:bidi="ru-RU"/>
              </w:rPr>
              <w:t xml:space="preserve"> й) услуги</w:t>
            </w:r>
          </w:p>
        </w:tc>
        <w:tc>
          <w:tcPr>
            <w:tcW w:w="1992" w:type="dxa"/>
            <w:vMerge w:val="restart"/>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r w:rsidRPr="00FA3856">
              <w:rPr>
                <w:rFonts w:ascii="Times New Roman" w:eastAsia="Times New Roman" w:hAnsi="Times New Roman" w:cs="Times New Roman"/>
                <w:color w:val="000000"/>
                <w:sz w:val="24"/>
                <w:szCs w:val="24"/>
                <w:lang w:eastAsia="ru-RU" w:bidi="ru-RU"/>
              </w:rPr>
              <w:t xml:space="preserve"> й орган / ГИС / ПГС</w:t>
            </w:r>
          </w:p>
        </w:tc>
        <w:tc>
          <w:tcPr>
            <w:tcW w:w="1982" w:type="dxa"/>
            <w:vMerge w:val="restart"/>
            <w:tcBorders>
              <w:top w:val="single" w:sz="4" w:space="0" w:color="auto"/>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vMerge w:val="restart"/>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A3856" w:rsidRPr="00FA3856" w:rsidTr="00FA3856">
        <w:trPr>
          <w:trHeight w:hRule="exact" w:val="1109"/>
        </w:trPr>
        <w:tc>
          <w:tcPr>
            <w:tcW w:w="2275" w:type="dxa"/>
            <w:vMerge/>
            <w:tcBorders>
              <w:lef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40" w:lineRule="auto"/>
              <w:rPr>
                <w:rFonts w:ascii="Arial Unicode MS" w:eastAsia="Arial Unicode MS" w:hAnsi="Arial Unicode MS" w:cs="Arial Unicode MS"/>
                <w:color w:val="000000"/>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rsidR="00FA3856" w:rsidRPr="00FA3856" w:rsidRDefault="00FA3856" w:rsidP="00FA3856">
            <w:pPr>
              <w:framePr w:w="15605" w:h="6120" w:wrap="none" w:vAnchor="page" w:hAnchor="page" w:x="706" w:y="4303"/>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Принятие решения об отказе в приеме документов, в случае выявления оснований для отказа в приеме документов</w:t>
            </w:r>
          </w:p>
        </w:tc>
        <w:tc>
          <w:tcPr>
            <w:tcW w:w="1560" w:type="dxa"/>
            <w:vMerge/>
            <w:tcBorders>
              <w:left w:val="single" w:sz="4" w:space="0" w:color="auto"/>
              <w:bottom w:val="single" w:sz="4" w:space="0" w:color="auto"/>
            </w:tcBorders>
            <w:shd w:val="clear" w:color="auto" w:fill="FFFFFF"/>
            <w:vAlign w:val="center"/>
          </w:tcPr>
          <w:p w:rsidR="00FA3856" w:rsidRPr="00FA3856" w:rsidRDefault="00FA3856" w:rsidP="00FA3856">
            <w:pPr>
              <w:framePr w:w="15605" w:h="6120" w:wrap="none" w:vAnchor="page" w:hAnchor="page" w:x="706" w:y="4303"/>
              <w:widowControl w:val="0"/>
              <w:spacing w:after="0" w:line="240" w:lineRule="auto"/>
              <w:rPr>
                <w:rFonts w:ascii="Arial Unicode MS" w:eastAsia="Arial Unicode MS" w:hAnsi="Arial Unicode MS" w:cs="Arial Unicode MS"/>
                <w:color w:val="000000"/>
                <w:sz w:val="24"/>
                <w:szCs w:val="24"/>
                <w:lang w:eastAsia="ru-RU" w:bidi="ru-RU"/>
              </w:rPr>
            </w:pPr>
          </w:p>
        </w:tc>
        <w:tc>
          <w:tcPr>
            <w:tcW w:w="1843" w:type="dxa"/>
            <w:vMerge/>
            <w:tcBorders>
              <w:left w:val="single" w:sz="4" w:space="0" w:color="auto"/>
              <w:bottom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40" w:lineRule="auto"/>
              <w:rPr>
                <w:rFonts w:ascii="Arial Unicode MS" w:eastAsia="Arial Unicode MS" w:hAnsi="Arial Unicode MS" w:cs="Arial Unicode MS"/>
                <w:color w:val="000000"/>
                <w:sz w:val="24"/>
                <w:szCs w:val="24"/>
                <w:lang w:eastAsia="ru-RU" w:bidi="ru-RU"/>
              </w:rPr>
            </w:pPr>
          </w:p>
        </w:tc>
        <w:tc>
          <w:tcPr>
            <w:tcW w:w="1992" w:type="dxa"/>
            <w:vMerge/>
            <w:tcBorders>
              <w:left w:val="single" w:sz="4" w:space="0" w:color="auto"/>
              <w:bottom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40" w:lineRule="auto"/>
              <w:rPr>
                <w:rFonts w:ascii="Arial Unicode MS" w:eastAsia="Arial Unicode MS" w:hAnsi="Arial Unicode MS" w:cs="Arial Unicode MS"/>
                <w:color w:val="000000"/>
                <w:sz w:val="24"/>
                <w:szCs w:val="24"/>
                <w:lang w:eastAsia="ru-RU" w:bidi="ru-RU"/>
              </w:rPr>
            </w:pPr>
          </w:p>
        </w:tc>
        <w:tc>
          <w:tcPr>
            <w:tcW w:w="1982" w:type="dxa"/>
            <w:vMerge/>
            <w:tcBorders>
              <w:left w:val="single" w:sz="4" w:space="0" w:color="auto"/>
              <w:bottom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40" w:lineRule="auto"/>
              <w:rPr>
                <w:rFonts w:ascii="Arial Unicode MS" w:eastAsia="Arial Unicode MS" w:hAnsi="Arial Unicode MS" w:cs="Arial Unicode MS"/>
                <w:color w:val="000000"/>
                <w:sz w:val="24"/>
                <w:szCs w:val="24"/>
                <w:lang w:eastAsia="ru-RU" w:bidi="ru-RU"/>
              </w:rPr>
            </w:pPr>
          </w:p>
        </w:tc>
        <w:tc>
          <w:tcPr>
            <w:tcW w:w="2554" w:type="dxa"/>
            <w:vMerge/>
            <w:tcBorders>
              <w:left w:val="single" w:sz="4" w:space="0" w:color="auto"/>
              <w:bottom w:val="single" w:sz="4" w:space="0" w:color="auto"/>
              <w:right w:val="single" w:sz="4" w:space="0" w:color="auto"/>
            </w:tcBorders>
            <w:shd w:val="clear" w:color="auto" w:fill="FFFFFF"/>
          </w:tcPr>
          <w:p w:rsidR="00FA3856" w:rsidRPr="00FA3856" w:rsidRDefault="00FA3856" w:rsidP="00FA3856">
            <w:pPr>
              <w:framePr w:w="15605" w:h="6120" w:wrap="none" w:vAnchor="page" w:hAnchor="page" w:x="706" w:y="4303"/>
              <w:widowControl w:val="0"/>
              <w:spacing w:after="0" w:line="240" w:lineRule="auto"/>
              <w:rPr>
                <w:rFonts w:ascii="Arial Unicode MS" w:eastAsia="Arial Unicode MS" w:hAnsi="Arial Unicode MS" w:cs="Arial Unicode MS"/>
                <w:color w:val="000000"/>
                <w:sz w:val="24"/>
                <w:szCs w:val="24"/>
                <w:lang w:eastAsia="ru-RU" w:bidi="ru-RU"/>
              </w:rPr>
            </w:pP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432"/>
        <w:gridCol w:w="1560"/>
        <w:gridCol w:w="1843"/>
        <w:gridCol w:w="1992"/>
        <w:gridCol w:w="1982"/>
        <w:gridCol w:w="2549"/>
      </w:tblGrid>
      <w:tr w:rsidR="00FA3856" w:rsidRPr="00FA3856" w:rsidTr="00FA3856">
        <w:trPr>
          <w:trHeight w:hRule="exact" w:val="1944"/>
        </w:trPr>
        <w:tc>
          <w:tcPr>
            <w:tcW w:w="2242"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 начала</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432"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60" w:line="240" w:lineRule="exact"/>
              <w:ind w:left="16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0" w:h="9806" w:wrap="none" w:vAnchor="page" w:hAnchor="page" w:x="709" w:y="1269"/>
              <w:widowControl w:val="0"/>
              <w:spacing w:before="60" w:after="0" w:line="240" w:lineRule="exact"/>
              <w:ind w:left="16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0" w:h="9806"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9806"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0" w:h="9806"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0" w:h="9806"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0" w:h="9806"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8"/>
        </w:trPr>
        <w:tc>
          <w:tcPr>
            <w:tcW w:w="224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43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3384"/>
        </w:trPr>
        <w:tc>
          <w:tcPr>
            <w:tcW w:w="2242"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432"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ind w:left="16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Регистрация заявления, в случае отсутствия оснований для отказа в приеме документов</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9806"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r w:rsidRPr="00FA3856">
              <w:rPr>
                <w:rFonts w:ascii="Times New Roman" w:eastAsia="Times New Roman" w:hAnsi="Times New Roman" w:cs="Times New Roman"/>
                <w:color w:val="000000"/>
                <w:sz w:val="24"/>
                <w:szCs w:val="24"/>
                <w:lang w:eastAsia="ru-RU" w:bidi="ru-RU"/>
              </w:rPr>
              <w:t xml:space="preserve"> ого органа, ответственное за регистрацию </w:t>
            </w:r>
            <w:proofErr w:type="spellStart"/>
            <w:r w:rsidRPr="00FA3856">
              <w:rPr>
                <w:rFonts w:ascii="Times New Roman" w:eastAsia="Times New Roman" w:hAnsi="Times New Roman" w:cs="Times New Roman"/>
                <w:color w:val="000000"/>
                <w:sz w:val="24"/>
                <w:szCs w:val="24"/>
                <w:lang w:eastAsia="ru-RU" w:bidi="ru-RU"/>
              </w:rPr>
              <w:t>корреспонденц</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ии</w:t>
            </w:r>
            <w:proofErr w:type="spellEnd"/>
          </w:p>
        </w:tc>
        <w:tc>
          <w:tcPr>
            <w:tcW w:w="1992"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r w:rsidRPr="00FA3856">
              <w:rPr>
                <w:rFonts w:ascii="Times New Roman" w:eastAsia="Times New Roman" w:hAnsi="Times New Roman" w:cs="Times New Roman"/>
                <w:color w:val="000000"/>
                <w:sz w:val="24"/>
                <w:szCs w:val="24"/>
                <w:lang w:eastAsia="ru-RU" w:bidi="ru-RU"/>
              </w:rPr>
              <w:t xml:space="preserve"> й орган/ГИС</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312"/>
        </w:trPr>
        <w:tc>
          <w:tcPr>
            <w:tcW w:w="15600" w:type="dxa"/>
            <w:gridSpan w:val="7"/>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ind w:left="570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 Получение сведений посредством СМЭВ</w:t>
            </w:r>
          </w:p>
        </w:tc>
      </w:tr>
      <w:tr w:rsidR="00FA3856" w:rsidRPr="00FA3856" w:rsidTr="00FA3856">
        <w:trPr>
          <w:trHeight w:hRule="exact" w:val="336"/>
        </w:trPr>
        <w:tc>
          <w:tcPr>
            <w:tcW w:w="224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пакет</w:t>
            </w:r>
          </w:p>
        </w:tc>
        <w:tc>
          <w:tcPr>
            <w:tcW w:w="343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направление</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 день</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отсутствие</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направление</w:t>
            </w:r>
          </w:p>
        </w:tc>
      </w:tr>
      <w:tr w:rsidR="00FA3856" w:rsidRPr="00FA3856" w:rsidTr="00FA3856">
        <w:trPr>
          <w:trHeight w:hRule="exact" w:val="259"/>
        </w:trPr>
        <w:tc>
          <w:tcPr>
            <w:tcW w:w="224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зарегистрированн</w:t>
            </w:r>
            <w:proofErr w:type="spellEnd"/>
          </w:p>
        </w:tc>
        <w:tc>
          <w:tcPr>
            <w:tcW w:w="343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межведомственных запросов в</w:t>
            </w:r>
          </w:p>
        </w:tc>
        <w:tc>
          <w:tcPr>
            <w:tcW w:w="1560"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регистрации</w:t>
            </w:r>
          </w:p>
        </w:tc>
        <w:tc>
          <w:tcPr>
            <w:tcW w:w="1843"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tc>
        <w:tc>
          <w:tcPr>
            <w:tcW w:w="199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орган/ГИС/</w:t>
            </w:r>
          </w:p>
        </w:tc>
        <w:tc>
          <w:tcPr>
            <w:tcW w:w="198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документов,</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межведомственного</w:t>
            </w:r>
          </w:p>
        </w:tc>
      </w:tr>
      <w:tr w:rsidR="00FA3856" w:rsidRPr="00FA3856" w:rsidTr="00FA3856">
        <w:trPr>
          <w:trHeight w:hRule="exact" w:val="278"/>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ых</w:t>
            </w:r>
            <w:proofErr w:type="spellEnd"/>
            <w:r w:rsidRPr="00FA3856">
              <w:rPr>
                <w:rFonts w:ascii="Times New Roman" w:eastAsia="Times New Roman" w:hAnsi="Times New Roman" w:cs="Times New Roman"/>
                <w:color w:val="000000"/>
                <w:sz w:val="24"/>
                <w:szCs w:val="24"/>
                <w:lang w:eastAsia="ru-RU" w:bidi="ru-RU"/>
              </w:rPr>
              <w:t xml:space="preserve"> документов,</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органы и организации</w:t>
            </w: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заявления и</w:t>
            </w: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ПГС / СМЭВ</w:t>
            </w: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необходимых</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запроса в органы</w:t>
            </w:r>
          </w:p>
        </w:tc>
      </w:tr>
      <w:tr w:rsidR="00FA3856" w:rsidRPr="00FA3856" w:rsidTr="00FA3856">
        <w:trPr>
          <w:trHeight w:hRule="exact" w:val="293"/>
        </w:trPr>
        <w:tc>
          <w:tcPr>
            <w:tcW w:w="224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поступивших</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документов</w:t>
            </w:r>
          </w:p>
        </w:tc>
        <w:tc>
          <w:tcPr>
            <w:tcW w:w="1843"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органа,</w:t>
            </w: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для</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(организации),</w:t>
            </w:r>
          </w:p>
        </w:tc>
      </w:tr>
      <w:tr w:rsidR="00FA3856" w:rsidRPr="00FA3856" w:rsidTr="00FA3856">
        <w:trPr>
          <w:trHeight w:hRule="exact" w:val="278"/>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должностному</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ответственное</w:t>
            </w: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предоставляющие</w:t>
            </w:r>
          </w:p>
        </w:tc>
      </w:tr>
      <w:tr w:rsidR="00FA3856" w:rsidRPr="00FA3856" w:rsidTr="00FA3856">
        <w:trPr>
          <w:trHeight w:hRule="exact" w:val="250"/>
        </w:trPr>
        <w:tc>
          <w:tcPr>
            <w:tcW w:w="224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лицу,</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w:t>
            </w: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документы</w:t>
            </w:r>
          </w:p>
        </w:tc>
      </w:tr>
      <w:tr w:rsidR="00FA3856" w:rsidRPr="00FA3856" w:rsidTr="00FA3856">
        <w:trPr>
          <w:trHeight w:hRule="exact" w:val="298"/>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ответственному за</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(сведения),</w:t>
            </w:r>
          </w:p>
        </w:tc>
      </w:tr>
      <w:tr w:rsidR="00FA3856" w:rsidRPr="00FA3856" w:rsidTr="00FA3856">
        <w:trPr>
          <w:trHeight w:hRule="exact" w:val="278"/>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w:t>
            </w: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услуги,</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предусмотренные</w:t>
            </w:r>
          </w:p>
        </w:tc>
      </w:tr>
      <w:tr w:rsidR="00FA3856" w:rsidRPr="00FA3856" w:rsidTr="00FA3856">
        <w:trPr>
          <w:trHeight w:hRule="exact" w:val="250"/>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w:t>
            </w: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находящихся в</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пунктом 2.9</w:t>
            </w:r>
          </w:p>
        </w:tc>
      </w:tr>
      <w:tr w:rsidR="00FA3856" w:rsidRPr="00FA3856" w:rsidTr="00FA3856">
        <w:trPr>
          <w:trHeight w:hRule="exact" w:val="302"/>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распоряжении</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w:t>
            </w:r>
          </w:p>
        </w:tc>
      </w:tr>
      <w:tr w:rsidR="00FA3856" w:rsidRPr="00FA3856" w:rsidTr="00FA3856">
        <w:trPr>
          <w:trHeight w:hRule="exact" w:val="274"/>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услуги</w:t>
            </w: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государственных</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регламента, в том</w:t>
            </w:r>
          </w:p>
        </w:tc>
      </w:tr>
      <w:tr w:rsidR="00FA3856" w:rsidRPr="00FA3856" w:rsidTr="00FA3856">
        <w:trPr>
          <w:trHeight w:hRule="exact" w:val="254"/>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органов</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числе с</w:t>
            </w:r>
          </w:p>
        </w:tc>
      </w:tr>
      <w:tr w:rsidR="00FA3856" w:rsidRPr="00FA3856" w:rsidTr="00FA3856">
        <w:trPr>
          <w:trHeight w:hRule="exact" w:val="274"/>
        </w:trPr>
        <w:tc>
          <w:tcPr>
            <w:tcW w:w="224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43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(организаций)</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использованием</w:t>
            </w:r>
          </w:p>
        </w:tc>
      </w:tr>
      <w:tr w:rsidR="00FA3856" w:rsidRPr="00FA3856" w:rsidTr="00FA3856">
        <w:trPr>
          <w:trHeight w:hRule="exact" w:val="254"/>
        </w:trPr>
        <w:tc>
          <w:tcPr>
            <w:tcW w:w="2242" w:type="dxa"/>
            <w:tcBorders>
              <w:left w:val="single" w:sz="4" w:space="0" w:color="auto"/>
              <w:bottom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432" w:type="dxa"/>
            <w:tcBorders>
              <w:left w:val="single" w:sz="4" w:space="0" w:color="auto"/>
              <w:bottom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bottom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bottom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bottom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bottom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bottom w:val="single" w:sz="4" w:space="0" w:color="auto"/>
              <w:right w:val="single" w:sz="4" w:space="0" w:color="auto"/>
            </w:tcBorders>
            <w:shd w:val="clear" w:color="auto" w:fill="FFFFFF"/>
          </w:tcPr>
          <w:p w:rsidR="00FA3856" w:rsidRPr="00FA3856" w:rsidRDefault="00FA3856" w:rsidP="00FA3856">
            <w:pPr>
              <w:framePr w:w="15600" w:h="9806" w:wrap="none" w:vAnchor="page" w:hAnchor="page" w:x="709"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СМЭВ</w:t>
            </w: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13"/>
        <w:gridCol w:w="3461"/>
        <w:gridCol w:w="1560"/>
        <w:gridCol w:w="1843"/>
        <w:gridCol w:w="1992"/>
        <w:gridCol w:w="1982"/>
        <w:gridCol w:w="2549"/>
      </w:tblGrid>
      <w:tr w:rsidR="00FA3856" w:rsidRPr="00FA3856" w:rsidTr="00FA3856">
        <w:trPr>
          <w:trHeight w:hRule="exact" w:val="1925"/>
        </w:trPr>
        <w:tc>
          <w:tcPr>
            <w:tcW w:w="2213" w:type="dxa"/>
            <w:tcBorders>
              <w:top w:val="single" w:sz="4" w:space="0" w:color="auto"/>
              <w:left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 начала</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461" w:type="dxa"/>
            <w:tcBorders>
              <w:top w:val="single" w:sz="4" w:space="0" w:color="auto"/>
              <w:left w:val="single" w:sz="4" w:space="0" w:color="auto"/>
            </w:tcBorders>
            <w:shd w:val="clear" w:color="auto" w:fill="FFFFFF"/>
          </w:tcPr>
          <w:p w:rsidR="00FA3856" w:rsidRPr="00FA3856" w:rsidRDefault="00FA3856" w:rsidP="00FA3856">
            <w:pPr>
              <w:framePr w:w="15600" w:h="9125" w:wrap="none" w:vAnchor="page" w:hAnchor="page" w:x="709" w:y="1288"/>
              <w:widowControl w:val="0"/>
              <w:spacing w:after="60" w:line="240" w:lineRule="exact"/>
              <w:ind w:left="1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0" w:h="9125" w:wrap="none" w:vAnchor="page" w:hAnchor="page" w:x="709" w:y="1288"/>
              <w:widowControl w:val="0"/>
              <w:spacing w:before="60" w:after="0" w:line="240" w:lineRule="exact"/>
              <w:ind w:left="18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8"/>
        </w:trPr>
        <w:tc>
          <w:tcPr>
            <w:tcW w:w="2213" w:type="dxa"/>
            <w:tcBorders>
              <w:top w:val="single" w:sz="4" w:space="0" w:color="auto"/>
              <w:lef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461" w:type="dxa"/>
            <w:tcBorders>
              <w:top w:val="single" w:sz="4" w:space="0" w:color="auto"/>
              <w:lef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6912"/>
        </w:trPr>
        <w:tc>
          <w:tcPr>
            <w:tcW w:w="2213"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40" w:lineRule="auto"/>
              <w:rPr>
                <w:rFonts w:ascii="Arial Unicode MS" w:eastAsia="Arial Unicode MS" w:hAnsi="Arial Unicode MS" w:cs="Arial Unicode MS"/>
                <w:color w:val="000000"/>
                <w:sz w:val="10"/>
                <w:szCs w:val="10"/>
                <w:lang w:eastAsia="ru-RU" w:bidi="ru-RU"/>
              </w:rPr>
            </w:pPr>
          </w:p>
        </w:tc>
        <w:tc>
          <w:tcPr>
            <w:tcW w:w="3461"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FA3856" w:rsidRPr="00FA3856" w:rsidRDefault="00FA3856" w:rsidP="00FA3856">
            <w:pPr>
              <w:framePr w:w="15600" w:h="9125" w:wrap="none" w:vAnchor="page" w:hAnchor="page" w:x="709" w:y="1288"/>
              <w:widowControl w:val="0"/>
              <w:spacing w:after="0" w:line="278"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3 рабочих дня со дня направления </w:t>
            </w:r>
            <w:proofErr w:type="spellStart"/>
            <w:r w:rsidRPr="00FA3856">
              <w:rPr>
                <w:rFonts w:ascii="Times New Roman" w:eastAsia="Times New Roman" w:hAnsi="Times New Roman" w:cs="Times New Roman"/>
                <w:color w:val="000000"/>
                <w:sz w:val="24"/>
                <w:szCs w:val="24"/>
                <w:lang w:eastAsia="ru-RU" w:bidi="ru-RU"/>
              </w:rPr>
              <w:t>межведомст</w:t>
            </w:r>
            <w:proofErr w:type="spellEnd"/>
            <w:r w:rsidRPr="00FA3856">
              <w:rPr>
                <w:rFonts w:ascii="Times New Roman" w:eastAsia="Times New Roman" w:hAnsi="Times New Roman" w:cs="Times New Roman"/>
                <w:color w:val="000000"/>
                <w:sz w:val="24"/>
                <w:szCs w:val="24"/>
                <w:lang w:eastAsia="ru-RU" w:bidi="ru-RU"/>
              </w:rPr>
              <w:t xml:space="preserve"> венного запроса в орган или </w:t>
            </w:r>
            <w:proofErr w:type="gramStart"/>
            <w:r w:rsidRPr="00FA3856">
              <w:rPr>
                <w:rFonts w:ascii="Times New Roman" w:eastAsia="Times New Roman" w:hAnsi="Times New Roman" w:cs="Times New Roman"/>
                <w:color w:val="000000"/>
                <w:sz w:val="24"/>
                <w:szCs w:val="24"/>
                <w:lang w:eastAsia="ru-RU" w:bidi="ru-RU"/>
              </w:rPr>
              <w:t>организацию &gt;</w:t>
            </w:r>
            <w:proofErr w:type="gram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предоставля</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ющие</w:t>
            </w:r>
            <w:proofErr w:type="spellEnd"/>
            <w:r w:rsidRPr="00FA3856">
              <w:rPr>
                <w:rFonts w:ascii="Times New Roman" w:eastAsia="Times New Roman" w:hAnsi="Times New Roman" w:cs="Times New Roman"/>
                <w:color w:val="000000"/>
                <w:sz w:val="24"/>
                <w:szCs w:val="24"/>
                <w:lang w:eastAsia="ru-RU" w:bidi="ru-RU"/>
              </w:rPr>
              <w:t xml:space="preserve"> документ и </w:t>
            </w:r>
            <w:proofErr w:type="spellStart"/>
            <w:r w:rsidRPr="00FA3856">
              <w:rPr>
                <w:rFonts w:ascii="Times New Roman" w:eastAsia="Times New Roman" w:hAnsi="Times New Roman" w:cs="Times New Roman"/>
                <w:color w:val="000000"/>
                <w:sz w:val="24"/>
                <w:szCs w:val="24"/>
                <w:lang w:eastAsia="ru-RU" w:bidi="ru-RU"/>
              </w:rPr>
              <w:t>информаци</w:t>
            </w:r>
            <w:proofErr w:type="spellEnd"/>
            <w:r w:rsidRPr="00FA3856">
              <w:rPr>
                <w:rFonts w:ascii="Times New Roman" w:eastAsia="Times New Roman" w:hAnsi="Times New Roman" w:cs="Times New Roman"/>
                <w:color w:val="000000"/>
                <w:sz w:val="24"/>
                <w:szCs w:val="24"/>
                <w:lang w:eastAsia="ru-RU" w:bidi="ru-RU"/>
              </w:rPr>
              <w:t xml:space="preserve"> ю, если иные сроки не</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предусмотре</w:t>
            </w:r>
            <w:proofErr w:type="spell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ны</w:t>
            </w:r>
            <w:proofErr w:type="spell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законодател</w:t>
            </w:r>
            <w:proofErr w:type="spell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ьством</w:t>
            </w:r>
            <w:proofErr w:type="spellEnd"/>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Российской</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Федерации и</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субъекта</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Российской</w:t>
            </w:r>
          </w:p>
          <w:p w:rsidR="00FA3856" w:rsidRPr="00FA3856" w:rsidRDefault="00FA3856" w:rsidP="00FA3856">
            <w:pPr>
              <w:framePr w:w="15600" w:h="9125" w:wrap="none" w:vAnchor="page" w:hAnchor="page" w:x="709" w:y="1288"/>
              <w:widowControl w:val="0"/>
              <w:spacing w:after="0" w:line="274"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Федерации</w:t>
            </w:r>
          </w:p>
        </w:tc>
        <w:tc>
          <w:tcPr>
            <w:tcW w:w="1843"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r w:rsidRPr="00FA3856">
              <w:rPr>
                <w:rFonts w:ascii="Times New Roman" w:eastAsia="Times New Roman" w:hAnsi="Times New Roman" w:cs="Times New Roman"/>
                <w:color w:val="000000"/>
                <w:sz w:val="24"/>
                <w:szCs w:val="24"/>
                <w:lang w:eastAsia="ru-RU" w:bidi="ru-RU"/>
              </w:rPr>
              <w:t xml:space="preserve"> ого органа, ответственное за</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r w:rsidRPr="00FA3856">
              <w:rPr>
                <w:rFonts w:ascii="Times New Roman" w:eastAsia="Times New Roman" w:hAnsi="Times New Roman" w:cs="Times New Roman"/>
                <w:color w:val="000000"/>
                <w:sz w:val="24"/>
                <w:szCs w:val="24"/>
                <w:lang w:eastAsia="ru-RU" w:bidi="ru-RU"/>
              </w:rPr>
              <w:t xml:space="preserve"> </w:t>
            </w:r>
            <w:proofErr w:type="gramStart"/>
            <w:r w:rsidRPr="00FA3856">
              <w:rPr>
                <w:rFonts w:ascii="Times New Roman" w:eastAsia="Times New Roman" w:hAnsi="Times New Roman" w:cs="Times New Roman"/>
                <w:color w:val="000000"/>
                <w:sz w:val="24"/>
                <w:szCs w:val="24"/>
                <w:lang w:eastAsia="ru-RU" w:bidi="ru-RU"/>
              </w:rPr>
              <w:t>й)услуги</w:t>
            </w:r>
            <w:proofErr w:type="gramEnd"/>
          </w:p>
        </w:tc>
        <w:tc>
          <w:tcPr>
            <w:tcW w:w="1992"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r w:rsidRPr="00FA3856">
              <w:rPr>
                <w:rFonts w:ascii="Times New Roman" w:eastAsia="Times New Roman" w:hAnsi="Times New Roman" w:cs="Times New Roman"/>
                <w:color w:val="000000"/>
                <w:sz w:val="24"/>
                <w:szCs w:val="24"/>
                <w:lang w:eastAsia="ru-RU" w:bidi="ru-RU"/>
              </w:rPr>
              <w:t xml:space="preserve"> й орган) /ГИС/ ПГС / СМЭВ</w:t>
            </w:r>
          </w:p>
        </w:tc>
        <w:tc>
          <w:tcPr>
            <w:tcW w:w="1982"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получение</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документов</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(сведений),</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необходимых для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p w:rsidR="00FA3856" w:rsidRPr="00FA3856" w:rsidRDefault="00FA3856" w:rsidP="00FA3856">
            <w:pPr>
              <w:framePr w:w="15600" w:h="9125" w:wrap="none" w:vAnchor="page" w:hAnchor="page" w:x="709" w:y="1288"/>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r>
    </w:tbl>
    <w:p w:rsidR="00FA3856" w:rsidRPr="00FA3856" w:rsidRDefault="00FA3856" w:rsidP="00FA3856">
      <w:pPr>
        <w:framePr w:wrap="none" w:vAnchor="page" w:hAnchor="page" w:x="6550" w:y="10422"/>
        <w:widowControl w:val="0"/>
        <w:spacing w:after="0" w:line="240" w:lineRule="exact"/>
        <w:rPr>
          <w:rFonts w:ascii="Times New Roman" w:eastAsia="Times New Roman" w:hAnsi="Times New Roman" w:cs="Times New Roman"/>
          <w:color w:val="000000"/>
          <w:sz w:val="24"/>
          <w:szCs w:val="24"/>
          <w:lang w:eastAsia="ru-RU" w:bidi="ru-RU"/>
        </w:rPr>
      </w:pPr>
      <w:r w:rsidRPr="00FA3856">
        <w:rPr>
          <w:rFonts w:ascii="Times New Roman" w:eastAsia="Times New Roman" w:hAnsi="Times New Roman" w:cs="Times New Roman"/>
          <w:color w:val="000000"/>
          <w:sz w:val="24"/>
          <w:szCs w:val="24"/>
          <w:lang w:eastAsia="ru-RU" w:bidi="ru-RU"/>
        </w:rPr>
        <w:t>3. Рассмотрение документов и сведений</w:t>
      </w:r>
    </w:p>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54"/>
      </w:tblGrid>
      <w:tr w:rsidR="00FA3856" w:rsidRPr="00FA3856" w:rsidTr="00FA3856">
        <w:trPr>
          <w:trHeight w:hRule="exact" w:val="1944"/>
        </w:trPr>
        <w:tc>
          <w:tcPr>
            <w:tcW w:w="2275" w:type="dxa"/>
            <w:tcBorders>
              <w:top w:val="single" w:sz="4" w:space="0" w:color="auto"/>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 начала</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398" w:type="dxa"/>
            <w:tcBorders>
              <w:top w:val="single" w:sz="4" w:space="0" w:color="auto"/>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6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5" w:h="10632" w:wrap="none" w:vAnchor="page" w:hAnchor="page" w:x="706" w:y="1269"/>
              <w:widowControl w:val="0"/>
              <w:spacing w:before="60"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54"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5" w:h="10632" w:wrap="none" w:vAnchor="page" w:hAnchor="page" w:x="706"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8"/>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336"/>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пакет</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Проверка соответствия</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основания</w:t>
            </w:r>
          </w:p>
        </w:tc>
        <w:tc>
          <w:tcPr>
            <w:tcW w:w="2554"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проект результата</w:t>
            </w:r>
          </w:p>
        </w:tc>
      </w:tr>
      <w:tr w:rsidR="00FA3856" w:rsidRPr="00FA3856" w:rsidTr="00FA3856">
        <w:trPr>
          <w:trHeight w:hRule="exact" w:val="264"/>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зарегистрированных</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документов и сведений</w:t>
            </w: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орган) / ГИС /</w:t>
            </w: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отказа в</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r>
      <w:tr w:rsidR="00FA3856" w:rsidRPr="00FA3856" w:rsidTr="00FA3856">
        <w:trPr>
          <w:trHeight w:hRule="exact" w:val="288"/>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х документов,</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требованиям нормативных</w:t>
            </w: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ПГС</w:t>
            </w: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предоставлении</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поступивших</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правовых актов</w:t>
            </w: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органа,</w:t>
            </w: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должностному</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ответственное</w:t>
            </w: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r>
      <w:tr w:rsidR="00FA3856" w:rsidRPr="00FA3856" w:rsidTr="00FA3856">
        <w:trPr>
          <w:trHeight w:hRule="exact" w:val="274"/>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лицу,</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w:t>
            </w: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услуги,</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ответственному за</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 услуги</w:t>
            </w: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предусмотренны</w:t>
            </w:r>
            <w:proofErr w:type="spellEnd"/>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54"/>
        </w:trPr>
        <w:tc>
          <w:tcPr>
            <w:tcW w:w="2275" w:type="dxa"/>
            <w:tcBorders>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w:t>
            </w: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е пунктом 2.20</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74"/>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302"/>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услуги</w:t>
            </w: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регламента</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277"/>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1296"/>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vAlign w:val="bottom"/>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 4</w:t>
            </w: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307"/>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рабочих</w:t>
            </w: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693"/>
        </w:trPr>
        <w:tc>
          <w:tcPr>
            <w:tcW w:w="2275"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дней</w:t>
            </w:r>
          </w:p>
        </w:tc>
        <w:tc>
          <w:tcPr>
            <w:tcW w:w="1843"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10632"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54"/>
      </w:tblGrid>
      <w:tr w:rsidR="00FA3856" w:rsidRPr="00FA3856" w:rsidTr="00FA3856">
        <w:trPr>
          <w:trHeight w:hRule="exact" w:val="341"/>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tc>
        <w:tc>
          <w:tcPr>
            <w:tcW w:w="2554"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начала</w:t>
            </w: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w:t>
            </w:r>
          </w:p>
        </w:tc>
      </w:tr>
      <w:tr w:rsidR="00FA3856" w:rsidRPr="00FA3856" w:rsidTr="00FA3856">
        <w:trPr>
          <w:trHeight w:hRule="exact" w:val="259"/>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ответственное</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действия, способ</w:t>
            </w:r>
          </w:p>
        </w:tc>
      </w:tr>
      <w:tr w:rsidR="00FA3856" w:rsidRPr="00FA3856" w:rsidTr="00FA3856">
        <w:trPr>
          <w:trHeight w:hRule="exact" w:val="293"/>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 выполнение</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фиксации</w:t>
            </w:r>
          </w:p>
        </w:tc>
      </w:tr>
      <w:tr w:rsidR="00FA3856" w:rsidRPr="00FA3856" w:rsidTr="00FA3856">
        <w:trPr>
          <w:trHeight w:hRule="exact" w:val="254"/>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p>
        </w:tc>
        <w:tc>
          <w:tcPr>
            <w:tcW w:w="1992"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93"/>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26"/>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88"/>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470"/>
        </w:trPr>
        <w:tc>
          <w:tcPr>
            <w:tcW w:w="15604" w:type="dxa"/>
            <w:gridSpan w:val="7"/>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ind w:left="68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 Принятие решения</w:t>
            </w:r>
          </w:p>
        </w:tc>
      </w:tr>
      <w:tr w:rsidR="00FA3856" w:rsidRPr="00FA3856" w:rsidTr="00FA3856">
        <w:trPr>
          <w:trHeight w:hRule="exact" w:val="341"/>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проект результата</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Принятие решения о</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tc>
        <w:tc>
          <w:tcPr>
            <w:tcW w:w="1992" w:type="dxa"/>
            <w:tcBorders>
              <w:top w:val="single" w:sz="4" w:space="0" w:color="auto"/>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tcBorders>
            <w:shd w:val="clear" w:color="auto" w:fill="FFFFFF"/>
            <w:vAlign w:val="center"/>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
        </w:tc>
        <w:tc>
          <w:tcPr>
            <w:tcW w:w="2554"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tc>
      </w:tr>
      <w:tr w:rsidR="00FA3856" w:rsidRPr="00FA3856" w:rsidTr="00FA3856">
        <w:trPr>
          <w:trHeight w:hRule="exact" w:val="269"/>
        </w:trPr>
        <w:tc>
          <w:tcPr>
            <w:tcW w:w="2275"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c>
          <w:tcPr>
            <w:tcW w:w="3398"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r>
      <w:tr w:rsidR="00FA3856" w:rsidRPr="00FA3856" w:rsidTr="00FA3856">
        <w:trPr>
          <w:trHeight w:hRule="exact" w:val="254"/>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r>
      <w:tr w:rsidR="00FA3856" w:rsidRPr="00FA3856" w:rsidTr="00FA3856">
        <w:trPr>
          <w:trHeight w:hRule="exact" w:val="302"/>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 услуги</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органа,</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r>
      <w:tr w:rsidR="00FA3856" w:rsidRPr="00FA3856" w:rsidTr="00FA3856">
        <w:trPr>
          <w:trHeight w:hRule="exact" w:val="221"/>
        </w:trPr>
        <w:tc>
          <w:tcPr>
            <w:tcW w:w="2275"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ответственное</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 подписанный</w:t>
            </w:r>
          </w:p>
        </w:tc>
      </w:tr>
      <w:tr w:rsidR="00FA3856" w:rsidRPr="00FA3856" w:rsidTr="00FA3856">
        <w:trPr>
          <w:trHeight w:hRule="exact" w:val="317"/>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Формирование решения о</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усиленной</w:t>
            </w:r>
          </w:p>
        </w:tc>
      </w:tr>
      <w:tr w:rsidR="00FA3856" w:rsidRPr="00FA3856" w:rsidTr="00FA3856">
        <w:trPr>
          <w:trHeight w:hRule="exact" w:val="293"/>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предоставлении</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квалифицированной</w:t>
            </w:r>
          </w:p>
        </w:tc>
      </w:tr>
      <w:tr w:rsidR="00FA3856" w:rsidRPr="00FA3856" w:rsidTr="00FA3856">
        <w:trPr>
          <w:trHeight w:hRule="exact" w:val="259"/>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подписью</w:t>
            </w:r>
          </w:p>
        </w:tc>
      </w:tr>
      <w:tr w:rsidR="00FA3856" w:rsidRPr="00FA3856" w:rsidTr="00FA3856">
        <w:trPr>
          <w:trHeight w:hRule="exact" w:val="269"/>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 услуги</w:t>
            </w: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руководителем</w:t>
            </w:r>
          </w:p>
        </w:tc>
      </w:tr>
      <w:tr w:rsidR="00FA3856" w:rsidRPr="00FA3856" w:rsidTr="00FA3856">
        <w:trPr>
          <w:trHeight w:hRule="exact" w:val="264"/>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Уполномоченного</w:t>
            </w:r>
          </w:p>
        </w:tc>
      </w:tr>
      <w:tr w:rsidR="00FA3856" w:rsidRPr="00FA3856" w:rsidTr="00FA3856">
        <w:trPr>
          <w:trHeight w:hRule="exact" w:val="288"/>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услуги;</w:t>
            </w:r>
          </w:p>
        </w:tc>
        <w:tc>
          <w:tcPr>
            <w:tcW w:w="1992" w:type="dxa"/>
            <w:tcBorders>
              <w:lef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орган) / ГИС /</w:t>
            </w: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vAlign w:val="bottom"/>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органа или иного</w:t>
            </w:r>
          </w:p>
        </w:tc>
      </w:tr>
      <w:tr w:rsidR="00FA3856" w:rsidRPr="00FA3856" w:rsidTr="00FA3856">
        <w:trPr>
          <w:trHeight w:hRule="exact" w:val="274"/>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Руководитель</w:t>
            </w:r>
          </w:p>
        </w:tc>
        <w:tc>
          <w:tcPr>
            <w:tcW w:w="199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ПГС</w:t>
            </w:r>
          </w:p>
        </w:tc>
        <w:tc>
          <w:tcPr>
            <w:tcW w:w="1982"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уполномоченного им</w:t>
            </w:r>
          </w:p>
        </w:tc>
      </w:tr>
      <w:tr w:rsidR="00FA3856" w:rsidRPr="00FA3856" w:rsidTr="00FA3856">
        <w:trPr>
          <w:trHeight w:hRule="exact" w:val="2458"/>
        </w:trPr>
        <w:tc>
          <w:tcPr>
            <w:tcW w:w="2275" w:type="dxa"/>
            <w:tcBorders>
              <w:lef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bottom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bottom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bottom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74"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r w:rsidRPr="00FA3856">
              <w:rPr>
                <w:rFonts w:ascii="Times New Roman" w:eastAsia="Times New Roman" w:hAnsi="Times New Roman" w:cs="Times New Roman"/>
                <w:color w:val="000000"/>
                <w:sz w:val="24"/>
                <w:szCs w:val="24"/>
                <w:lang w:eastAsia="ru-RU" w:bidi="ru-RU"/>
              </w:rPr>
              <w:t xml:space="preserve"> ого </w:t>
            </w:r>
            <w:proofErr w:type="gramStart"/>
            <w:r w:rsidRPr="00FA3856">
              <w:rPr>
                <w:rFonts w:ascii="Times New Roman" w:eastAsia="Times New Roman" w:hAnsi="Times New Roman" w:cs="Times New Roman"/>
                <w:color w:val="000000"/>
                <w:sz w:val="24"/>
                <w:szCs w:val="24"/>
                <w:lang w:eastAsia="ru-RU" w:bidi="ru-RU"/>
              </w:rPr>
              <w:t>органа)или</w:t>
            </w:r>
            <w:proofErr w:type="gramEnd"/>
            <w:r w:rsidRPr="00FA3856">
              <w:rPr>
                <w:rFonts w:ascii="Times New Roman" w:eastAsia="Times New Roman" w:hAnsi="Times New Roman" w:cs="Times New Roman"/>
                <w:color w:val="000000"/>
                <w:sz w:val="24"/>
                <w:szCs w:val="24"/>
                <w:lang w:eastAsia="ru-RU" w:bidi="ru-RU"/>
              </w:rPr>
              <w:t xml:space="preserve"> иное</w:t>
            </w:r>
          </w:p>
          <w:p w:rsidR="00FA3856" w:rsidRPr="00FA3856" w:rsidRDefault="00FA3856" w:rsidP="00FA3856">
            <w:pPr>
              <w:framePr w:w="15605" w:h="8510" w:wrap="none" w:vAnchor="page" w:hAnchor="page" w:x="706" w:y="1269"/>
              <w:widowControl w:val="0"/>
              <w:spacing w:after="0" w:line="274" w:lineRule="exact"/>
              <w:jc w:val="both"/>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уполномоченно</w:t>
            </w:r>
            <w:proofErr w:type="spellEnd"/>
            <w:r w:rsidRPr="00FA3856">
              <w:rPr>
                <w:rFonts w:ascii="Times New Roman" w:eastAsia="Times New Roman" w:hAnsi="Times New Roman" w:cs="Times New Roman"/>
                <w:color w:val="000000"/>
                <w:sz w:val="24"/>
                <w:szCs w:val="24"/>
                <w:lang w:eastAsia="ru-RU" w:bidi="ru-RU"/>
              </w:rPr>
              <w:t xml:space="preserve"> е им лицо</w:t>
            </w:r>
          </w:p>
        </w:tc>
        <w:tc>
          <w:tcPr>
            <w:tcW w:w="1992" w:type="dxa"/>
            <w:tcBorders>
              <w:left w:val="single" w:sz="4" w:space="0" w:color="auto"/>
              <w:bottom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bottom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54" w:type="dxa"/>
            <w:tcBorders>
              <w:left w:val="single" w:sz="4" w:space="0" w:color="auto"/>
              <w:bottom w:val="single" w:sz="4" w:space="0" w:color="auto"/>
              <w:right w:val="single" w:sz="4" w:space="0" w:color="auto"/>
            </w:tcBorders>
            <w:shd w:val="clear" w:color="auto" w:fill="FFFFFF"/>
          </w:tcPr>
          <w:p w:rsidR="00FA3856" w:rsidRPr="00FA3856" w:rsidRDefault="00FA3856" w:rsidP="00FA3856">
            <w:pPr>
              <w:framePr w:w="15605" w:h="8510" w:wrap="none" w:vAnchor="page" w:hAnchor="page" w:x="706" w:y="1269"/>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лица</w:t>
            </w: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49"/>
      </w:tblGrid>
      <w:tr w:rsidR="00FA3856" w:rsidRPr="00FA3856" w:rsidTr="00FA3856">
        <w:trPr>
          <w:trHeight w:hRule="exact" w:val="1944"/>
        </w:trPr>
        <w:tc>
          <w:tcPr>
            <w:tcW w:w="2275" w:type="dxa"/>
            <w:tcBorders>
              <w:top w:val="single" w:sz="4" w:space="0" w:color="auto"/>
              <w:left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 начала</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398" w:type="dxa"/>
            <w:tcBorders>
              <w:top w:val="single" w:sz="4" w:space="0" w:color="auto"/>
              <w:left w:val="single" w:sz="4" w:space="0" w:color="auto"/>
            </w:tcBorders>
            <w:shd w:val="clear" w:color="auto" w:fill="FFFFFF"/>
          </w:tcPr>
          <w:p w:rsidR="00FA3856" w:rsidRPr="00FA3856" w:rsidRDefault="00FA3856" w:rsidP="00FA3856">
            <w:pPr>
              <w:framePr w:w="15600" w:h="6643" w:wrap="none" w:vAnchor="page" w:hAnchor="page" w:x="709" w:y="1269"/>
              <w:widowControl w:val="0"/>
              <w:spacing w:after="6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0" w:h="6643" w:wrap="none" w:vAnchor="page" w:hAnchor="page" w:x="709" w:y="1269"/>
              <w:widowControl w:val="0"/>
              <w:spacing w:before="60" w:after="0" w:line="240"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8"/>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6643" w:wrap="none" w:vAnchor="page" w:hAnchor="page" w:x="709" w:y="1269"/>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4411"/>
        </w:trPr>
        <w:tc>
          <w:tcPr>
            <w:tcW w:w="2275"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74" w:lineRule="exact"/>
              <w:jc w:val="both"/>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Принятие решения об отказе в предоставлении услуги</w:t>
            </w:r>
          </w:p>
        </w:tc>
        <w:tc>
          <w:tcPr>
            <w:tcW w:w="1560"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 подписанный</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усиленной</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квалифицированной</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подписью</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руководителем</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Уполномоченного</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органа или иного</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уполномоченного им</w:t>
            </w:r>
          </w:p>
          <w:p w:rsidR="00FA3856" w:rsidRPr="00FA3856" w:rsidRDefault="00FA3856" w:rsidP="00FA3856">
            <w:pPr>
              <w:framePr w:w="15600" w:h="6643" w:wrap="none" w:vAnchor="page" w:hAnchor="page" w:x="709" w:y="1269"/>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лица</w:t>
            </w: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49"/>
      </w:tblGrid>
      <w:tr w:rsidR="00FA3856" w:rsidRPr="00FA3856" w:rsidTr="00FA3856">
        <w:trPr>
          <w:trHeight w:hRule="exact" w:val="1944"/>
        </w:trPr>
        <w:tc>
          <w:tcPr>
            <w:tcW w:w="2275"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 начала</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398"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6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0" w:h="7080" w:wrap="none" w:vAnchor="page" w:hAnchor="page" w:x="707" w:y="1272"/>
              <w:widowControl w:val="0"/>
              <w:spacing w:before="60"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8"/>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7080" w:wrap="none" w:vAnchor="page" w:hAnchor="page" w:x="707" w:y="1272"/>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4406"/>
        </w:trPr>
        <w:tc>
          <w:tcPr>
            <w:tcW w:w="2275"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Формирование решения об отказе в предоставлении государственной (муниципальной) услуги</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442"/>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5600" w:h="7080" w:wrap="none" w:vAnchor="page" w:hAnchor="page" w:x="707" w:y="1272"/>
              <w:widowControl w:val="0"/>
              <w:spacing w:after="0" w:line="240" w:lineRule="exact"/>
              <w:ind w:left="68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 Выдача результата</w:t>
            </w: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49"/>
      </w:tblGrid>
      <w:tr w:rsidR="00FA3856" w:rsidRPr="00FA3856" w:rsidTr="00FA3856">
        <w:trPr>
          <w:trHeight w:hRule="exact" w:val="1944"/>
        </w:trPr>
        <w:tc>
          <w:tcPr>
            <w:tcW w:w="2275" w:type="dxa"/>
            <w:tcBorders>
              <w:top w:val="single" w:sz="4" w:space="0" w:color="auto"/>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74"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 начала</w:t>
            </w:r>
          </w:p>
          <w:p w:rsidR="00FA3856" w:rsidRPr="00FA3856" w:rsidRDefault="00FA3856" w:rsidP="00FA3856">
            <w:pPr>
              <w:framePr w:w="15600" w:h="10018" w:wrap="none" w:vAnchor="page" w:hAnchor="page" w:x="707" w:y="1270"/>
              <w:widowControl w:val="0"/>
              <w:spacing w:after="0" w:line="274"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0" w:h="10018" w:wrap="none" w:vAnchor="page" w:hAnchor="page" w:x="707" w:y="1270"/>
              <w:widowControl w:val="0"/>
              <w:spacing w:after="0" w:line="274"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398" w:type="dxa"/>
            <w:tcBorders>
              <w:top w:val="single" w:sz="4" w:space="0" w:color="auto"/>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6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0" w:h="10018" w:wrap="none" w:vAnchor="page" w:hAnchor="page" w:x="707" w:y="1270"/>
              <w:widowControl w:val="0"/>
              <w:spacing w:before="60"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0" w:h="10018"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8"/>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336"/>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формирование и</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Регистрация результата</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после</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p>
        </w:tc>
        <w:tc>
          <w:tcPr>
            <w:tcW w:w="1982" w:type="dxa"/>
            <w:tcBorders>
              <w:top w:val="single" w:sz="4" w:space="0" w:color="auto"/>
              <w:left w:val="single" w:sz="4" w:space="0" w:color="auto"/>
            </w:tcBorders>
            <w:shd w:val="clear" w:color="auto" w:fill="FFFFFF"/>
            <w:vAlign w:val="center"/>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Внесение сведений о</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регистрация</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окончания</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орган) / ГИС</w:t>
            </w: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конечном результате</w:t>
            </w:r>
          </w:p>
        </w:tc>
      </w:tr>
      <w:tr w:rsidR="00FA3856" w:rsidRPr="00FA3856" w:rsidTr="00FA3856">
        <w:trPr>
          <w:trHeight w:hRule="exact" w:val="274"/>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результата</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предоставления</w:t>
            </w:r>
          </w:p>
        </w:tc>
      </w:tr>
      <w:tr w:rsidR="00FA3856" w:rsidRPr="00FA3856" w:rsidTr="00FA3856">
        <w:trPr>
          <w:trHeight w:hRule="exact" w:val="254"/>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 услуги</w:t>
            </w: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органа,</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r>
      <w:tr w:rsidR="00FA3856" w:rsidRPr="00FA3856" w:rsidTr="00FA3856">
        <w:trPr>
          <w:trHeight w:hRule="exact" w:val="29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 (в</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ответственное</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 указанного</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общий срок</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r>
      <w:tr w:rsidR="00FA3856" w:rsidRPr="00FA3856" w:rsidTr="00FA3856">
        <w:trPr>
          <w:trHeight w:hRule="exact" w:val="259"/>
        </w:trPr>
        <w:tc>
          <w:tcPr>
            <w:tcW w:w="2275"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 пункте 2.20</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предоставле</w:t>
            </w:r>
            <w:proofErr w:type="spellEnd"/>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предоставлени</w:t>
            </w:r>
            <w:proofErr w:type="spellEnd"/>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93"/>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Административног</w:t>
            </w:r>
            <w:proofErr w:type="spellEnd"/>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ния</w:t>
            </w:r>
            <w:proofErr w:type="spellEnd"/>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е</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54"/>
        </w:trPr>
        <w:tc>
          <w:tcPr>
            <w:tcW w:w="2275"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proofErr w:type="gramStart"/>
            <w:r w:rsidRPr="00FA3856">
              <w:rPr>
                <w:rFonts w:ascii="Times New Roman" w:eastAsia="Times New Roman" w:hAnsi="Times New Roman" w:cs="Times New Roman"/>
                <w:color w:val="000000"/>
                <w:sz w:val="24"/>
                <w:szCs w:val="24"/>
                <w:lang w:eastAsia="ru-RU" w:bidi="ru-RU"/>
              </w:rPr>
              <w:t>о регламента</w:t>
            </w:r>
            <w:proofErr w:type="gramEnd"/>
            <w:r w:rsidRPr="00FA3856">
              <w:rPr>
                <w:rFonts w:ascii="Times New Roman" w:eastAsia="Times New Roman" w:hAnsi="Times New Roman" w:cs="Times New Roman"/>
                <w:color w:val="000000"/>
                <w:sz w:val="24"/>
                <w:szCs w:val="24"/>
                <w:lang w:eastAsia="ru-RU" w:bidi="ru-RU"/>
              </w:rPr>
              <w:t>, в</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w:t>
            </w:r>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государственн</w:t>
            </w:r>
            <w:proofErr w:type="spellEnd"/>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69"/>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форме</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нной</w:t>
            </w:r>
            <w:proofErr w:type="spellEnd"/>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88"/>
        </w:trPr>
        <w:tc>
          <w:tcPr>
            <w:tcW w:w="2275"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электронного</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w:t>
            </w:r>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93"/>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ind w:left="140"/>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документа в ГИС</w:t>
            </w: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ьной</w:t>
            </w:r>
            <w:proofErr w:type="spellEnd"/>
            <w:r w:rsidRPr="00FA3856">
              <w:rPr>
                <w:rFonts w:ascii="Times New Roman" w:eastAsia="Times New Roman" w:hAnsi="Times New Roman" w:cs="Times New Roman"/>
                <w:color w:val="000000"/>
                <w:sz w:val="24"/>
                <w:szCs w:val="24"/>
                <w:lang w:eastAsia="ru-RU" w:bidi="ru-RU"/>
              </w:rPr>
              <w:t>)</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услуги</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50"/>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 не</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283"/>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включается)</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r>
      <w:tr w:rsidR="00FA3856" w:rsidRPr="00FA3856" w:rsidTr="00FA3856">
        <w:trPr>
          <w:trHeight w:hRule="exact" w:val="322"/>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Направление в</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 сроки,</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Уполномоченны</w:t>
            </w:r>
            <w:proofErr w:type="spellEnd"/>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Указание</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выдача результата</w:t>
            </w:r>
          </w:p>
        </w:tc>
      </w:tr>
      <w:tr w:rsidR="00FA3856" w:rsidRPr="00FA3856" w:rsidTr="00FA3856">
        <w:trPr>
          <w:trHeight w:hRule="exact" w:val="274"/>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многофункциональный центр</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установленн</w:t>
            </w:r>
            <w:proofErr w:type="spellEnd"/>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tc>
        <w:tc>
          <w:tcPr>
            <w:tcW w:w="199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орган) / АИС</w:t>
            </w: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заявителем в</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r>
      <w:tr w:rsidR="00FA3856" w:rsidRPr="00FA3856" w:rsidTr="00FA3856">
        <w:trPr>
          <w:trHeight w:hRule="exact" w:val="29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результата государственной</w:t>
            </w: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ые</w:t>
            </w:r>
            <w:proofErr w:type="spellEnd"/>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МФЦ</w:t>
            </w: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Запросе способа</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r>
      <w:tr w:rsidR="00FA3856" w:rsidRPr="00FA3856" w:rsidTr="00FA3856">
        <w:trPr>
          <w:trHeight w:hRule="exact" w:val="254"/>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 услуги,</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соглашение</w:t>
            </w:r>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органа,</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выдачи</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 заявителю в</w:t>
            </w:r>
          </w:p>
        </w:tc>
      </w:tr>
      <w:tr w:rsidR="00FA3856" w:rsidRPr="00FA3856" w:rsidTr="00FA3856">
        <w:trPr>
          <w:trHeight w:hRule="exact" w:val="28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указанного в пункте 2.18</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мо</w:t>
            </w:r>
            <w:proofErr w:type="spellEnd"/>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ответственное</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результата</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форме бумажного</w:t>
            </w:r>
          </w:p>
        </w:tc>
      </w:tr>
      <w:tr w:rsidR="00FA3856" w:rsidRPr="00FA3856" w:rsidTr="00FA3856">
        <w:trPr>
          <w:trHeight w:hRule="exact" w:val="274"/>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w:t>
            </w: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взаимодейст</w:t>
            </w:r>
            <w:proofErr w:type="spellEnd"/>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документа,</w:t>
            </w:r>
          </w:p>
        </w:tc>
      </w:tr>
      <w:tr w:rsidR="00FA3856" w:rsidRPr="00FA3856" w:rsidTr="00FA3856">
        <w:trPr>
          <w:trHeight w:hRule="exact" w:val="28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регламента, в форме</w:t>
            </w: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вии</w:t>
            </w:r>
            <w:proofErr w:type="spellEnd"/>
            <w:r w:rsidRPr="00FA3856">
              <w:rPr>
                <w:rFonts w:ascii="Times New Roman" w:eastAsia="Times New Roman" w:hAnsi="Times New Roman" w:cs="Times New Roman"/>
                <w:color w:val="000000"/>
                <w:sz w:val="24"/>
                <w:szCs w:val="24"/>
                <w:lang w:eastAsia="ru-RU" w:bidi="ru-RU"/>
              </w:rPr>
              <w:t xml:space="preserve"> между</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предоставление</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подтверждающего</w:t>
            </w:r>
          </w:p>
        </w:tc>
      </w:tr>
      <w:tr w:rsidR="00FA3856" w:rsidRPr="00FA3856" w:rsidTr="00FA3856">
        <w:trPr>
          <w:trHeight w:hRule="exact" w:val="254"/>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электронного документа,</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w:t>
            </w:r>
            <w:proofErr w:type="spellEnd"/>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услуги в</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подписанного усиленной</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нным</w:t>
            </w:r>
            <w:proofErr w:type="spellEnd"/>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многофункциона</w:t>
            </w:r>
            <w:proofErr w:type="spellEnd"/>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электронного</w:t>
            </w:r>
          </w:p>
        </w:tc>
      </w:tr>
      <w:tr w:rsidR="00FA3856" w:rsidRPr="00FA3856" w:rsidTr="00FA3856">
        <w:trPr>
          <w:trHeight w:hRule="exact" w:val="293"/>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квалифицированной</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органом и</w:t>
            </w:r>
          </w:p>
        </w:tc>
        <w:tc>
          <w:tcPr>
            <w:tcW w:w="1843"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й) услуги</w:t>
            </w: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льном центре, а</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документа,</w:t>
            </w:r>
          </w:p>
        </w:tc>
      </w:tr>
      <w:tr w:rsidR="00FA3856" w:rsidRPr="00FA3856" w:rsidTr="00FA3856">
        <w:trPr>
          <w:trHeight w:hRule="exact" w:val="259"/>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электронной подписью</w:t>
            </w:r>
          </w:p>
        </w:tc>
        <w:tc>
          <w:tcPr>
            <w:tcW w:w="1560"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многофункц</w:t>
            </w:r>
            <w:proofErr w:type="spellEnd"/>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также подача</w:t>
            </w:r>
          </w:p>
        </w:tc>
        <w:tc>
          <w:tcPr>
            <w:tcW w:w="2549" w:type="dxa"/>
            <w:tcBorders>
              <w:left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заверенного печатью</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уполномоченного</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иональным</w:t>
            </w:r>
            <w:proofErr w:type="spellEnd"/>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Запроса через</w:t>
            </w:r>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многофункционально</w:t>
            </w:r>
          </w:p>
        </w:tc>
      </w:tr>
      <w:tr w:rsidR="00FA3856" w:rsidRPr="00FA3856" w:rsidTr="00FA3856">
        <w:trPr>
          <w:trHeight w:hRule="exact" w:val="278"/>
        </w:trPr>
        <w:tc>
          <w:tcPr>
            <w:tcW w:w="2275"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должностного лица</w:t>
            </w:r>
          </w:p>
        </w:tc>
        <w:tc>
          <w:tcPr>
            <w:tcW w:w="1560"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центром</w:t>
            </w:r>
          </w:p>
        </w:tc>
        <w:tc>
          <w:tcPr>
            <w:tcW w:w="1843"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многофункциона</w:t>
            </w:r>
            <w:proofErr w:type="spellEnd"/>
          </w:p>
        </w:tc>
        <w:tc>
          <w:tcPr>
            <w:tcW w:w="2549" w:type="dxa"/>
            <w:tcBorders>
              <w:left w:val="single" w:sz="4" w:space="0" w:color="auto"/>
              <w:right w:val="single" w:sz="4" w:space="0" w:color="auto"/>
            </w:tcBorders>
            <w:shd w:val="clear" w:color="auto" w:fill="FFFFFF"/>
            <w:vAlign w:val="bottom"/>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го</w:t>
            </w:r>
            <w:proofErr w:type="spellEnd"/>
            <w:r w:rsidRPr="00FA3856">
              <w:rPr>
                <w:rFonts w:ascii="Times New Roman" w:eastAsia="Times New Roman" w:hAnsi="Times New Roman" w:cs="Times New Roman"/>
                <w:color w:val="000000"/>
                <w:sz w:val="24"/>
                <w:szCs w:val="24"/>
                <w:lang w:eastAsia="ru-RU" w:bidi="ru-RU"/>
              </w:rPr>
              <w:t xml:space="preserve"> центра;</w:t>
            </w:r>
          </w:p>
        </w:tc>
      </w:tr>
      <w:tr w:rsidR="00FA3856" w:rsidRPr="00FA3856" w:rsidTr="00FA3856">
        <w:trPr>
          <w:trHeight w:hRule="exact" w:val="240"/>
        </w:trPr>
        <w:tc>
          <w:tcPr>
            <w:tcW w:w="2275" w:type="dxa"/>
            <w:tcBorders>
              <w:left w:val="single" w:sz="4" w:space="0" w:color="auto"/>
              <w:bottom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left w:val="single" w:sz="4" w:space="0" w:color="auto"/>
              <w:bottom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Уполномоченного органа</w:t>
            </w:r>
          </w:p>
        </w:tc>
        <w:tc>
          <w:tcPr>
            <w:tcW w:w="1560" w:type="dxa"/>
            <w:tcBorders>
              <w:left w:val="single" w:sz="4" w:space="0" w:color="auto"/>
              <w:bottom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left w:val="single" w:sz="4" w:space="0" w:color="auto"/>
              <w:bottom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left w:val="single" w:sz="4" w:space="0" w:color="auto"/>
              <w:bottom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left w:val="single" w:sz="4" w:space="0" w:color="auto"/>
              <w:bottom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льный</w:t>
            </w:r>
            <w:proofErr w:type="spellEnd"/>
            <w:r w:rsidRPr="00FA3856">
              <w:rPr>
                <w:rFonts w:ascii="Times New Roman" w:eastAsia="Times New Roman" w:hAnsi="Times New Roman" w:cs="Times New Roman"/>
                <w:color w:val="000000"/>
                <w:sz w:val="24"/>
                <w:szCs w:val="24"/>
                <w:lang w:eastAsia="ru-RU" w:bidi="ru-RU"/>
              </w:rPr>
              <w:t xml:space="preserve"> центр</w:t>
            </w:r>
          </w:p>
        </w:tc>
        <w:tc>
          <w:tcPr>
            <w:tcW w:w="2549" w:type="dxa"/>
            <w:tcBorders>
              <w:left w:val="single" w:sz="4" w:space="0" w:color="auto"/>
              <w:bottom w:val="single" w:sz="4" w:space="0" w:color="auto"/>
              <w:right w:val="single" w:sz="4" w:space="0" w:color="auto"/>
            </w:tcBorders>
            <w:shd w:val="clear" w:color="auto" w:fill="FFFFFF"/>
          </w:tcPr>
          <w:p w:rsidR="00FA3856" w:rsidRPr="00FA3856" w:rsidRDefault="00FA3856" w:rsidP="00FA3856">
            <w:pPr>
              <w:framePr w:w="15600" w:h="10018"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внесение сведений в</w:t>
            </w: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49"/>
      </w:tblGrid>
      <w:tr w:rsidR="00FA3856" w:rsidRPr="00FA3856" w:rsidTr="00FA3856">
        <w:trPr>
          <w:trHeight w:hRule="exact" w:val="1944"/>
        </w:trPr>
        <w:tc>
          <w:tcPr>
            <w:tcW w:w="2275"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lastRenderedPageBreak/>
              <w:t>Основание для начала</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административной</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процедуры</w:t>
            </w:r>
          </w:p>
        </w:tc>
        <w:tc>
          <w:tcPr>
            <w:tcW w:w="3398"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6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Содержание</w:t>
            </w:r>
          </w:p>
          <w:p w:rsidR="00FA3856" w:rsidRPr="00FA3856" w:rsidRDefault="00FA3856" w:rsidP="00FA3856">
            <w:pPr>
              <w:framePr w:w="15600" w:h="6946" w:wrap="none" w:vAnchor="page" w:hAnchor="page" w:x="707" w:y="1270"/>
              <w:widowControl w:val="0"/>
              <w:spacing w:before="60"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административных действий</w:t>
            </w: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Срок</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ивных</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действий</w:t>
            </w: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 xml:space="preserve">ответственное за выполнение </w:t>
            </w:r>
            <w:proofErr w:type="spellStart"/>
            <w:r w:rsidRPr="00FA3856">
              <w:rPr>
                <w:rFonts w:ascii="Times New Roman" w:eastAsia="Times New Roman" w:hAnsi="Times New Roman" w:cs="Times New Roman"/>
                <w:color w:val="000000"/>
                <w:sz w:val="24"/>
                <w:szCs w:val="24"/>
                <w:lang w:eastAsia="ru-RU" w:bidi="ru-RU"/>
              </w:rPr>
              <w:t>административ</w:t>
            </w:r>
            <w:proofErr w:type="spellEnd"/>
            <w:r w:rsidRPr="00FA3856">
              <w:rPr>
                <w:rFonts w:ascii="Times New Roman" w:eastAsia="Times New Roman" w:hAnsi="Times New Roman" w:cs="Times New Roman"/>
                <w:color w:val="000000"/>
                <w:sz w:val="24"/>
                <w:szCs w:val="24"/>
                <w:lang w:eastAsia="ru-RU" w:bidi="ru-RU"/>
              </w:rPr>
              <w:t xml:space="preserve"> </w:t>
            </w:r>
            <w:proofErr w:type="spellStart"/>
            <w:r w:rsidRPr="00FA3856">
              <w:rPr>
                <w:rFonts w:ascii="Times New Roman" w:eastAsia="Times New Roman" w:hAnsi="Times New Roman" w:cs="Times New Roman"/>
                <w:color w:val="000000"/>
                <w:sz w:val="24"/>
                <w:szCs w:val="24"/>
                <w:lang w:eastAsia="ru-RU" w:bidi="ru-RU"/>
              </w:rPr>
              <w:t>ного</w:t>
            </w:r>
            <w:proofErr w:type="spellEnd"/>
            <w:r w:rsidRPr="00FA3856">
              <w:rPr>
                <w:rFonts w:ascii="Times New Roman" w:eastAsia="Times New Roman" w:hAnsi="Times New Roman" w:cs="Times New Roman"/>
                <w:color w:val="000000"/>
                <w:sz w:val="24"/>
                <w:szCs w:val="24"/>
                <w:lang w:eastAsia="ru-RU" w:bidi="ru-RU"/>
              </w:rPr>
              <w:t xml:space="preserve"> действия</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Место</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выполнения</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административн</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ого действия/</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используемая</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информационная</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система</w:t>
            </w: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Критерии</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принятия</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решения</w:t>
            </w:r>
          </w:p>
        </w:tc>
        <w:tc>
          <w:tcPr>
            <w:tcW w:w="2549" w:type="dxa"/>
            <w:tcBorders>
              <w:top w:val="single" w:sz="4" w:space="0" w:color="auto"/>
              <w:left w:val="single" w:sz="4" w:space="0" w:color="auto"/>
              <w:righ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FA3856" w:rsidRPr="00FA3856" w:rsidTr="00FA3856">
        <w:trPr>
          <w:trHeight w:hRule="exact" w:val="288"/>
        </w:trPr>
        <w:tc>
          <w:tcPr>
            <w:tcW w:w="2275" w:type="dxa"/>
            <w:tcBorders>
              <w:top w:val="single" w:sz="4" w:space="0" w:color="auto"/>
              <w:lef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1</w:t>
            </w:r>
          </w:p>
        </w:tc>
        <w:tc>
          <w:tcPr>
            <w:tcW w:w="3398" w:type="dxa"/>
            <w:tcBorders>
              <w:top w:val="single" w:sz="4" w:space="0" w:color="auto"/>
              <w:lef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2</w:t>
            </w:r>
          </w:p>
        </w:tc>
        <w:tc>
          <w:tcPr>
            <w:tcW w:w="1560" w:type="dxa"/>
            <w:tcBorders>
              <w:top w:val="single" w:sz="4" w:space="0" w:color="auto"/>
              <w:lef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3</w:t>
            </w:r>
          </w:p>
        </w:tc>
        <w:tc>
          <w:tcPr>
            <w:tcW w:w="1843" w:type="dxa"/>
            <w:tcBorders>
              <w:top w:val="single" w:sz="4" w:space="0" w:color="auto"/>
              <w:lef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4</w:t>
            </w:r>
          </w:p>
        </w:tc>
        <w:tc>
          <w:tcPr>
            <w:tcW w:w="1992" w:type="dxa"/>
            <w:tcBorders>
              <w:top w:val="single" w:sz="4" w:space="0" w:color="auto"/>
              <w:lef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5</w:t>
            </w:r>
          </w:p>
        </w:tc>
        <w:tc>
          <w:tcPr>
            <w:tcW w:w="1982" w:type="dxa"/>
            <w:tcBorders>
              <w:top w:val="single" w:sz="4" w:space="0" w:color="auto"/>
              <w:lef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6</w:t>
            </w: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40" w:lineRule="exact"/>
              <w:jc w:val="center"/>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7</w:t>
            </w:r>
          </w:p>
        </w:tc>
      </w:tr>
      <w:tr w:rsidR="00FA3856" w:rsidRPr="00FA3856" w:rsidTr="00FA3856">
        <w:trPr>
          <w:trHeight w:hRule="exact" w:val="1382"/>
        </w:trPr>
        <w:tc>
          <w:tcPr>
            <w:tcW w:w="2275" w:type="dxa"/>
            <w:vMerge w:val="restart"/>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3398"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560"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right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ГИС о выдаче</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результата</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государственной</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(муниципальной)</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r>
      <w:tr w:rsidR="00FA3856" w:rsidRPr="00FA3856" w:rsidTr="00FA3856">
        <w:trPr>
          <w:trHeight w:hRule="exact" w:val="3331"/>
        </w:trPr>
        <w:tc>
          <w:tcPr>
            <w:tcW w:w="2275" w:type="dxa"/>
            <w:vMerge/>
            <w:tcBorders>
              <w:left w:val="single" w:sz="4" w:space="0" w:color="auto"/>
              <w:bottom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Направление заявителю результата предоставления государственной (муниципальной) услуги в личный кабинет на Едином портале</w:t>
            </w:r>
          </w:p>
        </w:tc>
        <w:tc>
          <w:tcPr>
            <w:tcW w:w="1560"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В день</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регистрации</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результата</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предоставле</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ния</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государстве</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нной</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(муниципал</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ьной</w:t>
            </w:r>
            <w:proofErr w:type="spellEnd"/>
            <w:r w:rsidRPr="00FA3856">
              <w:rPr>
                <w:rFonts w:ascii="Times New Roman" w:eastAsia="Times New Roman" w:hAnsi="Times New Roman" w:cs="Times New Roman"/>
                <w:color w:val="000000"/>
                <w:sz w:val="24"/>
                <w:szCs w:val="24"/>
                <w:lang w:eastAsia="ru-RU" w:bidi="ru-RU"/>
              </w:rPr>
              <w:t>)</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услуги</w:t>
            </w:r>
          </w:p>
        </w:tc>
        <w:tc>
          <w:tcPr>
            <w:tcW w:w="1843" w:type="dxa"/>
            <w:tcBorders>
              <w:top w:val="single" w:sz="4" w:space="0" w:color="auto"/>
              <w:left w:val="single" w:sz="4" w:space="0" w:color="auto"/>
              <w:bottom w:val="single" w:sz="4" w:space="0" w:color="auto"/>
            </w:tcBorders>
            <w:shd w:val="clear" w:color="auto" w:fill="FFFFFF"/>
            <w:vAlign w:val="bottom"/>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должностное</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лицо</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Уполномоченн</w:t>
            </w:r>
            <w:proofErr w:type="spellEnd"/>
            <w:r w:rsidRPr="00FA3856">
              <w:rPr>
                <w:rFonts w:ascii="Times New Roman" w:eastAsia="Times New Roman" w:hAnsi="Times New Roman" w:cs="Times New Roman"/>
                <w:color w:val="000000"/>
                <w:sz w:val="24"/>
                <w:szCs w:val="24"/>
                <w:lang w:eastAsia="ru-RU" w:bidi="ru-RU"/>
              </w:rPr>
              <w:t xml:space="preserve"> ого органа, ответственное за</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предоставлени</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е</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proofErr w:type="spellStart"/>
            <w:r w:rsidRPr="00FA3856">
              <w:rPr>
                <w:rFonts w:ascii="Times New Roman" w:eastAsia="Times New Roman" w:hAnsi="Times New Roman" w:cs="Times New Roman"/>
                <w:color w:val="000000"/>
                <w:sz w:val="24"/>
                <w:szCs w:val="24"/>
                <w:lang w:eastAsia="ru-RU" w:bidi="ru-RU"/>
              </w:rPr>
              <w:t>государственн</w:t>
            </w:r>
            <w:proofErr w:type="spellEnd"/>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о</w:t>
            </w:r>
          </w:p>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w:t>
            </w:r>
            <w:proofErr w:type="spellStart"/>
            <w:r w:rsidRPr="00FA3856">
              <w:rPr>
                <w:rFonts w:ascii="Times New Roman" w:eastAsia="Times New Roman" w:hAnsi="Times New Roman" w:cs="Times New Roman"/>
                <w:color w:val="000000"/>
                <w:sz w:val="24"/>
                <w:szCs w:val="24"/>
                <w:lang w:eastAsia="ru-RU" w:bidi="ru-RU"/>
              </w:rPr>
              <w:t>муниципально</w:t>
            </w:r>
            <w:proofErr w:type="spellEnd"/>
            <w:r w:rsidRPr="00FA3856">
              <w:rPr>
                <w:rFonts w:ascii="Times New Roman" w:eastAsia="Times New Roman" w:hAnsi="Times New Roman" w:cs="Times New Roman"/>
                <w:color w:val="000000"/>
                <w:sz w:val="24"/>
                <w:szCs w:val="24"/>
                <w:lang w:eastAsia="ru-RU" w:bidi="ru-RU"/>
              </w:rPr>
              <w:t xml:space="preserve"> </w:t>
            </w:r>
            <w:proofErr w:type="gramStart"/>
            <w:r w:rsidRPr="00FA3856">
              <w:rPr>
                <w:rFonts w:ascii="Times New Roman" w:eastAsia="Times New Roman" w:hAnsi="Times New Roman" w:cs="Times New Roman"/>
                <w:color w:val="000000"/>
                <w:sz w:val="24"/>
                <w:szCs w:val="24"/>
                <w:lang w:eastAsia="ru-RU" w:bidi="ru-RU"/>
              </w:rPr>
              <w:t>й)услуги</w:t>
            </w:r>
            <w:proofErr w:type="gramEnd"/>
          </w:p>
        </w:tc>
        <w:tc>
          <w:tcPr>
            <w:tcW w:w="1992"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ГИС</w:t>
            </w:r>
          </w:p>
        </w:tc>
        <w:tc>
          <w:tcPr>
            <w:tcW w:w="1982" w:type="dxa"/>
            <w:tcBorders>
              <w:top w:val="single" w:sz="4" w:space="0" w:color="auto"/>
              <w:left w:val="single" w:sz="4" w:space="0" w:color="auto"/>
              <w:bottom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40" w:lineRule="auto"/>
              <w:rPr>
                <w:rFonts w:ascii="Arial Unicode MS" w:eastAsia="Arial Unicode MS" w:hAnsi="Arial Unicode MS" w:cs="Arial Unicode MS"/>
                <w:color w:val="000000"/>
                <w:sz w:val="10"/>
                <w:szCs w:val="10"/>
                <w:lang w:eastAsia="ru-RU"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A3856" w:rsidRPr="00FA3856" w:rsidRDefault="00FA3856" w:rsidP="00FA3856">
            <w:pPr>
              <w:framePr w:w="15600" w:h="6946" w:wrap="none" w:vAnchor="page" w:hAnchor="page" w:x="707" w:y="1270"/>
              <w:widowControl w:val="0"/>
              <w:spacing w:after="0" w:line="274" w:lineRule="exact"/>
              <w:rPr>
                <w:rFonts w:ascii="Times New Roman" w:eastAsia="Times New Roman" w:hAnsi="Times New Roman" w:cs="Times New Roman"/>
                <w:color w:val="000000"/>
                <w:sz w:val="28"/>
                <w:szCs w:val="28"/>
                <w:lang w:eastAsia="ru-RU" w:bidi="ru-RU"/>
              </w:rPr>
            </w:pPr>
            <w:r w:rsidRPr="00FA3856">
              <w:rPr>
                <w:rFonts w:ascii="Times New Roman" w:eastAsia="Times New Roman" w:hAnsi="Times New Roman" w:cs="Times New Roman"/>
                <w:color w:val="000000"/>
                <w:sz w:val="24"/>
                <w:szCs w:val="24"/>
                <w:lang w:eastAsia="ru-RU" w:bidi="ru-RU"/>
              </w:rPr>
              <w:t>Результат государственной (муниципальной) услуги, направленный заявителю в личный кабинет на Едином портале</w:t>
            </w:r>
          </w:p>
        </w:tc>
      </w:tr>
    </w:tbl>
    <w:p w:rsidR="00FA3856" w:rsidRPr="00FA3856" w:rsidRDefault="00FA3856" w:rsidP="00FA3856">
      <w:pPr>
        <w:widowControl w:val="0"/>
        <w:spacing w:after="0" w:line="240" w:lineRule="auto"/>
        <w:rPr>
          <w:rFonts w:ascii="Arial Unicode MS" w:eastAsia="Arial Unicode MS" w:hAnsi="Arial Unicode MS" w:cs="Arial Unicode MS"/>
          <w:color w:val="000000"/>
          <w:sz w:val="2"/>
          <w:szCs w:val="2"/>
          <w:lang w:eastAsia="ru-RU" w:bidi="ru-RU"/>
        </w:rPr>
        <w:sectPr w:rsidR="00FA3856" w:rsidRPr="00FA3856">
          <w:pgSz w:w="16840" w:h="11900" w:orient="landscape"/>
          <w:pgMar w:top="360" w:right="360" w:bottom="360" w:left="360" w:header="0" w:footer="3" w:gutter="0"/>
          <w:cols w:space="720"/>
          <w:noEndnote/>
          <w:docGrid w:linePitch="360"/>
        </w:sectPr>
      </w:pPr>
    </w:p>
    <w:p w:rsidR="00331570" w:rsidRDefault="00331570"/>
    <w:sectPr w:rsidR="00331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434"/>
    <w:multiLevelType w:val="multilevel"/>
    <w:tmpl w:val="153E667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969B2"/>
    <w:multiLevelType w:val="multilevel"/>
    <w:tmpl w:val="32A40E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6B75"/>
    <w:multiLevelType w:val="multilevel"/>
    <w:tmpl w:val="5BB249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E2B38"/>
    <w:multiLevelType w:val="multilevel"/>
    <w:tmpl w:val="833E7E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83C26"/>
    <w:multiLevelType w:val="multilevel"/>
    <w:tmpl w:val="5D921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082EC7"/>
    <w:multiLevelType w:val="multilevel"/>
    <w:tmpl w:val="97F2B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826DA"/>
    <w:multiLevelType w:val="multilevel"/>
    <w:tmpl w:val="732611F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35B96"/>
    <w:multiLevelType w:val="multilevel"/>
    <w:tmpl w:val="C1D8FC9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825270"/>
    <w:multiLevelType w:val="multilevel"/>
    <w:tmpl w:val="B276D7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130B10"/>
    <w:multiLevelType w:val="multilevel"/>
    <w:tmpl w:val="522846F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2952A9"/>
    <w:multiLevelType w:val="multilevel"/>
    <w:tmpl w:val="CF907C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95748F"/>
    <w:multiLevelType w:val="multilevel"/>
    <w:tmpl w:val="EC285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D01A55"/>
    <w:multiLevelType w:val="multilevel"/>
    <w:tmpl w:val="D5F6C88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8C28F3"/>
    <w:multiLevelType w:val="multilevel"/>
    <w:tmpl w:val="5FAEF2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D62DC0"/>
    <w:multiLevelType w:val="multilevel"/>
    <w:tmpl w:val="B6AA24F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8429D5"/>
    <w:multiLevelType w:val="multilevel"/>
    <w:tmpl w:val="1328270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236C6D"/>
    <w:multiLevelType w:val="multilevel"/>
    <w:tmpl w:val="D6262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4B5288"/>
    <w:multiLevelType w:val="multilevel"/>
    <w:tmpl w:val="D63A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484B9A"/>
    <w:multiLevelType w:val="multilevel"/>
    <w:tmpl w:val="3E049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F262E"/>
    <w:multiLevelType w:val="multilevel"/>
    <w:tmpl w:val="F5C04DF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F1037D"/>
    <w:multiLevelType w:val="multilevel"/>
    <w:tmpl w:val="28082A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AD23FB"/>
    <w:multiLevelType w:val="multilevel"/>
    <w:tmpl w:val="2A9E50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D65F79"/>
    <w:multiLevelType w:val="multilevel"/>
    <w:tmpl w:val="F55C89B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5D56E6"/>
    <w:multiLevelType w:val="multilevel"/>
    <w:tmpl w:val="0C2EAC8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905773"/>
    <w:multiLevelType w:val="multilevel"/>
    <w:tmpl w:val="463A82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2B7769"/>
    <w:multiLevelType w:val="multilevel"/>
    <w:tmpl w:val="80C4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5B7017"/>
    <w:multiLevelType w:val="multilevel"/>
    <w:tmpl w:val="FB4A0C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606175"/>
    <w:multiLevelType w:val="multilevel"/>
    <w:tmpl w:val="294A4F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D765CE"/>
    <w:multiLevelType w:val="multilevel"/>
    <w:tmpl w:val="BF8858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01BD4"/>
    <w:multiLevelType w:val="multilevel"/>
    <w:tmpl w:val="9F24C0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5D0871"/>
    <w:multiLevelType w:val="multilevel"/>
    <w:tmpl w:val="102E1A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E92421"/>
    <w:multiLevelType w:val="multilevel"/>
    <w:tmpl w:val="9968A77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2A5D32"/>
    <w:multiLevelType w:val="multilevel"/>
    <w:tmpl w:val="25E89B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2F7ABC"/>
    <w:multiLevelType w:val="multilevel"/>
    <w:tmpl w:val="80D4CA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E820B9"/>
    <w:multiLevelType w:val="multilevel"/>
    <w:tmpl w:val="1D94361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F9743A"/>
    <w:multiLevelType w:val="multilevel"/>
    <w:tmpl w:val="30686F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DB58E4"/>
    <w:multiLevelType w:val="multilevel"/>
    <w:tmpl w:val="C816903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E65E5C"/>
    <w:multiLevelType w:val="multilevel"/>
    <w:tmpl w:val="799E36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5E3725"/>
    <w:multiLevelType w:val="multilevel"/>
    <w:tmpl w:val="90EC3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3B4AD1"/>
    <w:multiLevelType w:val="multilevel"/>
    <w:tmpl w:val="089ED8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72088D"/>
    <w:multiLevelType w:val="multilevel"/>
    <w:tmpl w:val="78061C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C45F21"/>
    <w:multiLevelType w:val="multilevel"/>
    <w:tmpl w:val="7772D6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0B51FC"/>
    <w:multiLevelType w:val="multilevel"/>
    <w:tmpl w:val="FC26D15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733C7"/>
    <w:multiLevelType w:val="multilevel"/>
    <w:tmpl w:val="36E09E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6B7FFD"/>
    <w:multiLevelType w:val="multilevel"/>
    <w:tmpl w:val="CC6CF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
  </w:num>
  <w:num w:numId="3">
    <w:abstractNumId w:val="32"/>
  </w:num>
  <w:num w:numId="4">
    <w:abstractNumId w:val="5"/>
  </w:num>
  <w:num w:numId="5">
    <w:abstractNumId w:val="41"/>
  </w:num>
  <w:num w:numId="6">
    <w:abstractNumId w:val="17"/>
  </w:num>
  <w:num w:numId="7">
    <w:abstractNumId w:val="4"/>
  </w:num>
  <w:num w:numId="8">
    <w:abstractNumId w:val="20"/>
  </w:num>
  <w:num w:numId="9">
    <w:abstractNumId w:val="40"/>
  </w:num>
  <w:num w:numId="10">
    <w:abstractNumId w:val="2"/>
  </w:num>
  <w:num w:numId="11">
    <w:abstractNumId w:val="31"/>
  </w:num>
  <w:num w:numId="12">
    <w:abstractNumId w:val="33"/>
  </w:num>
  <w:num w:numId="13">
    <w:abstractNumId w:val="24"/>
  </w:num>
  <w:num w:numId="14">
    <w:abstractNumId w:val="13"/>
  </w:num>
  <w:num w:numId="15">
    <w:abstractNumId w:val="18"/>
  </w:num>
  <w:num w:numId="16">
    <w:abstractNumId w:val="26"/>
  </w:num>
  <w:num w:numId="17">
    <w:abstractNumId w:val="9"/>
  </w:num>
  <w:num w:numId="18">
    <w:abstractNumId w:val="43"/>
  </w:num>
  <w:num w:numId="19">
    <w:abstractNumId w:val="3"/>
  </w:num>
  <w:num w:numId="20">
    <w:abstractNumId w:val="34"/>
  </w:num>
  <w:num w:numId="21">
    <w:abstractNumId w:val="35"/>
  </w:num>
  <w:num w:numId="22">
    <w:abstractNumId w:val="22"/>
  </w:num>
  <w:num w:numId="23">
    <w:abstractNumId w:val="27"/>
  </w:num>
  <w:num w:numId="24">
    <w:abstractNumId w:val="11"/>
  </w:num>
  <w:num w:numId="25">
    <w:abstractNumId w:val="10"/>
  </w:num>
  <w:num w:numId="26">
    <w:abstractNumId w:val="12"/>
  </w:num>
  <w:num w:numId="27">
    <w:abstractNumId w:val="6"/>
  </w:num>
  <w:num w:numId="28">
    <w:abstractNumId w:val="0"/>
  </w:num>
  <w:num w:numId="29">
    <w:abstractNumId w:val="38"/>
  </w:num>
  <w:num w:numId="30">
    <w:abstractNumId w:val="42"/>
  </w:num>
  <w:num w:numId="31">
    <w:abstractNumId w:val="23"/>
  </w:num>
  <w:num w:numId="32">
    <w:abstractNumId w:val="29"/>
  </w:num>
  <w:num w:numId="33">
    <w:abstractNumId w:val="36"/>
  </w:num>
  <w:num w:numId="34">
    <w:abstractNumId w:val="30"/>
  </w:num>
  <w:num w:numId="35">
    <w:abstractNumId w:val="15"/>
  </w:num>
  <w:num w:numId="36">
    <w:abstractNumId w:val="14"/>
  </w:num>
  <w:num w:numId="37">
    <w:abstractNumId w:val="37"/>
  </w:num>
  <w:num w:numId="38">
    <w:abstractNumId w:val="16"/>
  </w:num>
  <w:num w:numId="39">
    <w:abstractNumId w:val="8"/>
  </w:num>
  <w:num w:numId="40">
    <w:abstractNumId w:val="7"/>
  </w:num>
  <w:num w:numId="41">
    <w:abstractNumId w:val="44"/>
  </w:num>
  <w:num w:numId="42">
    <w:abstractNumId w:val="39"/>
  </w:num>
  <w:num w:numId="43">
    <w:abstractNumId w:val="19"/>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4B"/>
    <w:rsid w:val="00082F58"/>
    <w:rsid w:val="000C41DE"/>
    <w:rsid w:val="00331570"/>
    <w:rsid w:val="003E5B1C"/>
    <w:rsid w:val="005B08FB"/>
    <w:rsid w:val="005D342B"/>
    <w:rsid w:val="00736524"/>
    <w:rsid w:val="00803359"/>
    <w:rsid w:val="00916EC7"/>
    <w:rsid w:val="009E7F70"/>
    <w:rsid w:val="00AF5D4B"/>
    <w:rsid w:val="00C4336D"/>
    <w:rsid w:val="00D96FB9"/>
    <w:rsid w:val="00DA1AC0"/>
    <w:rsid w:val="00E5669F"/>
    <w:rsid w:val="00F03894"/>
    <w:rsid w:val="00FA3856"/>
    <w:rsid w:val="00FF2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32A16-A2C9-4873-9A25-E800240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3856"/>
  </w:style>
  <w:style w:type="character" w:styleId="a3">
    <w:name w:val="Hyperlink"/>
    <w:basedOn w:val="a0"/>
    <w:rsid w:val="00FA3856"/>
    <w:rPr>
      <w:color w:val="0066CC"/>
      <w:u w:val="single"/>
    </w:rPr>
  </w:style>
  <w:style w:type="character" w:customStyle="1" w:styleId="2">
    <w:name w:val="Колонтитул (2)_"/>
    <w:basedOn w:val="a0"/>
    <w:link w:val="20"/>
    <w:rsid w:val="00FA3856"/>
    <w:rPr>
      <w:rFonts w:ascii="Times New Roman" w:eastAsia="Times New Roman" w:hAnsi="Times New Roman" w:cs="Times New Roman"/>
      <w:i/>
      <w:iCs/>
      <w:sz w:val="20"/>
      <w:szCs w:val="20"/>
      <w:shd w:val="clear" w:color="auto" w:fill="FFFFFF"/>
    </w:rPr>
  </w:style>
  <w:style w:type="character" w:customStyle="1" w:styleId="21">
    <w:name w:val="Основной текст (2)_"/>
    <w:basedOn w:val="a0"/>
    <w:rsid w:val="00FA3856"/>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FA38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rsid w:val="00FA385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FA3856"/>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FA3856"/>
    <w:rPr>
      <w:rFonts w:ascii="Times New Roman" w:eastAsia="Times New Roman" w:hAnsi="Times New Roman" w:cs="Times New Roman"/>
      <w:i/>
      <w:iCs/>
      <w:sz w:val="19"/>
      <w:szCs w:val="19"/>
      <w:shd w:val="clear" w:color="auto" w:fill="FFFFFF"/>
    </w:rPr>
  </w:style>
  <w:style w:type="character" w:customStyle="1" w:styleId="6">
    <w:name w:val="Основной текст (6)_"/>
    <w:basedOn w:val="a0"/>
    <w:link w:val="60"/>
    <w:rsid w:val="00FA3856"/>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FA3856"/>
    <w:rPr>
      <w:rFonts w:ascii="Times New Roman" w:eastAsia="Times New Roman" w:hAnsi="Times New Roman" w:cs="Times New Roman"/>
      <w:i/>
      <w:iCs/>
      <w:spacing w:val="-30"/>
      <w:shd w:val="clear" w:color="auto" w:fill="FFFFFF"/>
    </w:rPr>
  </w:style>
  <w:style w:type="character" w:customStyle="1" w:styleId="71">
    <w:name w:val="Основной текст (7) + Малые прописные"/>
    <w:basedOn w:val="7"/>
    <w:rsid w:val="00FA3856"/>
    <w:rPr>
      <w:rFonts w:ascii="Times New Roman" w:eastAsia="Times New Roman" w:hAnsi="Times New Roman" w:cs="Times New Roman"/>
      <w:i/>
      <w:iCs/>
      <w:smallCaps/>
      <w:color w:val="000000"/>
      <w:spacing w:val="-30"/>
      <w:w w:val="100"/>
      <w:position w:val="0"/>
      <w:shd w:val="clear" w:color="auto" w:fill="FFFFFF"/>
      <w:lang w:val="en-US" w:eastAsia="en-US" w:bidi="en-US"/>
    </w:rPr>
  </w:style>
  <w:style w:type="character" w:customStyle="1" w:styleId="a4">
    <w:name w:val="Колонтитул_"/>
    <w:basedOn w:val="a0"/>
    <w:rsid w:val="00FA3856"/>
    <w:rPr>
      <w:rFonts w:ascii="Times New Roman" w:eastAsia="Times New Roman" w:hAnsi="Times New Roman" w:cs="Times New Roman"/>
      <w:b/>
      <w:bCs/>
      <w:i w:val="0"/>
      <w:iCs w:val="0"/>
      <w:smallCaps w:val="0"/>
      <w:strike w:val="0"/>
      <w:sz w:val="26"/>
      <w:szCs w:val="26"/>
      <w:u w:val="none"/>
    </w:rPr>
  </w:style>
  <w:style w:type="character" w:customStyle="1" w:styleId="a5">
    <w:name w:val="Подпись к картинке_"/>
    <w:basedOn w:val="a0"/>
    <w:link w:val="a6"/>
    <w:rsid w:val="00FA3856"/>
    <w:rPr>
      <w:rFonts w:ascii="Microsoft Sans Serif" w:eastAsia="Microsoft Sans Serif" w:hAnsi="Microsoft Sans Serif" w:cs="Microsoft Sans Serif"/>
      <w:sz w:val="13"/>
      <w:szCs w:val="13"/>
      <w:shd w:val="clear" w:color="auto" w:fill="FFFFFF"/>
    </w:rPr>
  </w:style>
  <w:style w:type="character" w:customStyle="1" w:styleId="12pt">
    <w:name w:val="Подпись к картинке + 12 pt;Курсив"/>
    <w:basedOn w:val="a5"/>
    <w:rsid w:val="00FA3856"/>
    <w:rPr>
      <w:rFonts w:ascii="Microsoft Sans Serif" w:eastAsia="Microsoft Sans Serif" w:hAnsi="Microsoft Sans Serif" w:cs="Microsoft Sans Serif"/>
      <w:i/>
      <w:iCs/>
      <w:color w:val="000000"/>
      <w:spacing w:val="0"/>
      <w:w w:val="100"/>
      <w:position w:val="0"/>
      <w:sz w:val="24"/>
      <w:szCs w:val="24"/>
      <w:shd w:val="clear" w:color="auto" w:fill="FFFFFF"/>
      <w:lang w:val="ru-RU" w:eastAsia="ru-RU" w:bidi="ru-RU"/>
    </w:rPr>
  </w:style>
  <w:style w:type="character" w:customStyle="1" w:styleId="8">
    <w:name w:val="Основной текст (8)_"/>
    <w:basedOn w:val="a0"/>
    <w:link w:val="80"/>
    <w:rsid w:val="00FA3856"/>
    <w:rPr>
      <w:rFonts w:ascii="Times New Roman" w:eastAsia="Times New Roman" w:hAnsi="Times New Roman" w:cs="Times New Roman"/>
      <w:shd w:val="clear" w:color="auto" w:fill="FFFFFF"/>
    </w:rPr>
  </w:style>
  <w:style w:type="character" w:customStyle="1" w:styleId="22">
    <w:name w:val="Подпись к картинке (2)_"/>
    <w:basedOn w:val="a0"/>
    <w:link w:val="23"/>
    <w:rsid w:val="00FA3856"/>
    <w:rPr>
      <w:rFonts w:ascii="Times New Roman" w:eastAsia="Times New Roman" w:hAnsi="Times New Roman" w:cs="Times New Roman"/>
      <w:b/>
      <w:bCs/>
      <w:sz w:val="14"/>
      <w:szCs w:val="14"/>
      <w:shd w:val="clear" w:color="auto" w:fill="FFFFFF"/>
    </w:rPr>
  </w:style>
  <w:style w:type="character" w:customStyle="1" w:styleId="24">
    <w:name w:val="Подпись к картинке (2) + Не полужирный"/>
    <w:basedOn w:val="22"/>
    <w:rsid w:val="00FA385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30">
    <w:name w:val="Подпись к картинке (3)_"/>
    <w:basedOn w:val="a0"/>
    <w:link w:val="31"/>
    <w:rsid w:val="00FA3856"/>
    <w:rPr>
      <w:rFonts w:ascii="Times New Roman" w:eastAsia="Times New Roman" w:hAnsi="Times New Roman" w:cs="Times New Roman"/>
      <w:sz w:val="14"/>
      <w:szCs w:val="14"/>
      <w:shd w:val="clear" w:color="auto" w:fill="FFFFFF"/>
    </w:rPr>
  </w:style>
  <w:style w:type="character" w:customStyle="1" w:styleId="a7">
    <w:name w:val="Другое_"/>
    <w:basedOn w:val="a0"/>
    <w:link w:val="a8"/>
    <w:rsid w:val="00FA3856"/>
    <w:rPr>
      <w:rFonts w:ascii="Times New Roman" w:eastAsia="Times New Roman" w:hAnsi="Times New Roman" w:cs="Times New Roman"/>
      <w:sz w:val="20"/>
      <w:szCs w:val="20"/>
      <w:shd w:val="clear" w:color="auto" w:fill="FFFFFF"/>
    </w:rPr>
  </w:style>
  <w:style w:type="character" w:customStyle="1" w:styleId="13pt">
    <w:name w:val="Другое + 13 pt;Полужирный;Курсив"/>
    <w:basedOn w:val="a7"/>
    <w:rsid w:val="00FA3856"/>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character" w:customStyle="1" w:styleId="9">
    <w:name w:val="Основной текст (9)_"/>
    <w:basedOn w:val="a0"/>
    <w:link w:val="90"/>
    <w:rsid w:val="00FA3856"/>
    <w:rPr>
      <w:rFonts w:ascii="Times New Roman" w:eastAsia="Times New Roman" w:hAnsi="Times New Roman" w:cs="Times New Roman"/>
      <w:sz w:val="20"/>
      <w:szCs w:val="20"/>
      <w:shd w:val="clear" w:color="auto" w:fill="FFFFFF"/>
    </w:rPr>
  </w:style>
  <w:style w:type="character" w:customStyle="1" w:styleId="10">
    <w:name w:val="Основной текст (10)_"/>
    <w:basedOn w:val="a0"/>
    <w:rsid w:val="00FA3856"/>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
    <w:basedOn w:val="10"/>
    <w:rsid w:val="00FA385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Основной текст (3)"/>
    <w:basedOn w:val="3"/>
    <w:rsid w:val="00FA38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sid w:val="00FA38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Колонтитул"/>
    <w:basedOn w:val="a4"/>
    <w:rsid w:val="00FA385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Подпись к картинке (4)_"/>
    <w:basedOn w:val="a0"/>
    <w:rsid w:val="00FA3856"/>
    <w:rPr>
      <w:rFonts w:ascii="Times New Roman" w:eastAsia="Times New Roman" w:hAnsi="Times New Roman" w:cs="Times New Roman"/>
      <w:b w:val="0"/>
      <w:bCs w:val="0"/>
      <w:i w:val="0"/>
      <w:iCs w:val="0"/>
      <w:smallCaps w:val="0"/>
      <w:strike w:val="0"/>
      <w:sz w:val="28"/>
      <w:szCs w:val="28"/>
      <w:u w:val="none"/>
    </w:rPr>
  </w:style>
  <w:style w:type="character" w:customStyle="1" w:styleId="42">
    <w:name w:val="Подпись к картинке (4)"/>
    <w:basedOn w:val="41"/>
    <w:rsid w:val="00FA38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1">
    <w:name w:val="Основной текст (10) + Курсив"/>
    <w:basedOn w:val="10"/>
    <w:rsid w:val="00FA385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FA3856"/>
    <w:rPr>
      <w:rFonts w:ascii="Times New Roman" w:eastAsia="Times New Roman" w:hAnsi="Times New Roman" w:cs="Times New Roman"/>
      <w:b/>
      <w:bCs/>
      <w:sz w:val="26"/>
      <w:szCs w:val="26"/>
      <w:shd w:val="clear" w:color="auto" w:fill="FFFFFF"/>
    </w:rPr>
  </w:style>
  <w:style w:type="character" w:customStyle="1" w:styleId="26">
    <w:name w:val="Основной текст (2) + Курсив"/>
    <w:basedOn w:val="21"/>
    <w:rsid w:val="00FA385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FA3856"/>
    <w:rPr>
      <w:rFonts w:ascii="Times New Roman" w:eastAsia="Times New Roman" w:hAnsi="Times New Roman" w:cs="Times New Roman"/>
      <w:i/>
      <w:iCs/>
      <w:sz w:val="28"/>
      <w:szCs w:val="28"/>
      <w:shd w:val="clear" w:color="auto" w:fill="FFFFFF"/>
    </w:rPr>
  </w:style>
  <w:style w:type="character" w:customStyle="1" w:styleId="112">
    <w:name w:val="Основной текст (11) + Не курсив"/>
    <w:basedOn w:val="110"/>
    <w:rsid w:val="00FA385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0">
    <w:name w:val="Основной текст (12)_"/>
    <w:basedOn w:val="a0"/>
    <w:link w:val="121"/>
    <w:rsid w:val="00FA3856"/>
    <w:rPr>
      <w:rFonts w:ascii="Times New Roman" w:eastAsia="Times New Roman" w:hAnsi="Times New Roman" w:cs="Times New Roman"/>
      <w:b/>
      <w:bCs/>
      <w:sz w:val="18"/>
      <w:szCs w:val="18"/>
      <w:shd w:val="clear" w:color="auto" w:fill="FFFFFF"/>
    </w:rPr>
  </w:style>
  <w:style w:type="character" w:customStyle="1" w:styleId="aa">
    <w:name w:val="Подпись к таблице_"/>
    <w:basedOn w:val="a0"/>
    <w:link w:val="ab"/>
    <w:rsid w:val="00FA3856"/>
    <w:rPr>
      <w:rFonts w:ascii="Times New Roman" w:eastAsia="Times New Roman" w:hAnsi="Times New Roman" w:cs="Times New Roman"/>
      <w:shd w:val="clear" w:color="auto" w:fill="FFFFFF"/>
    </w:rPr>
  </w:style>
  <w:style w:type="character" w:customStyle="1" w:styleId="102pt">
    <w:name w:val="Основной текст (10) + Интервал 2 pt"/>
    <w:basedOn w:val="10"/>
    <w:rsid w:val="00FA3856"/>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13">
    <w:name w:val="Основной текст (13)_"/>
    <w:basedOn w:val="a0"/>
    <w:link w:val="130"/>
    <w:rsid w:val="00FA3856"/>
    <w:rPr>
      <w:rFonts w:ascii="Times New Roman" w:eastAsia="Times New Roman" w:hAnsi="Times New Roman" w:cs="Times New Roman"/>
      <w:b/>
      <w:bCs/>
      <w:shd w:val="clear" w:color="auto" w:fill="FFFFFF"/>
    </w:rPr>
  </w:style>
  <w:style w:type="character" w:customStyle="1" w:styleId="133pt">
    <w:name w:val="Основной текст (13) + Интервал 3 pt"/>
    <w:basedOn w:val="13"/>
    <w:rsid w:val="00FA3856"/>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11pt">
    <w:name w:val="Основной текст (2) + 11 pt;Курсив"/>
    <w:basedOn w:val="21"/>
    <w:rsid w:val="00FA385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3">
    <w:name w:val="Колонтитул (3)_"/>
    <w:basedOn w:val="a0"/>
    <w:link w:val="34"/>
    <w:rsid w:val="00FA3856"/>
    <w:rPr>
      <w:rFonts w:ascii="Times New Roman" w:eastAsia="Times New Roman" w:hAnsi="Times New Roman" w:cs="Times New Roman"/>
      <w:b/>
      <w:bCs/>
      <w:shd w:val="clear" w:color="auto" w:fill="FFFFFF"/>
    </w:rPr>
  </w:style>
  <w:style w:type="character" w:customStyle="1" w:styleId="27">
    <w:name w:val="Подпись к таблице (2)_"/>
    <w:basedOn w:val="a0"/>
    <w:rsid w:val="00FA3856"/>
    <w:rPr>
      <w:rFonts w:ascii="Times New Roman" w:eastAsia="Times New Roman" w:hAnsi="Times New Roman" w:cs="Times New Roman"/>
      <w:b w:val="0"/>
      <w:bCs w:val="0"/>
      <w:i w:val="0"/>
      <w:iCs w:val="0"/>
      <w:smallCaps w:val="0"/>
      <w:strike w:val="0"/>
      <w:sz w:val="28"/>
      <w:szCs w:val="28"/>
      <w:u w:val="none"/>
    </w:rPr>
  </w:style>
  <w:style w:type="character" w:customStyle="1" w:styleId="212pt0">
    <w:name w:val="Подпись к таблице (2) + 12 pt"/>
    <w:basedOn w:val="27"/>
    <w:rsid w:val="00FA385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9pt">
    <w:name w:val="Основной текст (3) + 9 pt;Полужирный"/>
    <w:basedOn w:val="3"/>
    <w:rsid w:val="00FA38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Колонтитул (4)_"/>
    <w:basedOn w:val="a0"/>
    <w:link w:val="44"/>
    <w:rsid w:val="00FA3856"/>
    <w:rPr>
      <w:rFonts w:ascii="Times New Roman" w:eastAsia="Times New Roman" w:hAnsi="Times New Roman" w:cs="Times New Roman"/>
      <w:b/>
      <w:bCs/>
      <w:sz w:val="18"/>
      <w:szCs w:val="18"/>
      <w:shd w:val="clear" w:color="auto" w:fill="FFFFFF"/>
    </w:rPr>
  </w:style>
  <w:style w:type="character" w:customStyle="1" w:styleId="ac">
    <w:name w:val="Сноска_"/>
    <w:basedOn w:val="a0"/>
    <w:link w:val="ad"/>
    <w:rsid w:val="00FA3856"/>
    <w:rPr>
      <w:rFonts w:ascii="Times New Roman" w:eastAsia="Times New Roman" w:hAnsi="Times New Roman" w:cs="Times New Roman"/>
      <w:shd w:val="clear" w:color="auto" w:fill="FFFFFF"/>
    </w:rPr>
  </w:style>
  <w:style w:type="character" w:customStyle="1" w:styleId="29pt">
    <w:name w:val="Основной текст (2) + 9 pt;Полужирный"/>
    <w:basedOn w:val="21"/>
    <w:rsid w:val="00FA38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pt">
    <w:name w:val="Другое + 6 pt"/>
    <w:basedOn w:val="a7"/>
    <w:rsid w:val="00FA3856"/>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8">
    <w:name w:val="Сноска (2)_"/>
    <w:basedOn w:val="a0"/>
    <w:link w:val="29"/>
    <w:rsid w:val="00FA3856"/>
    <w:rPr>
      <w:rFonts w:ascii="Times New Roman" w:eastAsia="Times New Roman" w:hAnsi="Times New Roman" w:cs="Times New Roman"/>
      <w:b/>
      <w:bCs/>
      <w:sz w:val="18"/>
      <w:szCs w:val="18"/>
      <w:shd w:val="clear" w:color="auto" w:fill="FFFFFF"/>
    </w:rPr>
  </w:style>
  <w:style w:type="character" w:customStyle="1" w:styleId="35">
    <w:name w:val="Подпись к таблице (3)_"/>
    <w:basedOn w:val="a0"/>
    <w:link w:val="36"/>
    <w:rsid w:val="00FA3856"/>
    <w:rPr>
      <w:rFonts w:ascii="Times New Roman" w:eastAsia="Times New Roman" w:hAnsi="Times New Roman" w:cs="Times New Roman"/>
      <w:b/>
      <w:bCs/>
      <w:sz w:val="18"/>
      <w:szCs w:val="18"/>
      <w:shd w:val="clear" w:color="auto" w:fill="FFFFFF"/>
    </w:rPr>
  </w:style>
  <w:style w:type="character" w:customStyle="1" w:styleId="14">
    <w:name w:val="Оглавление 1 Знак"/>
    <w:basedOn w:val="a0"/>
    <w:link w:val="15"/>
    <w:rsid w:val="00FA3856"/>
    <w:rPr>
      <w:rFonts w:ascii="Times New Roman" w:eastAsia="Times New Roman" w:hAnsi="Times New Roman" w:cs="Times New Roman"/>
      <w:sz w:val="28"/>
      <w:szCs w:val="28"/>
      <w:shd w:val="clear" w:color="auto" w:fill="FFFFFF"/>
    </w:rPr>
  </w:style>
  <w:style w:type="character" w:customStyle="1" w:styleId="51">
    <w:name w:val="Колонтитул (5)_"/>
    <w:basedOn w:val="a0"/>
    <w:link w:val="52"/>
    <w:rsid w:val="00FA3856"/>
    <w:rPr>
      <w:rFonts w:ascii="Times New Roman" w:eastAsia="Times New Roman" w:hAnsi="Times New Roman" w:cs="Times New Roman"/>
      <w:b/>
      <w:bCs/>
      <w:sz w:val="28"/>
      <w:szCs w:val="28"/>
      <w:shd w:val="clear" w:color="auto" w:fill="FFFFFF"/>
    </w:rPr>
  </w:style>
  <w:style w:type="character" w:customStyle="1" w:styleId="13pt0">
    <w:name w:val="Заголовок №1 + Интервал 3 pt"/>
    <w:basedOn w:val="11"/>
    <w:rsid w:val="00FA3856"/>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2a">
    <w:name w:val="Основной текст (2) + Малые прописные"/>
    <w:basedOn w:val="21"/>
    <w:rsid w:val="00FA3856"/>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27pt">
    <w:name w:val="Основной текст (12) + 7 pt;Малые прописные"/>
    <w:basedOn w:val="120"/>
    <w:rsid w:val="00FA3856"/>
    <w:rPr>
      <w:rFonts w:ascii="Times New Roman" w:eastAsia="Times New Roman" w:hAnsi="Times New Roman" w:cs="Times New Roman"/>
      <w:b/>
      <w:bCs/>
      <w:smallCaps/>
      <w:color w:val="000000"/>
      <w:spacing w:val="0"/>
      <w:w w:val="100"/>
      <w:position w:val="0"/>
      <w:sz w:val="14"/>
      <w:szCs w:val="14"/>
      <w:shd w:val="clear" w:color="auto" w:fill="FFFFFF"/>
      <w:lang w:val="ru-RU" w:eastAsia="ru-RU" w:bidi="ru-RU"/>
    </w:rPr>
  </w:style>
  <w:style w:type="character" w:customStyle="1" w:styleId="1214pt">
    <w:name w:val="Основной текст (12) + 14 pt;Не полужирный"/>
    <w:basedOn w:val="120"/>
    <w:rsid w:val="00FA385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12pt">
    <w:name w:val="Заголовок №1 + 12 pt;Не полужирный;Малые прописные"/>
    <w:basedOn w:val="11"/>
    <w:rsid w:val="00FA3856"/>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b">
    <w:name w:val="Основной текст (2) + Курсив;Малые прописные"/>
    <w:basedOn w:val="21"/>
    <w:rsid w:val="00FA3856"/>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70pt">
    <w:name w:val="Основной текст (7) + Интервал 0 pt"/>
    <w:basedOn w:val="7"/>
    <w:rsid w:val="00FA3856"/>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7">
    <w:name w:val="Сноска (3)_"/>
    <w:basedOn w:val="a0"/>
    <w:link w:val="38"/>
    <w:rsid w:val="00FA3856"/>
    <w:rPr>
      <w:rFonts w:ascii="Times New Roman" w:eastAsia="Times New Roman" w:hAnsi="Times New Roman" w:cs="Times New Roman"/>
      <w:sz w:val="28"/>
      <w:szCs w:val="28"/>
      <w:shd w:val="clear" w:color="auto" w:fill="FFFFFF"/>
    </w:rPr>
  </w:style>
  <w:style w:type="character" w:customStyle="1" w:styleId="140">
    <w:name w:val="Основной текст (14)_"/>
    <w:basedOn w:val="a0"/>
    <w:link w:val="141"/>
    <w:rsid w:val="00FA3856"/>
    <w:rPr>
      <w:rFonts w:ascii="Times New Roman" w:eastAsia="Times New Roman" w:hAnsi="Times New Roman" w:cs="Times New Roman"/>
      <w:sz w:val="18"/>
      <w:szCs w:val="18"/>
      <w:shd w:val="clear" w:color="auto" w:fill="FFFFFF"/>
    </w:rPr>
  </w:style>
  <w:style w:type="character" w:customStyle="1" w:styleId="61">
    <w:name w:val="Колонтитул (6)_"/>
    <w:basedOn w:val="a0"/>
    <w:rsid w:val="00FA3856"/>
    <w:rPr>
      <w:rFonts w:ascii="Times New Roman" w:eastAsia="Times New Roman" w:hAnsi="Times New Roman" w:cs="Times New Roman"/>
      <w:b/>
      <w:bCs/>
      <w:i w:val="0"/>
      <w:iCs w:val="0"/>
      <w:smallCaps w:val="0"/>
      <w:strike w:val="0"/>
      <w:sz w:val="26"/>
      <w:szCs w:val="26"/>
      <w:u w:val="none"/>
    </w:rPr>
  </w:style>
  <w:style w:type="character" w:customStyle="1" w:styleId="62">
    <w:name w:val="Колонтитул (6)"/>
    <w:basedOn w:val="61"/>
    <w:rsid w:val="00FA385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c">
    <w:name w:val="Подпись к таблице (2)"/>
    <w:basedOn w:val="27"/>
    <w:rsid w:val="00FA38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95pt">
    <w:name w:val="Основной текст (10) + 9;5 pt;Не полужирный;Малые прописные"/>
    <w:basedOn w:val="10"/>
    <w:rsid w:val="00FA3856"/>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1212pt">
    <w:name w:val="Основной текст (12) + 12 pt;Не полужирный"/>
    <w:basedOn w:val="120"/>
    <w:rsid w:val="00FA385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pt0pt">
    <w:name w:val="Основной текст (2) + 10 pt;Малые прописные;Интервал 0 pt"/>
    <w:basedOn w:val="21"/>
    <w:rsid w:val="00FA3856"/>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eastAsia="ru-RU" w:bidi="ru-RU"/>
    </w:rPr>
  </w:style>
  <w:style w:type="character" w:customStyle="1" w:styleId="39">
    <w:name w:val="Основной текст (3) + Малые прописные"/>
    <w:basedOn w:val="3"/>
    <w:rsid w:val="00FA3856"/>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45">
    <w:name w:val="Подпись к таблице (4)_"/>
    <w:basedOn w:val="a0"/>
    <w:link w:val="46"/>
    <w:rsid w:val="00FA3856"/>
    <w:rPr>
      <w:rFonts w:ascii="Times New Roman" w:eastAsia="Times New Roman" w:hAnsi="Times New Roman" w:cs="Times New Roman"/>
      <w:sz w:val="20"/>
      <w:szCs w:val="20"/>
      <w:shd w:val="clear" w:color="auto" w:fill="FFFFFF"/>
    </w:rPr>
  </w:style>
  <w:style w:type="character" w:customStyle="1" w:styleId="53">
    <w:name w:val="Подпись к таблице (5)_"/>
    <w:basedOn w:val="a0"/>
    <w:link w:val="54"/>
    <w:rsid w:val="00FA3856"/>
    <w:rPr>
      <w:rFonts w:ascii="Times New Roman" w:eastAsia="Times New Roman" w:hAnsi="Times New Roman" w:cs="Times New Roman"/>
      <w:b/>
      <w:bCs/>
      <w:sz w:val="26"/>
      <w:szCs w:val="26"/>
      <w:shd w:val="clear" w:color="auto" w:fill="FFFFFF"/>
    </w:rPr>
  </w:style>
  <w:style w:type="character" w:customStyle="1" w:styleId="510pt">
    <w:name w:val="Подпись к таблице (5) + 10 pt;Не полужирный"/>
    <w:basedOn w:val="53"/>
    <w:rsid w:val="00FA3856"/>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13pt">
    <w:name w:val="Основной текст (2) + 13 pt"/>
    <w:basedOn w:val="21"/>
    <w:rsid w:val="00FA38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rbel12pt">
    <w:name w:val="Основной текст (2) + Corbel;12 pt;Полужирный"/>
    <w:basedOn w:val="21"/>
    <w:rsid w:val="00FA3856"/>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character" w:customStyle="1" w:styleId="63">
    <w:name w:val="Подпись к таблице (6)_"/>
    <w:basedOn w:val="a0"/>
    <w:link w:val="64"/>
    <w:rsid w:val="00FA3856"/>
    <w:rPr>
      <w:rFonts w:ascii="Times New Roman" w:eastAsia="Times New Roman" w:hAnsi="Times New Roman" w:cs="Times New Roman"/>
      <w:shd w:val="clear" w:color="auto" w:fill="FFFFFF"/>
    </w:rPr>
  </w:style>
  <w:style w:type="paragraph" w:customStyle="1" w:styleId="20">
    <w:name w:val="Колонтитул (2)"/>
    <w:basedOn w:val="a"/>
    <w:link w:val="2"/>
    <w:rsid w:val="00FA3856"/>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40">
    <w:name w:val="Основной текст (4)"/>
    <w:basedOn w:val="a"/>
    <w:link w:val="4"/>
    <w:rsid w:val="00FA3856"/>
    <w:pPr>
      <w:widowControl w:val="0"/>
      <w:shd w:val="clear" w:color="auto" w:fill="FFFFFF"/>
      <w:spacing w:before="240" w:after="360" w:line="0" w:lineRule="atLeast"/>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FA3856"/>
    <w:pPr>
      <w:widowControl w:val="0"/>
      <w:shd w:val="clear" w:color="auto" w:fill="FFFFFF"/>
      <w:spacing w:before="240" w:after="60" w:line="216" w:lineRule="exact"/>
      <w:jc w:val="center"/>
    </w:pPr>
    <w:rPr>
      <w:rFonts w:ascii="Times New Roman" w:eastAsia="Times New Roman" w:hAnsi="Times New Roman" w:cs="Times New Roman"/>
      <w:i/>
      <w:iCs/>
      <w:sz w:val="19"/>
      <w:szCs w:val="19"/>
    </w:rPr>
  </w:style>
  <w:style w:type="paragraph" w:customStyle="1" w:styleId="60">
    <w:name w:val="Основной текст (6)"/>
    <w:basedOn w:val="a"/>
    <w:link w:val="6"/>
    <w:rsid w:val="00FA3856"/>
    <w:pPr>
      <w:widowControl w:val="0"/>
      <w:shd w:val="clear" w:color="auto" w:fill="FFFFFF"/>
      <w:spacing w:before="60" w:after="0" w:line="0" w:lineRule="atLeast"/>
      <w:jc w:val="both"/>
    </w:pPr>
    <w:rPr>
      <w:rFonts w:ascii="Times New Roman" w:eastAsia="Times New Roman" w:hAnsi="Times New Roman" w:cs="Times New Roman"/>
      <w:sz w:val="20"/>
      <w:szCs w:val="20"/>
    </w:rPr>
  </w:style>
  <w:style w:type="paragraph" w:customStyle="1" w:styleId="70">
    <w:name w:val="Основной текст (7)"/>
    <w:basedOn w:val="a"/>
    <w:link w:val="7"/>
    <w:rsid w:val="00FA3856"/>
    <w:pPr>
      <w:widowControl w:val="0"/>
      <w:shd w:val="clear" w:color="auto" w:fill="FFFFFF"/>
      <w:spacing w:after="240" w:line="0" w:lineRule="atLeast"/>
    </w:pPr>
    <w:rPr>
      <w:rFonts w:ascii="Times New Roman" w:eastAsia="Times New Roman" w:hAnsi="Times New Roman" w:cs="Times New Roman"/>
      <w:i/>
      <w:iCs/>
      <w:spacing w:val="-30"/>
    </w:rPr>
  </w:style>
  <w:style w:type="paragraph" w:customStyle="1" w:styleId="a6">
    <w:name w:val="Подпись к картинке"/>
    <w:basedOn w:val="a"/>
    <w:link w:val="a5"/>
    <w:rsid w:val="00FA3856"/>
    <w:pPr>
      <w:widowControl w:val="0"/>
      <w:shd w:val="clear" w:color="auto" w:fill="FFFFFF"/>
      <w:spacing w:after="0" w:line="180" w:lineRule="exact"/>
      <w:ind w:hanging="240"/>
    </w:pPr>
    <w:rPr>
      <w:rFonts w:ascii="Microsoft Sans Serif" w:eastAsia="Microsoft Sans Serif" w:hAnsi="Microsoft Sans Serif" w:cs="Microsoft Sans Serif"/>
      <w:sz w:val="13"/>
      <w:szCs w:val="13"/>
    </w:rPr>
  </w:style>
  <w:style w:type="paragraph" w:customStyle="1" w:styleId="80">
    <w:name w:val="Основной текст (8)"/>
    <w:basedOn w:val="a"/>
    <w:link w:val="8"/>
    <w:rsid w:val="00FA3856"/>
    <w:pPr>
      <w:widowControl w:val="0"/>
      <w:shd w:val="clear" w:color="auto" w:fill="FFFFFF"/>
      <w:spacing w:after="0" w:line="0" w:lineRule="atLeast"/>
    </w:pPr>
    <w:rPr>
      <w:rFonts w:ascii="Times New Roman" w:eastAsia="Times New Roman" w:hAnsi="Times New Roman" w:cs="Times New Roman"/>
    </w:rPr>
  </w:style>
  <w:style w:type="paragraph" w:customStyle="1" w:styleId="23">
    <w:name w:val="Подпись к картинке (2)"/>
    <w:basedOn w:val="a"/>
    <w:link w:val="22"/>
    <w:rsid w:val="00FA3856"/>
    <w:pPr>
      <w:widowControl w:val="0"/>
      <w:shd w:val="clear" w:color="auto" w:fill="FFFFFF"/>
      <w:spacing w:after="0" w:line="209" w:lineRule="exact"/>
      <w:jc w:val="both"/>
    </w:pPr>
    <w:rPr>
      <w:rFonts w:ascii="Times New Roman" w:eastAsia="Times New Roman" w:hAnsi="Times New Roman" w:cs="Times New Roman"/>
      <w:b/>
      <w:bCs/>
      <w:sz w:val="14"/>
      <w:szCs w:val="14"/>
    </w:rPr>
  </w:style>
  <w:style w:type="paragraph" w:customStyle="1" w:styleId="31">
    <w:name w:val="Подпись к картинке (3)"/>
    <w:basedOn w:val="a"/>
    <w:link w:val="30"/>
    <w:rsid w:val="00FA3856"/>
    <w:pPr>
      <w:widowControl w:val="0"/>
      <w:shd w:val="clear" w:color="auto" w:fill="FFFFFF"/>
      <w:spacing w:after="0" w:line="209" w:lineRule="exact"/>
      <w:jc w:val="both"/>
    </w:pPr>
    <w:rPr>
      <w:rFonts w:ascii="Times New Roman" w:eastAsia="Times New Roman" w:hAnsi="Times New Roman" w:cs="Times New Roman"/>
      <w:sz w:val="14"/>
      <w:szCs w:val="14"/>
    </w:rPr>
  </w:style>
  <w:style w:type="paragraph" w:customStyle="1" w:styleId="a8">
    <w:name w:val="Другое"/>
    <w:basedOn w:val="a"/>
    <w:link w:val="a7"/>
    <w:rsid w:val="00FA385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
    <w:link w:val="9"/>
    <w:rsid w:val="00FA3856"/>
    <w:pPr>
      <w:widowControl w:val="0"/>
      <w:shd w:val="clear" w:color="auto" w:fill="FFFFFF"/>
      <w:spacing w:after="0" w:line="266" w:lineRule="exact"/>
      <w:jc w:val="both"/>
    </w:pPr>
    <w:rPr>
      <w:rFonts w:ascii="Times New Roman" w:eastAsia="Times New Roman" w:hAnsi="Times New Roman" w:cs="Times New Roman"/>
      <w:sz w:val="20"/>
      <w:szCs w:val="20"/>
    </w:rPr>
  </w:style>
  <w:style w:type="paragraph" w:customStyle="1" w:styleId="12">
    <w:name w:val="Заголовок №1"/>
    <w:basedOn w:val="a"/>
    <w:link w:val="11"/>
    <w:rsid w:val="00FA3856"/>
    <w:pPr>
      <w:widowControl w:val="0"/>
      <w:shd w:val="clear" w:color="auto" w:fill="FFFFFF"/>
      <w:spacing w:before="300" w:after="420" w:line="0" w:lineRule="atLeast"/>
      <w:jc w:val="both"/>
      <w:outlineLvl w:val="0"/>
    </w:pPr>
    <w:rPr>
      <w:rFonts w:ascii="Times New Roman" w:eastAsia="Times New Roman" w:hAnsi="Times New Roman" w:cs="Times New Roman"/>
      <w:b/>
      <w:bCs/>
      <w:sz w:val="26"/>
      <w:szCs w:val="26"/>
    </w:rPr>
  </w:style>
  <w:style w:type="paragraph" w:customStyle="1" w:styleId="111">
    <w:name w:val="Основной текст (11)"/>
    <w:basedOn w:val="a"/>
    <w:link w:val="110"/>
    <w:rsid w:val="00FA3856"/>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121">
    <w:name w:val="Основной текст (12)"/>
    <w:basedOn w:val="a"/>
    <w:link w:val="120"/>
    <w:rsid w:val="00FA3856"/>
    <w:pPr>
      <w:widowControl w:val="0"/>
      <w:shd w:val="clear" w:color="auto" w:fill="FFFFFF"/>
      <w:spacing w:before="60" w:after="240" w:line="240" w:lineRule="exact"/>
      <w:jc w:val="center"/>
    </w:pPr>
    <w:rPr>
      <w:rFonts w:ascii="Times New Roman" w:eastAsia="Times New Roman" w:hAnsi="Times New Roman" w:cs="Times New Roman"/>
      <w:b/>
      <w:bCs/>
      <w:sz w:val="18"/>
      <w:szCs w:val="18"/>
    </w:rPr>
  </w:style>
  <w:style w:type="paragraph" w:customStyle="1" w:styleId="ab">
    <w:name w:val="Подпись к таблице"/>
    <w:basedOn w:val="a"/>
    <w:link w:val="aa"/>
    <w:rsid w:val="00FA3856"/>
    <w:pPr>
      <w:widowControl w:val="0"/>
      <w:shd w:val="clear" w:color="auto" w:fill="FFFFFF"/>
      <w:spacing w:after="0" w:line="0" w:lineRule="atLeast"/>
    </w:pPr>
    <w:rPr>
      <w:rFonts w:ascii="Times New Roman" w:eastAsia="Times New Roman" w:hAnsi="Times New Roman" w:cs="Times New Roman"/>
    </w:rPr>
  </w:style>
  <w:style w:type="paragraph" w:customStyle="1" w:styleId="130">
    <w:name w:val="Основной текст (13)"/>
    <w:basedOn w:val="a"/>
    <w:link w:val="13"/>
    <w:rsid w:val="00FA3856"/>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34">
    <w:name w:val="Колонтитул (3)"/>
    <w:basedOn w:val="a"/>
    <w:link w:val="33"/>
    <w:rsid w:val="00FA3856"/>
    <w:pPr>
      <w:widowControl w:val="0"/>
      <w:shd w:val="clear" w:color="auto" w:fill="FFFFFF"/>
      <w:spacing w:after="0" w:line="0" w:lineRule="atLeast"/>
    </w:pPr>
    <w:rPr>
      <w:rFonts w:ascii="Times New Roman" w:eastAsia="Times New Roman" w:hAnsi="Times New Roman" w:cs="Times New Roman"/>
      <w:b/>
      <w:bCs/>
    </w:rPr>
  </w:style>
  <w:style w:type="paragraph" w:customStyle="1" w:styleId="44">
    <w:name w:val="Колонтитул (4)"/>
    <w:basedOn w:val="a"/>
    <w:link w:val="43"/>
    <w:rsid w:val="00FA3856"/>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d">
    <w:name w:val="Сноска"/>
    <w:basedOn w:val="a"/>
    <w:link w:val="ac"/>
    <w:rsid w:val="00FA3856"/>
    <w:pPr>
      <w:widowControl w:val="0"/>
      <w:shd w:val="clear" w:color="auto" w:fill="FFFFFF"/>
      <w:spacing w:after="0" w:line="274" w:lineRule="exact"/>
    </w:pPr>
    <w:rPr>
      <w:rFonts w:ascii="Times New Roman" w:eastAsia="Times New Roman" w:hAnsi="Times New Roman" w:cs="Times New Roman"/>
    </w:rPr>
  </w:style>
  <w:style w:type="paragraph" w:customStyle="1" w:styleId="29">
    <w:name w:val="Сноска (2)"/>
    <w:basedOn w:val="a"/>
    <w:link w:val="28"/>
    <w:rsid w:val="00FA3856"/>
    <w:pPr>
      <w:widowControl w:val="0"/>
      <w:shd w:val="clear" w:color="auto" w:fill="FFFFFF"/>
      <w:spacing w:after="60" w:line="0" w:lineRule="atLeast"/>
      <w:jc w:val="right"/>
    </w:pPr>
    <w:rPr>
      <w:rFonts w:ascii="Times New Roman" w:eastAsia="Times New Roman" w:hAnsi="Times New Roman" w:cs="Times New Roman"/>
      <w:b/>
      <w:bCs/>
      <w:sz w:val="18"/>
      <w:szCs w:val="18"/>
    </w:rPr>
  </w:style>
  <w:style w:type="paragraph" w:customStyle="1" w:styleId="36">
    <w:name w:val="Подпись к таблице (3)"/>
    <w:basedOn w:val="a"/>
    <w:link w:val="35"/>
    <w:rsid w:val="00FA3856"/>
    <w:pPr>
      <w:widowControl w:val="0"/>
      <w:shd w:val="clear" w:color="auto" w:fill="FFFFFF"/>
      <w:spacing w:after="0" w:line="0" w:lineRule="atLeast"/>
    </w:pPr>
    <w:rPr>
      <w:rFonts w:ascii="Times New Roman" w:eastAsia="Times New Roman" w:hAnsi="Times New Roman" w:cs="Times New Roman"/>
      <w:b/>
      <w:bCs/>
      <w:sz w:val="18"/>
      <w:szCs w:val="18"/>
    </w:rPr>
  </w:style>
  <w:style w:type="paragraph" w:styleId="15">
    <w:name w:val="toc 1"/>
    <w:basedOn w:val="a"/>
    <w:link w:val="14"/>
    <w:autoRedefine/>
    <w:rsid w:val="00FA3856"/>
    <w:pPr>
      <w:widowControl w:val="0"/>
      <w:shd w:val="clear" w:color="auto" w:fill="FFFFFF"/>
      <w:spacing w:before="180" w:after="0" w:line="317" w:lineRule="exact"/>
      <w:jc w:val="both"/>
    </w:pPr>
    <w:rPr>
      <w:rFonts w:ascii="Times New Roman" w:eastAsia="Times New Roman" w:hAnsi="Times New Roman" w:cs="Times New Roman"/>
      <w:sz w:val="28"/>
      <w:szCs w:val="28"/>
    </w:rPr>
  </w:style>
  <w:style w:type="paragraph" w:customStyle="1" w:styleId="52">
    <w:name w:val="Колонтитул (5)"/>
    <w:basedOn w:val="a"/>
    <w:link w:val="51"/>
    <w:rsid w:val="00FA3856"/>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38">
    <w:name w:val="Сноска (3)"/>
    <w:basedOn w:val="a"/>
    <w:link w:val="37"/>
    <w:rsid w:val="00FA3856"/>
    <w:pPr>
      <w:widowControl w:val="0"/>
      <w:shd w:val="clear" w:color="auto" w:fill="FFFFFF"/>
      <w:spacing w:after="0" w:line="322" w:lineRule="exact"/>
    </w:pPr>
    <w:rPr>
      <w:rFonts w:ascii="Times New Roman" w:eastAsia="Times New Roman" w:hAnsi="Times New Roman" w:cs="Times New Roman"/>
      <w:sz w:val="28"/>
      <w:szCs w:val="28"/>
    </w:rPr>
  </w:style>
  <w:style w:type="paragraph" w:customStyle="1" w:styleId="141">
    <w:name w:val="Основной текст (14)"/>
    <w:basedOn w:val="a"/>
    <w:link w:val="140"/>
    <w:rsid w:val="00FA3856"/>
    <w:pPr>
      <w:widowControl w:val="0"/>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46">
    <w:name w:val="Подпись к таблице (4)"/>
    <w:basedOn w:val="a"/>
    <w:link w:val="45"/>
    <w:rsid w:val="00FA3856"/>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54">
    <w:name w:val="Подпись к таблице (5)"/>
    <w:basedOn w:val="a"/>
    <w:link w:val="53"/>
    <w:rsid w:val="00FA3856"/>
    <w:pPr>
      <w:widowControl w:val="0"/>
      <w:shd w:val="clear" w:color="auto" w:fill="FFFFFF"/>
      <w:spacing w:after="60" w:line="0" w:lineRule="atLeast"/>
      <w:jc w:val="right"/>
    </w:pPr>
    <w:rPr>
      <w:rFonts w:ascii="Times New Roman" w:eastAsia="Times New Roman" w:hAnsi="Times New Roman" w:cs="Times New Roman"/>
      <w:b/>
      <w:bCs/>
      <w:sz w:val="26"/>
      <w:szCs w:val="26"/>
    </w:rPr>
  </w:style>
  <w:style w:type="paragraph" w:customStyle="1" w:styleId="64">
    <w:name w:val="Подпись к таблице (6)"/>
    <w:basedOn w:val="a"/>
    <w:link w:val="63"/>
    <w:rsid w:val="00FA3856"/>
    <w:pPr>
      <w:widowControl w:val="0"/>
      <w:shd w:val="clear" w:color="auto" w:fill="FFFFFF"/>
      <w:spacing w:after="0" w:line="0" w:lineRule="atLeast"/>
    </w:pPr>
    <w:rPr>
      <w:rFonts w:ascii="Times New Roman" w:eastAsia="Times New Roman" w:hAnsi="Times New Roman" w:cs="Times New Roman"/>
    </w:rPr>
  </w:style>
  <w:style w:type="paragraph" w:styleId="ae">
    <w:name w:val="Balloon Text"/>
    <w:basedOn w:val="a"/>
    <w:link w:val="af"/>
    <w:uiPriority w:val="99"/>
    <w:semiHidden/>
    <w:unhideWhenUsed/>
    <w:rsid w:val="003E5B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5B1C"/>
    <w:rPr>
      <w:rFonts w:ascii="Segoe UI" w:hAnsi="Segoe UI" w:cs="Segoe UI"/>
      <w:sz w:val="18"/>
      <w:szCs w:val="18"/>
    </w:rPr>
  </w:style>
  <w:style w:type="paragraph" w:customStyle="1" w:styleId="headertext">
    <w:name w:val="headertext"/>
    <w:basedOn w:val="a"/>
    <w:rsid w:val="00C433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87824">
      <w:bodyDiv w:val="1"/>
      <w:marLeft w:val="0"/>
      <w:marRight w:val="0"/>
      <w:marTop w:val="0"/>
      <w:marBottom w:val="0"/>
      <w:divBdr>
        <w:top w:val="none" w:sz="0" w:space="0" w:color="auto"/>
        <w:left w:val="none" w:sz="0" w:space="0" w:color="auto"/>
        <w:bottom w:val="none" w:sz="0" w:space="0" w:color="auto"/>
        <w:right w:val="none" w:sz="0" w:space="0" w:color="auto"/>
      </w:divBdr>
    </w:div>
    <w:div w:id="15089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C615-FF44-452D-93D2-7C75F21A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1</Pages>
  <Words>15035</Words>
  <Characters>85701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14</cp:revision>
  <cp:lastPrinted>2023-01-20T08:26:00Z</cp:lastPrinted>
  <dcterms:created xsi:type="dcterms:W3CDTF">2022-12-06T05:36:00Z</dcterms:created>
  <dcterms:modified xsi:type="dcterms:W3CDTF">2023-01-20T08:28:00Z</dcterms:modified>
</cp:coreProperties>
</file>