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070"/>
        <w:gridCol w:w="4088"/>
        <w:gridCol w:w="3070"/>
      </w:tblGrid>
      <w:tr w:rsidR="000822E5" w:rsidRPr="008F5E19" w:rsidTr="000822E5">
        <w:tc>
          <w:tcPr>
            <w:tcW w:w="3070" w:type="dxa"/>
          </w:tcPr>
          <w:p w:rsidR="000822E5" w:rsidRPr="008F5E19" w:rsidRDefault="000822E5" w:rsidP="00C62B34">
            <w:pPr>
              <w:rPr>
                <w:sz w:val="28"/>
                <w:szCs w:val="28"/>
              </w:rPr>
            </w:pPr>
          </w:p>
        </w:tc>
        <w:tc>
          <w:tcPr>
            <w:tcW w:w="4088" w:type="dxa"/>
          </w:tcPr>
          <w:p w:rsidR="000822E5" w:rsidRPr="008F5E19" w:rsidRDefault="000822E5" w:rsidP="00C62B34">
            <w:pPr>
              <w:jc w:val="center"/>
              <w:rPr>
                <w:sz w:val="28"/>
                <w:szCs w:val="28"/>
              </w:rPr>
            </w:pPr>
            <w:r>
              <w:rPr>
                <w:noProof/>
                <w:sz w:val="28"/>
                <w:szCs w:val="28"/>
              </w:rPr>
              <w:drawing>
                <wp:inline distT="0" distB="0" distL="0" distR="0" wp14:anchorId="3409C5E9" wp14:editId="75FA5867">
                  <wp:extent cx="971550" cy="1171575"/>
                  <wp:effectExtent l="0" t="0" r="0" b="9525"/>
                  <wp:docPr id="1" name="Рисунок 1" descr="Описание: C:\Users\Evgeniy\Downloads\kznn-m-c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vgeniy\Downloads\kznn-m-c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71575"/>
                          </a:xfrm>
                          <a:prstGeom prst="rect">
                            <a:avLst/>
                          </a:prstGeom>
                          <a:noFill/>
                          <a:ln>
                            <a:noFill/>
                          </a:ln>
                        </pic:spPr>
                      </pic:pic>
                    </a:graphicData>
                  </a:graphic>
                </wp:inline>
              </w:drawing>
            </w:r>
          </w:p>
        </w:tc>
        <w:tc>
          <w:tcPr>
            <w:tcW w:w="3070" w:type="dxa"/>
          </w:tcPr>
          <w:p w:rsidR="000822E5" w:rsidRPr="008F5E19" w:rsidRDefault="000822E5" w:rsidP="00C62B34">
            <w:pPr>
              <w:jc w:val="right"/>
              <w:rPr>
                <w:sz w:val="28"/>
                <w:szCs w:val="28"/>
              </w:rPr>
            </w:pPr>
          </w:p>
        </w:tc>
      </w:tr>
    </w:tbl>
    <w:p w:rsidR="000822E5" w:rsidRPr="0024506B" w:rsidRDefault="000822E5" w:rsidP="000822E5">
      <w:pPr>
        <w:jc w:val="center"/>
        <w:rPr>
          <w:sz w:val="36"/>
          <w:szCs w:val="32"/>
        </w:rPr>
      </w:pPr>
      <w:r w:rsidRPr="0024506B">
        <w:rPr>
          <w:sz w:val="36"/>
          <w:szCs w:val="32"/>
        </w:rPr>
        <w:t>ТЫВА РЕСПУБЛИКАНЫН</w:t>
      </w:r>
    </w:p>
    <w:p w:rsidR="000822E5" w:rsidRPr="0024506B" w:rsidRDefault="000822E5" w:rsidP="000822E5">
      <w:pPr>
        <w:jc w:val="center"/>
        <w:rPr>
          <w:sz w:val="36"/>
          <w:szCs w:val="32"/>
        </w:rPr>
      </w:pPr>
      <w:r w:rsidRPr="0024506B">
        <w:rPr>
          <w:sz w:val="36"/>
          <w:szCs w:val="32"/>
        </w:rPr>
        <w:t>БАРЫЫН-ХЕМЧИК КОЖУУН ЧАГЫРГАЗЫ</w:t>
      </w:r>
    </w:p>
    <w:p w:rsidR="000822E5" w:rsidRPr="0024506B" w:rsidRDefault="000822E5" w:rsidP="000822E5">
      <w:pPr>
        <w:jc w:val="center"/>
        <w:rPr>
          <w:b/>
          <w:sz w:val="36"/>
          <w:szCs w:val="32"/>
        </w:rPr>
      </w:pPr>
      <w:r w:rsidRPr="0024506B">
        <w:rPr>
          <w:b/>
          <w:sz w:val="36"/>
          <w:szCs w:val="32"/>
        </w:rPr>
        <w:t>ДОКТААЛ</w:t>
      </w:r>
    </w:p>
    <w:p w:rsidR="000822E5" w:rsidRPr="0024506B" w:rsidRDefault="000822E5" w:rsidP="000822E5">
      <w:pPr>
        <w:jc w:val="center"/>
        <w:rPr>
          <w:b/>
          <w:sz w:val="36"/>
          <w:szCs w:val="32"/>
        </w:rPr>
      </w:pPr>
    </w:p>
    <w:p w:rsidR="000822E5" w:rsidRPr="0024506B" w:rsidRDefault="000822E5" w:rsidP="000822E5">
      <w:pPr>
        <w:jc w:val="center"/>
        <w:rPr>
          <w:b/>
          <w:sz w:val="36"/>
          <w:szCs w:val="32"/>
        </w:rPr>
      </w:pPr>
      <w:r w:rsidRPr="0024506B">
        <w:rPr>
          <w:b/>
          <w:sz w:val="36"/>
          <w:szCs w:val="32"/>
        </w:rPr>
        <w:t>ПОСТАНОВЛЕНИЕ</w:t>
      </w:r>
    </w:p>
    <w:p w:rsidR="000822E5" w:rsidRPr="0024506B" w:rsidRDefault="000822E5" w:rsidP="000822E5">
      <w:pPr>
        <w:jc w:val="center"/>
        <w:rPr>
          <w:sz w:val="36"/>
          <w:szCs w:val="32"/>
        </w:rPr>
      </w:pPr>
      <w:r w:rsidRPr="0024506B">
        <w:rPr>
          <w:sz w:val="36"/>
          <w:szCs w:val="32"/>
        </w:rPr>
        <w:t>АДМИНИСТРАЦИИ БАРУН-ХЕМЧИКСКОГО КОЖУУНА</w:t>
      </w:r>
      <w:r w:rsidR="007D26C7">
        <w:rPr>
          <w:sz w:val="36"/>
          <w:szCs w:val="32"/>
        </w:rPr>
        <w:t xml:space="preserve"> </w:t>
      </w:r>
      <w:r w:rsidRPr="0024506B">
        <w:rPr>
          <w:sz w:val="36"/>
          <w:szCs w:val="32"/>
        </w:rPr>
        <w:t>РЕСПУБЛИКИ ТЫВА</w:t>
      </w:r>
    </w:p>
    <w:p w:rsidR="000822E5" w:rsidRDefault="000822E5" w:rsidP="000822E5">
      <w:pPr>
        <w:jc w:val="center"/>
      </w:pPr>
    </w:p>
    <w:p w:rsidR="000822E5" w:rsidRPr="00137AEA" w:rsidRDefault="000822E5" w:rsidP="000822E5">
      <w:pPr>
        <w:jc w:val="center"/>
      </w:pPr>
      <w:r w:rsidRPr="00137AEA">
        <w:t>от «</w:t>
      </w:r>
      <w:r>
        <w:t xml:space="preserve">15» мая 2019 г.  № _148/1 </w:t>
      </w:r>
      <w:r w:rsidRPr="00137AEA">
        <w:t>_</w:t>
      </w:r>
    </w:p>
    <w:p w:rsidR="000822E5" w:rsidRDefault="000822E5" w:rsidP="000822E5">
      <w:pPr>
        <w:jc w:val="center"/>
      </w:pPr>
      <w:r w:rsidRPr="00137AEA">
        <w:t>с.</w:t>
      </w:r>
      <w:r>
        <w:t xml:space="preserve"> </w:t>
      </w:r>
      <w:r w:rsidRPr="00137AEA">
        <w:t>Кызыл-Мажалык</w:t>
      </w:r>
    </w:p>
    <w:p w:rsidR="000822E5" w:rsidRDefault="000822E5" w:rsidP="000822E5">
      <w:pPr>
        <w:jc w:val="center"/>
        <w:rPr>
          <w:sz w:val="28"/>
          <w:szCs w:val="28"/>
        </w:rPr>
      </w:pPr>
    </w:p>
    <w:p w:rsidR="000822E5" w:rsidRDefault="000822E5" w:rsidP="000822E5">
      <w:pPr>
        <w:pStyle w:val="ae"/>
        <w:spacing w:after="0"/>
        <w:jc w:val="center"/>
        <w:rPr>
          <w:rFonts w:ascii="Times New Roman" w:hAnsi="Times New Roman" w:cs="Times New Roman"/>
          <w:b/>
          <w:sz w:val="28"/>
          <w:szCs w:val="28"/>
        </w:rPr>
      </w:pPr>
      <w:r w:rsidRPr="000822E5">
        <w:rPr>
          <w:rFonts w:ascii="Times New Roman" w:hAnsi="Times New Roman" w:cs="Times New Roman"/>
          <w:b/>
          <w:sz w:val="28"/>
          <w:szCs w:val="28"/>
        </w:rPr>
        <w:t xml:space="preserve">Об итогах исполнения комплексной программы </w:t>
      </w:r>
    </w:p>
    <w:p w:rsidR="000822E5" w:rsidRDefault="000822E5" w:rsidP="000822E5">
      <w:pPr>
        <w:pStyle w:val="ae"/>
        <w:spacing w:after="0"/>
        <w:jc w:val="center"/>
        <w:rPr>
          <w:rFonts w:ascii="Times New Roman" w:hAnsi="Times New Roman" w:cs="Times New Roman"/>
          <w:b/>
          <w:sz w:val="28"/>
          <w:szCs w:val="28"/>
        </w:rPr>
      </w:pPr>
      <w:r w:rsidRPr="000822E5">
        <w:rPr>
          <w:rFonts w:ascii="Times New Roman" w:hAnsi="Times New Roman" w:cs="Times New Roman"/>
          <w:b/>
          <w:sz w:val="28"/>
          <w:szCs w:val="28"/>
        </w:rPr>
        <w:t xml:space="preserve">социально-экономического развития муниципального района </w:t>
      </w:r>
    </w:p>
    <w:p w:rsidR="000822E5" w:rsidRPr="000822E5" w:rsidRDefault="000822E5" w:rsidP="000822E5">
      <w:pPr>
        <w:pStyle w:val="ae"/>
        <w:spacing w:after="0"/>
        <w:jc w:val="center"/>
        <w:rPr>
          <w:rFonts w:ascii="Times New Roman" w:hAnsi="Times New Roman" w:cs="Times New Roman"/>
          <w:b/>
          <w:sz w:val="28"/>
          <w:szCs w:val="28"/>
        </w:rPr>
      </w:pPr>
      <w:r w:rsidRPr="000822E5">
        <w:rPr>
          <w:rFonts w:ascii="Times New Roman" w:hAnsi="Times New Roman" w:cs="Times New Roman"/>
          <w:b/>
          <w:sz w:val="28"/>
          <w:szCs w:val="28"/>
        </w:rPr>
        <w:t>«Барун-Хемчикский кожуун» Республики Тыва за 201</w:t>
      </w:r>
      <w:r w:rsidR="007D26C7">
        <w:rPr>
          <w:rFonts w:ascii="Times New Roman" w:hAnsi="Times New Roman" w:cs="Times New Roman"/>
          <w:b/>
          <w:sz w:val="28"/>
          <w:szCs w:val="28"/>
        </w:rPr>
        <w:t>8</w:t>
      </w:r>
      <w:r w:rsidRPr="000822E5">
        <w:rPr>
          <w:rFonts w:ascii="Times New Roman" w:hAnsi="Times New Roman" w:cs="Times New Roman"/>
          <w:b/>
          <w:sz w:val="28"/>
          <w:szCs w:val="28"/>
        </w:rPr>
        <w:t xml:space="preserve"> год</w:t>
      </w:r>
    </w:p>
    <w:p w:rsidR="000822E5" w:rsidRPr="00255077" w:rsidRDefault="000822E5" w:rsidP="000822E5">
      <w:pPr>
        <w:autoSpaceDE w:val="0"/>
        <w:jc w:val="center"/>
        <w:rPr>
          <w:sz w:val="28"/>
          <w:szCs w:val="28"/>
        </w:rPr>
      </w:pPr>
    </w:p>
    <w:p w:rsidR="000822E5" w:rsidRPr="00FE315D" w:rsidRDefault="00EB4B53" w:rsidP="000822E5">
      <w:pPr>
        <w:pStyle w:val="headertext"/>
        <w:shd w:val="clear" w:color="auto" w:fill="FFFFFF"/>
        <w:spacing w:before="0" w:beforeAutospacing="0" w:after="0" w:afterAutospacing="0" w:line="276" w:lineRule="auto"/>
        <w:ind w:firstLine="540"/>
        <w:jc w:val="both"/>
        <w:textAlignment w:val="baseline"/>
        <w:rPr>
          <w:color w:val="000000"/>
          <w:sz w:val="28"/>
          <w:shd w:val="clear" w:color="auto" w:fill="FFFFFF"/>
        </w:rPr>
      </w:pPr>
      <w:r>
        <w:rPr>
          <w:sz w:val="28"/>
        </w:rPr>
        <w:t>Заслушав доклад и обсудив информацию заместителя председателя по экономике Сарыглар Ш.Ш. «Об итогах исполнения комплексной программы социально-экономического развития муниципального района «Барун-Хемчикский кожуун» Республики Тыва за 2018 год</w:t>
      </w:r>
      <w:bookmarkStart w:id="0" w:name="_GoBack"/>
      <w:bookmarkEnd w:id="0"/>
      <w:r w:rsidR="000822E5">
        <w:rPr>
          <w:sz w:val="28"/>
          <w:szCs w:val="28"/>
        </w:rPr>
        <w:t>,</w:t>
      </w:r>
      <w:r w:rsidR="000822E5" w:rsidRPr="00173EC5">
        <w:rPr>
          <w:sz w:val="28"/>
          <w:szCs w:val="28"/>
        </w:rPr>
        <w:t xml:space="preserve"> Администрация </w:t>
      </w:r>
      <w:r w:rsidR="000822E5">
        <w:rPr>
          <w:sz w:val="28"/>
          <w:szCs w:val="28"/>
        </w:rPr>
        <w:t xml:space="preserve">Барун-Хемчикского кожууна </w:t>
      </w:r>
      <w:r w:rsidR="000822E5" w:rsidRPr="007B06BC">
        <w:rPr>
          <w:b/>
          <w:sz w:val="28"/>
          <w:szCs w:val="28"/>
        </w:rPr>
        <w:t>ПОСТАНОВЛЯЕТ:</w:t>
      </w:r>
    </w:p>
    <w:p w:rsidR="000822E5" w:rsidRPr="007B06BC" w:rsidRDefault="000822E5" w:rsidP="000822E5">
      <w:pPr>
        <w:jc w:val="center"/>
        <w:rPr>
          <w:b/>
          <w:sz w:val="28"/>
          <w:szCs w:val="28"/>
        </w:rPr>
      </w:pPr>
    </w:p>
    <w:p w:rsidR="000822E5" w:rsidRDefault="000822E5" w:rsidP="000822E5">
      <w:pPr>
        <w:tabs>
          <w:tab w:val="left" w:pos="0"/>
          <w:tab w:val="left" w:pos="426"/>
        </w:tabs>
        <w:autoSpaceDE w:val="0"/>
        <w:autoSpaceDN w:val="0"/>
        <w:adjustRightInd w:val="0"/>
        <w:jc w:val="both"/>
        <w:rPr>
          <w:sz w:val="28"/>
        </w:rPr>
      </w:pPr>
      <w:r>
        <w:rPr>
          <w:sz w:val="28"/>
          <w:szCs w:val="28"/>
        </w:rPr>
        <w:tab/>
      </w:r>
      <w:r w:rsidRPr="007B06BC">
        <w:rPr>
          <w:sz w:val="28"/>
          <w:szCs w:val="28"/>
        </w:rPr>
        <w:t xml:space="preserve">1. </w:t>
      </w:r>
      <w:r>
        <w:rPr>
          <w:sz w:val="28"/>
        </w:rPr>
        <w:t xml:space="preserve">Принять к сведению информацию об итогах исполнения комплексной программы социально-экономического развития Барун-Хемчикского кожууна Республики Тыва </w:t>
      </w:r>
      <w:r>
        <w:rPr>
          <w:sz w:val="28"/>
          <w:szCs w:val="28"/>
        </w:rPr>
        <w:t>за 2018 год</w:t>
      </w:r>
      <w:r>
        <w:rPr>
          <w:sz w:val="28"/>
        </w:rPr>
        <w:t>.</w:t>
      </w:r>
    </w:p>
    <w:p w:rsidR="000822E5" w:rsidRDefault="000822E5" w:rsidP="000822E5">
      <w:pPr>
        <w:tabs>
          <w:tab w:val="left" w:pos="0"/>
          <w:tab w:val="left" w:pos="426"/>
        </w:tabs>
        <w:autoSpaceDE w:val="0"/>
        <w:autoSpaceDN w:val="0"/>
        <w:adjustRightInd w:val="0"/>
        <w:jc w:val="both"/>
        <w:rPr>
          <w:sz w:val="28"/>
        </w:rPr>
      </w:pPr>
      <w:r>
        <w:rPr>
          <w:sz w:val="28"/>
        </w:rPr>
        <w:t xml:space="preserve">        2.Утвердить прилагаемый отчет «Итоги исполнения комплексной программы социально-экономического развития Барун-Хемчикского кожууна Республики Тыва </w:t>
      </w:r>
      <w:r>
        <w:rPr>
          <w:sz w:val="28"/>
          <w:szCs w:val="28"/>
        </w:rPr>
        <w:t>за 2018 год</w:t>
      </w:r>
      <w:r>
        <w:rPr>
          <w:sz w:val="28"/>
        </w:rPr>
        <w:t>».</w:t>
      </w:r>
    </w:p>
    <w:p w:rsidR="000822E5" w:rsidRPr="00173EC5" w:rsidRDefault="000822E5" w:rsidP="000822E5">
      <w:pPr>
        <w:autoSpaceDE w:val="0"/>
        <w:autoSpaceDN w:val="0"/>
        <w:adjustRightInd w:val="0"/>
        <w:ind w:firstLine="540"/>
        <w:jc w:val="both"/>
        <w:rPr>
          <w:sz w:val="28"/>
          <w:szCs w:val="28"/>
        </w:rPr>
      </w:pPr>
      <w:r>
        <w:rPr>
          <w:sz w:val="28"/>
          <w:szCs w:val="28"/>
        </w:rPr>
        <w:t>3. О</w:t>
      </w:r>
      <w:r w:rsidRPr="00173EC5">
        <w:rPr>
          <w:sz w:val="28"/>
          <w:szCs w:val="28"/>
        </w:rPr>
        <w:t xml:space="preserve">публиковать настоящее постановление в средствах массовой информации и разместить на официальном сайте </w:t>
      </w:r>
      <w:r w:rsidRPr="007B06BC">
        <w:rPr>
          <w:sz w:val="28"/>
          <w:szCs w:val="28"/>
        </w:rPr>
        <w:t xml:space="preserve">муниципального </w:t>
      </w:r>
      <w:r>
        <w:rPr>
          <w:sz w:val="28"/>
          <w:szCs w:val="28"/>
        </w:rPr>
        <w:t xml:space="preserve">района «Барун-Хемчикский кожуун» Республики Тыва </w:t>
      </w:r>
      <w:r w:rsidRPr="00173EC5">
        <w:rPr>
          <w:sz w:val="28"/>
          <w:szCs w:val="28"/>
        </w:rPr>
        <w:t>в сети Интернет</w:t>
      </w:r>
      <w:r>
        <w:rPr>
          <w:sz w:val="28"/>
          <w:szCs w:val="28"/>
        </w:rPr>
        <w:t xml:space="preserve"> </w:t>
      </w:r>
      <w:r>
        <w:rPr>
          <w:sz w:val="28"/>
          <w:szCs w:val="28"/>
          <w:lang w:val="en-US"/>
        </w:rPr>
        <w:t>www</w:t>
      </w:r>
      <w:r w:rsidRPr="00AF7705">
        <w:rPr>
          <w:sz w:val="28"/>
          <w:szCs w:val="28"/>
        </w:rPr>
        <w:t>.</w:t>
      </w:r>
      <w:proofErr w:type="spellStart"/>
      <w:r>
        <w:rPr>
          <w:sz w:val="28"/>
          <w:szCs w:val="28"/>
          <w:lang w:val="en-US"/>
        </w:rPr>
        <w:t>barum</w:t>
      </w:r>
      <w:proofErr w:type="spellEnd"/>
      <w:r w:rsidRPr="00AF7705">
        <w:rPr>
          <w:sz w:val="28"/>
          <w:szCs w:val="28"/>
        </w:rPr>
        <w:t>.</w:t>
      </w:r>
      <w:proofErr w:type="spellStart"/>
      <w:r>
        <w:rPr>
          <w:sz w:val="28"/>
          <w:szCs w:val="28"/>
          <w:lang w:val="en-US"/>
        </w:rPr>
        <w:t>rtyva</w:t>
      </w:r>
      <w:proofErr w:type="spellEnd"/>
      <w:r w:rsidRPr="00AF7705">
        <w:rPr>
          <w:sz w:val="28"/>
          <w:szCs w:val="28"/>
        </w:rPr>
        <w:t>.</w:t>
      </w:r>
      <w:proofErr w:type="spellStart"/>
      <w:r>
        <w:rPr>
          <w:sz w:val="28"/>
          <w:szCs w:val="28"/>
          <w:lang w:val="en-US"/>
        </w:rPr>
        <w:t>ru</w:t>
      </w:r>
      <w:proofErr w:type="spellEnd"/>
      <w:r w:rsidRPr="00173EC5">
        <w:rPr>
          <w:sz w:val="28"/>
          <w:szCs w:val="28"/>
        </w:rPr>
        <w:t xml:space="preserve">. </w:t>
      </w:r>
    </w:p>
    <w:p w:rsidR="000822E5" w:rsidRDefault="000822E5" w:rsidP="000822E5">
      <w:pPr>
        <w:tabs>
          <w:tab w:val="left" w:pos="567"/>
        </w:tabs>
        <w:jc w:val="both"/>
        <w:rPr>
          <w:sz w:val="28"/>
          <w:szCs w:val="28"/>
        </w:rPr>
      </w:pPr>
      <w:r>
        <w:rPr>
          <w:sz w:val="28"/>
          <w:szCs w:val="28"/>
        </w:rPr>
        <w:tab/>
        <w:t>3</w:t>
      </w:r>
      <w:r w:rsidRPr="00173EC5">
        <w:rPr>
          <w:sz w:val="28"/>
          <w:szCs w:val="28"/>
        </w:rPr>
        <w:t xml:space="preserve">. </w:t>
      </w:r>
      <w:proofErr w:type="gramStart"/>
      <w:r w:rsidRPr="00173EC5">
        <w:rPr>
          <w:sz w:val="28"/>
          <w:szCs w:val="28"/>
        </w:rPr>
        <w:t>Контроль за</w:t>
      </w:r>
      <w:proofErr w:type="gramEnd"/>
      <w:r w:rsidRPr="00173EC5">
        <w:rPr>
          <w:sz w:val="28"/>
          <w:szCs w:val="28"/>
        </w:rPr>
        <w:t xml:space="preserve"> исполнением настоящего постановления возложить на заместителя </w:t>
      </w:r>
      <w:r>
        <w:rPr>
          <w:sz w:val="28"/>
          <w:szCs w:val="28"/>
        </w:rPr>
        <w:t>председателя администрации по экономике</w:t>
      </w:r>
      <w:r w:rsidRPr="00173EC5">
        <w:rPr>
          <w:sz w:val="28"/>
          <w:szCs w:val="28"/>
        </w:rPr>
        <w:t>.</w:t>
      </w:r>
    </w:p>
    <w:p w:rsidR="000822E5" w:rsidRDefault="000822E5" w:rsidP="000822E5">
      <w:pPr>
        <w:rPr>
          <w:noProof/>
          <w:sz w:val="28"/>
          <w:szCs w:val="28"/>
        </w:rPr>
      </w:pPr>
    </w:p>
    <w:p w:rsidR="007D26C7" w:rsidRDefault="007D26C7" w:rsidP="000822E5">
      <w:pPr>
        <w:rPr>
          <w:noProof/>
          <w:sz w:val="28"/>
          <w:szCs w:val="28"/>
        </w:rPr>
      </w:pPr>
    </w:p>
    <w:p w:rsidR="007D26C7" w:rsidRDefault="007D26C7" w:rsidP="000822E5">
      <w:pPr>
        <w:rPr>
          <w:noProof/>
          <w:sz w:val="28"/>
          <w:szCs w:val="28"/>
        </w:rPr>
      </w:pPr>
    </w:p>
    <w:p w:rsidR="007D26C7" w:rsidRDefault="007D26C7" w:rsidP="000822E5">
      <w:pPr>
        <w:rPr>
          <w:noProof/>
          <w:sz w:val="28"/>
          <w:szCs w:val="28"/>
        </w:rPr>
      </w:pPr>
    </w:p>
    <w:p w:rsidR="007D26C7" w:rsidRDefault="007D26C7" w:rsidP="000822E5">
      <w:pPr>
        <w:rPr>
          <w:noProof/>
          <w:sz w:val="28"/>
          <w:szCs w:val="28"/>
        </w:rPr>
      </w:pPr>
    </w:p>
    <w:p w:rsidR="007D26C7" w:rsidRDefault="007D26C7" w:rsidP="000822E5">
      <w:pPr>
        <w:rPr>
          <w:noProof/>
          <w:sz w:val="28"/>
          <w:szCs w:val="28"/>
        </w:rPr>
      </w:pPr>
    </w:p>
    <w:p w:rsidR="007D26C7" w:rsidRPr="00436496" w:rsidRDefault="007D26C7" w:rsidP="007D26C7">
      <w:pPr>
        <w:rPr>
          <w:noProof/>
          <w:sz w:val="28"/>
          <w:szCs w:val="28"/>
        </w:rPr>
      </w:pPr>
      <w:r>
        <w:rPr>
          <w:noProof/>
          <w:sz w:val="28"/>
          <w:szCs w:val="28"/>
        </w:rPr>
        <w:t>И.о.п</w:t>
      </w:r>
      <w:r w:rsidRPr="00436496">
        <w:rPr>
          <w:noProof/>
          <w:sz w:val="28"/>
          <w:szCs w:val="28"/>
        </w:rPr>
        <w:t>редседател</w:t>
      </w:r>
      <w:r>
        <w:rPr>
          <w:noProof/>
          <w:sz w:val="28"/>
          <w:szCs w:val="28"/>
        </w:rPr>
        <w:t>я</w:t>
      </w:r>
      <w:r w:rsidRPr="00436496">
        <w:rPr>
          <w:noProof/>
          <w:sz w:val="28"/>
          <w:szCs w:val="28"/>
        </w:rPr>
        <w:t xml:space="preserve"> </w:t>
      </w:r>
      <w:r>
        <w:rPr>
          <w:noProof/>
          <w:sz w:val="28"/>
          <w:szCs w:val="28"/>
        </w:rPr>
        <w:t>а</w:t>
      </w:r>
      <w:r w:rsidRPr="00436496">
        <w:rPr>
          <w:noProof/>
          <w:sz w:val="28"/>
          <w:szCs w:val="28"/>
        </w:rPr>
        <w:t>дминистрации</w:t>
      </w:r>
    </w:p>
    <w:p w:rsidR="000822E5" w:rsidRDefault="007D26C7" w:rsidP="007D26C7">
      <w:pPr>
        <w:rPr>
          <w:noProof/>
          <w:sz w:val="28"/>
          <w:szCs w:val="28"/>
        </w:rPr>
      </w:pPr>
      <w:r w:rsidRPr="00436496">
        <w:rPr>
          <w:noProof/>
          <w:sz w:val="28"/>
          <w:szCs w:val="28"/>
        </w:rPr>
        <w:t>Барун-Хемчикского кожууна</w:t>
      </w:r>
      <w:r w:rsidRPr="007D26C7">
        <w:rPr>
          <w:noProof/>
          <w:sz w:val="28"/>
          <w:szCs w:val="28"/>
        </w:rPr>
        <w:t xml:space="preserve"> </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sidRPr="00436496">
        <w:rPr>
          <w:noProof/>
          <w:sz w:val="28"/>
          <w:szCs w:val="28"/>
        </w:rPr>
        <w:t>М.С-Л.Ооржак</w:t>
      </w:r>
    </w:p>
    <w:p w:rsidR="000822E5" w:rsidRPr="0049073A" w:rsidRDefault="000822E5" w:rsidP="000822E5">
      <w:pPr>
        <w:rPr>
          <w:sz w:val="28"/>
          <w:szCs w:val="28"/>
        </w:rPr>
      </w:pPr>
    </w:p>
    <w:p w:rsidR="006E7F39" w:rsidRDefault="006E7F39" w:rsidP="006E7F39">
      <w:pPr>
        <w:tabs>
          <w:tab w:val="left" w:pos="0"/>
        </w:tabs>
        <w:jc w:val="center"/>
        <w:rPr>
          <w:sz w:val="28"/>
          <w:szCs w:val="28"/>
        </w:rPr>
      </w:pPr>
    </w:p>
    <w:p w:rsidR="006E7F39" w:rsidRDefault="006E7F39" w:rsidP="006E7F39">
      <w:pPr>
        <w:tabs>
          <w:tab w:val="left" w:pos="0"/>
        </w:tabs>
        <w:jc w:val="center"/>
        <w:rPr>
          <w:sz w:val="28"/>
          <w:szCs w:val="28"/>
        </w:rPr>
      </w:pPr>
    </w:p>
    <w:p w:rsidR="007C36E9" w:rsidRDefault="007C36E9" w:rsidP="00623B23">
      <w:pPr>
        <w:ind w:left="426" w:right="-185"/>
        <w:jc w:val="center"/>
        <w:rPr>
          <w:b/>
          <w:sz w:val="28"/>
          <w:szCs w:val="28"/>
        </w:rPr>
      </w:pPr>
    </w:p>
    <w:p w:rsidR="007C36E9" w:rsidRDefault="007C36E9" w:rsidP="00623B23">
      <w:pPr>
        <w:ind w:left="426" w:right="-185"/>
        <w:jc w:val="center"/>
        <w:rPr>
          <w:b/>
          <w:sz w:val="28"/>
          <w:szCs w:val="28"/>
        </w:rPr>
      </w:pPr>
    </w:p>
    <w:p w:rsidR="007C36E9" w:rsidRDefault="007C36E9" w:rsidP="00623B23">
      <w:pPr>
        <w:ind w:left="426" w:right="-185"/>
        <w:jc w:val="center"/>
        <w:rPr>
          <w:b/>
          <w:sz w:val="28"/>
          <w:szCs w:val="28"/>
        </w:rPr>
      </w:pPr>
    </w:p>
    <w:p w:rsidR="007C36E9" w:rsidRDefault="007C36E9" w:rsidP="00623B23">
      <w:pPr>
        <w:ind w:left="426" w:right="-185"/>
        <w:jc w:val="center"/>
        <w:rPr>
          <w:b/>
          <w:sz w:val="28"/>
          <w:szCs w:val="28"/>
        </w:rPr>
      </w:pPr>
    </w:p>
    <w:p w:rsidR="007C36E9" w:rsidRDefault="007C36E9" w:rsidP="00623B23">
      <w:pPr>
        <w:ind w:left="426" w:right="-185"/>
        <w:jc w:val="center"/>
        <w:rPr>
          <w:b/>
          <w:sz w:val="28"/>
          <w:szCs w:val="28"/>
        </w:rPr>
      </w:pPr>
    </w:p>
    <w:p w:rsidR="007C36E9" w:rsidRDefault="007C36E9" w:rsidP="00623B23">
      <w:pPr>
        <w:ind w:left="426" w:right="-185"/>
        <w:jc w:val="center"/>
        <w:rPr>
          <w:b/>
          <w:sz w:val="28"/>
          <w:szCs w:val="28"/>
        </w:rPr>
      </w:pPr>
    </w:p>
    <w:p w:rsidR="00170D04" w:rsidRPr="006E7F39" w:rsidRDefault="00170D04" w:rsidP="003C43BF">
      <w:pPr>
        <w:ind w:left="426" w:right="-185"/>
        <w:jc w:val="center"/>
        <w:rPr>
          <w:b/>
          <w:sz w:val="27"/>
          <w:szCs w:val="27"/>
        </w:rPr>
      </w:pPr>
      <w:r w:rsidRPr="006E7F39">
        <w:rPr>
          <w:b/>
          <w:sz w:val="27"/>
          <w:szCs w:val="27"/>
        </w:rPr>
        <w:t>СОЦИАЛЬНО-ЭКОНОМИЧЕСКОЕ ПОЛОЖЕНИЕ</w:t>
      </w:r>
    </w:p>
    <w:p w:rsidR="00170D04" w:rsidRPr="006E7F39" w:rsidRDefault="00170D04" w:rsidP="003C43BF">
      <w:pPr>
        <w:ind w:left="426" w:right="-185"/>
        <w:jc w:val="center"/>
        <w:rPr>
          <w:b/>
          <w:sz w:val="27"/>
          <w:szCs w:val="27"/>
        </w:rPr>
      </w:pPr>
      <w:r w:rsidRPr="006E7F39">
        <w:rPr>
          <w:b/>
          <w:sz w:val="27"/>
          <w:szCs w:val="27"/>
        </w:rPr>
        <w:t>МУНИЦИПАЛЬНОГО РАЙОНА «БАРУН-ХЕМЧИКСКИЙ КОЖУУН» РЕСПУБЛИКИ ТЫВА</w:t>
      </w:r>
    </w:p>
    <w:p w:rsidR="00170D04" w:rsidRPr="006E7F39" w:rsidRDefault="00170D04" w:rsidP="003C43BF">
      <w:pPr>
        <w:ind w:left="426" w:right="-185" w:firstLine="720"/>
        <w:jc w:val="center"/>
        <w:rPr>
          <w:b/>
          <w:sz w:val="27"/>
          <w:szCs w:val="27"/>
        </w:rPr>
      </w:pPr>
    </w:p>
    <w:p w:rsidR="00170D04" w:rsidRDefault="00170D04" w:rsidP="003C43BF">
      <w:pPr>
        <w:ind w:left="426" w:right="-185" w:firstLine="720"/>
        <w:jc w:val="center"/>
        <w:rPr>
          <w:b/>
          <w:sz w:val="28"/>
          <w:szCs w:val="28"/>
        </w:rPr>
      </w:pPr>
    </w:p>
    <w:p w:rsidR="00170D04" w:rsidRDefault="00C55D89" w:rsidP="00623B23">
      <w:pPr>
        <w:ind w:left="426" w:right="-185" w:firstLine="720"/>
        <w:rPr>
          <w:b/>
          <w:sz w:val="28"/>
          <w:szCs w:val="28"/>
        </w:rPr>
      </w:pPr>
      <w:r>
        <w:rPr>
          <w:b/>
          <w:sz w:val="28"/>
          <w:szCs w:val="28"/>
        </w:rPr>
        <w:t xml:space="preserve"> </w:t>
      </w: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r>
        <w:rPr>
          <w:b/>
          <w:sz w:val="28"/>
          <w:szCs w:val="28"/>
        </w:rPr>
        <w:t xml:space="preserve">                             </w:t>
      </w:r>
      <w:proofErr w:type="gramStart"/>
      <w:r>
        <w:rPr>
          <w:b/>
          <w:sz w:val="28"/>
          <w:szCs w:val="28"/>
        </w:rPr>
        <w:t>П</w:t>
      </w:r>
      <w:proofErr w:type="gramEnd"/>
      <w:r>
        <w:rPr>
          <w:b/>
          <w:sz w:val="28"/>
          <w:szCs w:val="28"/>
        </w:rPr>
        <w:t xml:space="preserve">   Р   Е   Д   И   С   Л   О   В   И   Е</w:t>
      </w:r>
    </w:p>
    <w:p w:rsidR="00170D04" w:rsidRDefault="00170D04" w:rsidP="00623B23">
      <w:pPr>
        <w:ind w:left="426" w:right="-185" w:firstLine="720"/>
        <w:rPr>
          <w:b/>
          <w:sz w:val="28"/>
          <w:szCs w:val="28"/>
        </w:rPr>
      </w:pPr>
    </w:p>
    <w:p w:rsidR="00170D04" w:rsidRDefault="00A07E83" w:rsidP="00623B23">
      <w:pPr>
        <w:ind w:left="426" w:right="-185" w:hanging="360"/>
        <w:jc w:val="both"/>
        <w:rPr>
          <w:sz w:val="28"/>
          <w:szCs w:val="28"/>
        </w:rPr>
      </w:pPr>
      <w:r>
        <w:rPr>
          <w:sz w:val="28"/>
          <w:szCs w:val="28"/>
        </w:rPr>
        <w:t xml:space="preserve">        </w:t>
      </w:r>
      <w:r w:rsidR="00EB466B">
        <w:rPr>
          <w:sz w:val="28"/>
          <w:szCs w:val="28"/>
        </w:rPr>
        <w:t xml:space="preserve">     </w:t>
      </w:r>
      <w:r w:rsidR="00C55D89">
        <w:rPr>
          <w:sz w:val="28"/>
          <w:szCs w:val="28"/>
        </w:rPr>
        <w:t xml:space="preserve"> </w:t>
      </w:r>
      <w:r w:rsidR="00170D04" w:rsidRPr="006D421D">
        <w:rPr>
          <w:sz w:val="28"/>
          <w:szCs w:val="28"/>
        </w:rPr>
        <w:t>В отчете предс</w:t>
      </w:r>
      <w:r w:rsidR="006D421D">
        <w:rPr>
          <w:sz w:val="28"/>
          <w:szCs w:val="28"/>
        </w:rPr>
        <w:t>тавлена комплексная информация о</w:t>
      </w:r>
      <w:r w:rsidR="00170D04" w:rsidRPr="006D421D">
        <w:rPr>
          <w:sz w:val="28"/>
          <w:szCs w:val="28"/>
        </w:rPr>
        <w:t xml:space="preserve"> социально-экономическом положении муниципального района «Барун-Хемчикский кожуун» Республики Тыва</w:t>
      </w:r>
      <w:r w:rsidR="006D421D">
        <w:rPr>
          <w:sz w:val="28"/>
          <w:szCs w:val="28"/>
        </w:rPr>
        <w:t xml:space="preserve"> </w:t>
      </w:r>
      <w:r w:rsidR="006D421D" w:rsidRPr="006D421D">
        <w:rPr>
          <w:sz w:val="28"/>
          <w:szCs w:val="28"/>
        </w:rPr>
        <w:t>на основании представленных отчетов</w:t>
      </w:r>
      <w:r w:rsidR="006D421D">
        <w:rPr>
          <w:sz w:val="28"/>
          <w:szCs w:val="28"/>
        </w:rPr>
        <w:t xml:space="preserve"> отделов, управлений, организаций всех форм собственности находящихся на территории кожууна </w:t>
      </w:r>
      <w:r w:rsidR="00EB466B">
        <w:rPr>
          <w:sz w:val="28"/>
          <w:szCs w:val="28"/>
        </w:rPr>
        <w:t>в Управление Федеральной службы государственной статистики по Красноярскому краю, Республике Хакасия и Республике Тыва</w:t>
      </w:r>
      <w:r w:rsidR="00B83D39">
        <w:rPr>
          <w:sz w:val="28"/>
          <w:szCs w:val="28"/>
        </w:rPr>
        <w:t xml:space="preserve"> и вышестоящим министерствам, ведомствам, агентствам</w:t>
      </w:r>
      <w:r w:rsidR="00EB466B">
        <w:rPr>
          <w:sz w:val="28"/>
          <w:szCs w:val="28"/>
        </w:rPr>
        <w:t xml:space="preserve"> </w:t>
      </w:r>
      <w:r w:rsidR="00B83D39" w:rsidRPr="00CA7227">
        <w:rPr>
          <w:b/>
          <w:sz w:val="28"/>
          <w:szCs w:val="28"/>
        </w:rPr>
        <w:t xml:space="preserve">за </w:t>
      </w:r>
      <w:r w:rsidR="00AC54EE">
        <w:rPr>
          <w:b/>
          <w:sz w:val="28"/>
          <w:szCs w:val="28"/>
        </w:rPr>
        <w:t>2018</w:t>
      </w:r>
      <w:r w:rsidR="006D421D" w:rsidRPr="00CA7227">
        <w:rPr>
          <w:b/>
          <w:sz w:val="28"/>
          <w:szCs w:val="28"/>
        </w:rPr>
        <w:t xml:space="preserve"> год</w:t>
      </w:r>
      <w:r w:rsidR="006D421D">
        <w:rPr>
          <w:sz w:val="28"/>
          <w:szCs w:val="28"/>
        </w:rPr>
        <w:t xml:space="preserve">. </w:t>
      </w:r>
      <w:r w:rsidR="006D421D" w:rsidRPr="006D421D">
        <w:rPr>
          <w:sz w:val="28"/>
          <w:szCs w:val="28"/>
        </w:rPr>
        <w:t xml:space="preserve"> </w:t>
      </w:r>
    </w:p>
    <w:p w:rsidR="006D421D" w:rsidRDefault="006D421D" w:rsidP="00623B23">
      <w:pPr>
        <w:ind w:left="426" w:right="-185" w:firstLine="720"/>
        <w:jc w:val="both"/>
        <w:rPr>
          <w:sz w:val="28"/>
          <w:szCs w:val="28"/>
        </w:rPr>
      </w:pPr>
    </w:p>
    <w:p w:rsidR="006D421D" w:rsidRDefault="006D421D" w:rsidP="00623B23">
      <w:pPr>
        <w:ind w:left="426" w:right="-185" w:firstLine="720"/>
        <w:jc w:val="both"/>
        <w:rPr>
          <w:sz w:val="28"/>
          <w:szCs w:val="28"/>
        </w:rPr>
      </w:pPr>
    </w:p>
    <w:p w:rsidR="006D421D" w:rsidRDefault="006D421D" w:rsidP="00623B23">
      <w:pPr>
        <w:ind w:left="426" w:right="-185" w:firstLine="720"/>
        <w:jc w:val="both"/>
        <w:rPr>
          <w:sz w:val="28"/>
          <w:szCs w:val="28"/>
        </w:rPr>
      </w:pPr>
    </w:p>
    <w:p w:rsidR="006D421D" w:rsidRDefault="006D421D" w:rsidP="00623B23">
      <w:pPr>
        <w:ind w:left="426" w:right="-185" w:firstLine="720"/>
        <w:jc w:val="both"/>
        <w:rPr>
          <w:sz w:val="28"/>
          <w:szCs w:val="28"/>
        </w:rPr>
      </w:pPr>
    </w:p>
    <w:p w:rsidR="006D421D" w:rsidRDefault="006D421D" w:rsidP="00623B23">
      <w:pPr>
        <w:ind w:left="426" w:right="-185" w:firstLine="720"/>
        <w:jc w:val="both"/>
        <w:rPr>
          <w:sz w:val="28"/>
          <w:szCs w:val="28"/>
        </w:rPr>
      </w:pPr>
    </w:p>
    <w:p w:rsidR="006D421D" w:rsidRPr="006D421D" w:rsidRDefault="006D421D" w:rsidP="00623B23">
      <w:pPr>
        <w:ind w:left="426" w:right="-185" w:firstLine="720"/>
        <w:jc w:val="both"/>
        <w:rPr>
          <w:sz w:val="28"/>
          <w:szCs w:val="28"/>
        </w:rPr>
      </w:pPr>
    </w:p>
    <w:p w:rsidR="00170D04" w:rsidRPr="006D421D" w:rsidRDefault="00170D04" w:rsidP="00623B23">
      <w:pPr>
        <w:ind w:left="426" w:right="-185" w:firstLine="720"/>
        <w:rPr>
          <w:sz w:val="28"/>
          <w:szCs w:val="28"/>
        </w:rPr>
      </w:pP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0822E5" w:rsidRDefault="000822E5" w:rsidP="00623B23">
      <w:pPr>
        <w:ind w:left="426" w:right="-185" w:firstLine="720"/>
        <w:rPr>
          <w:b/>
          <w:sz w:val="28"/>
          <w:szCs w:val="28"/>
        </w:rPr>
      </w:pPr>
    </w:p>
    <w:p w:rsidR="00170D04" w:rsidRDefault="00170D04" w:rsidP="00623B23">
      <w:pPr>
        <w:ind w:left="426" w:right="-185" w:firstLine="720"/>
        <w:rPr>
          <w:b/>
          <w:sz w:val="28"/>
          <w:szCs w:val="28"/>
        </w:rPr>
      </w:pPr>
    </w:p>
    <w:p w:rsidR="00170D04" w:rsidRDefault="00170D04" w:rsidP="00623B23">
      <w:pPr>
        <w:ind w:left="426" w:right="-185" w:firstLine="720"/>
        <w:rPr>
          <w:b/>
          <w:sz w:val="28"/>
          <w:szCs w:val="28"/>
        </w:rPr>
      </w:pPr>
    </w:p>
    <w:p w:rsidR="0065248A" w:rsidRDefault="0065248A" w:rsidP="00623B23">
      <w:pPr>
        <w:ind w:left="426" w:right="-185" w:firstLine="720"/>
        <w:rPr>
          <w:b/>
          <w:sz w:val="28"/>
          <w:szCs w:val="28"/>
        </w:rPr>
      </w:pPr>
    </w:p>
    <w:p w:rsidR="0065248A" w:rsidRDefault="0065248A" w:rsidP="00623B23">
      <w:pPr>
        <w:ind w:left="426" w:right="-185" w:firstLine="720"/>
        <w:rPr>
          <w:b/>
          <w:sz w:val="28"/>
          <w:szCs w:val="28"/>
        </w:rPr>
      </w:pPr>
    </w:p>
    <w:p w:rsidR="007D26C7" w:rsidRDefault="00681F3F" w:rsidP="00440DBD">
      <w:pPr>
        <w:ind w:right="-185"/>
        <w:jc w:val="center"/>
        <w:rPr>
          <w:b/>
          <w:sz w:val="28"/>
          <w:szCs w:val="28"/>
        </w:rPr>
      </w:pPr>
      <w:r>
        <w:rPr>
          <w:b/>
          <w:sz w:val="28"/>
          <w:szCs w:val="28"/>
        </w:rPr>
        <w:lastRenderedPageBreak/>
        <w:t>«О</w:t>
      </w:r>
      <w:r w:rsidR="00CD02B1">
        <w:rPr>
          <w:b/>
          <w:sz w:val="28"/>
          <w:szCs w:val="28"/>
        </w:rPr>
        <w:t xml:space="preserve">б итогах исполнения </w:t>
      </w:r>
    </w:p>
    <w:p w:rsidR="0080155C" w:rsidRDefault="00CD02B1" w:rsidP="00440DBD">
      <w:pPr>
        <w:ind w:right="-185"/>
        <w:jc w:val="center"/>
        <w:rPr>
          <w:b/>
          <w:sz w:val="28"/>
          <w:szCs w:val="28"/>
        </w:rPr>
      </w:pPr>
      <w:r>
        <w:rPr>
          <w:b/>
          <w:sz w:val="28"/>
          <w:szCs w:val="28"/>
        </w:rPr>
        <w:t>К</w:t>
      </w:r>
      <w:r w:rsidR="0047233C">
        <w:rPr>
          <w:b/>
          <w:sz w:val="28"/>
          <w:szCs w:val="28"/>
        </w:rPr>
        <w:t>омплексной программы со</w:t>
      </w:r>
      <w:r w:rsidR="00440DBD">
        <w:rPr>
          <w:b/>
          <w:sz w:val="28"/>
          <w:szCs w:val="28"/>
        </w:rPr>
        <w:t xml:space="preserve">циально-экономического развития </w:t>
      </w:r>
      <w:r w:rsidR="0047233C">
        <w:rPr>
          <w:b/>
          <w:sz w:val="28"/>
          <w:szCs w:val="28"/>
        </w:rPr>
        <w:t>муниципального района</w:t>
      </w:r>
      <w:r w:rsidR="00440DBD">
        <w:rPr>
          <w:b/>
          <w:sz w:val="28"/>
          <w:szCs w:val="28"/>
        </w:rPr>
        <w:t xml:space="preserve"> </w:t>
      </w:r>
      <w:r w:rsidR="0047233C">
        <w:rPr>
          <w:b/>
          <w:sz w:val="28"/>
          <w:szCs w:val="28"/>
        </w:rPr>
        <w:t>«Барун-Хемчикский кожуун»</w:t>
      </w:r>
      <w:r w:rsidR="007D26C7">
        <w:rPr>
          <w:b/>
          <w:sz w:val="28"/>
          <w:szCs w:val="28"/>
        </w:rPr>
        <w:t xml:space="preserve"> </w:t>
      </w:r>
      <w:r w:rsidR="0047233C">
        <w:rPr>
          <w:b/>
          <w:sz w:val="28"/>
          <w:szCs w:val="28"/>
        </w:rPr>
        <w:t>Республики Тыва за</w:t>
      </w:r>
      <w:r w:rsidR="0025379F">
        <w:rPr>
          <w:b/>
          <w:sz w:val="28"/>
          <w:szCs w:val="28"/>
        </w:rPr>
        <w:t xml:space="preserve"> 201</w:t>
      </w:r>
      <w:r w:rsidR="00AC54EE">
        <w:rPr>
          <w:b/>
          <w:sz w:val="28"/>
          <w:szCs w:val="28"/>
        </w:rPr>
        <w:t>8</w:t>
      </w:r>
      <w:r w:rsidR="0047233C">
        <w:rPr>
          <w:b/>
          <w:sz w:val="28"/>
          <w:szCs w:val="28"/>
        </w:rPr>
        <w:t xml:space="preserve"> год</w:t>
      </w:r>
    </w:p>
    <w:p w:rsidR="007A5F3A" w:rsidRDefault="007A5F3A" w:rsidP="00440DBD">
      <w:pPr>
        <w:ind w:left="426" w:right="-185" w:firstLine="567"/>
        <w:jc w:val="center"/>
        <w:rPr>
          <w:b/>
          <w:sz w:val="28"/>
          <w:szCs w:val="28"/>
        </w:rPr>
      </w:pPr>
    </w:p>
    <w:p w:rsidR="008812C9" w:rsidRDefault="007A5F3A" w:rsidP="004E23B5">
      <w:pPr>
        <w:ind w:left="426" w:right="-185" w:firstLine="567"/>
        <w:jc w:val="center"/>
        <w:rPr>
          <w:b/>
          <w:sz w:val="28"/>
          <w:szCs w:val="28"/>
        </w:rPr>
      </w:pPr>
      <w:r>
        <w:rPr>
          <w:b/>
          <w:sz w:val="28"/>
          <w:szCs w:val="28"/>
        </w:rPr>
        <w:t>ОБЩИЕ СВЕДЕНИЯ</w:t>
      </w:r>
    </w:p>
    <w:p w:rsidR="007A5F3A" w:rsidRDefault="00E70579" w:rsidP="00810D78">
      <w:pPr>
        <w:ind w:firstLine="567"/>
        <w:mirrorIndents/>
        <w:jc w:val="both"/>
        <w:rPr>
          <w:sz w:val="28"/>
          <w:szCs w:val="28"/>
        </w:rPr>
      </w:pPr>
      <w:r w:rsidRPr="00E70579">
        <w:rPr>
          <w:sz w:val="28"/>
          <w:szCs w:val="28"/>
        </w:rPr>
        <w:t>Территория</w:t>
      </w:r>
      <w:r w:rsidR="004D0DB4">
        <w:rPr>
          <w:sz w:val="28"/>
          <w:szCs w:val="28"/>
        </w:rPr>
        <w:t xml:space="preserve"> кожууна по данным федеральной службы государственной регистрации, кадастра и картографии  </w:t>
      </w:r>
      <w:r w:rsidR="00A6613D">
        <w:rPr>
          <w:sz w:val="28"/>
          <w:szCs w:val="28"/>
        </w:rPr>
        <w:t xml:space="preserve">составляет </w:t>
      </w:r>
      <w:r w:rsidR="00BA51E0">
        <w:rPr>
          <w:b/>
          <w:sz w:val="28"/>
          <w:szCs w:val="28"/>
        </w:rPr>
        <w:t>6259,66</w:t>
      </w:r>
      <w:r>
        <w:rPr>
          <w:sz w:val="28"/>
          <w:szCs w:val="28"/>
        </w:rPr>
        <w:t xml:space="preserve"> </w:t>
      </w:r>
      <w:proofErr w:type="spellStart"/>
      <w:r>
        <w:rPr>
          <w:sz w:val="28"/>
          <w:szCs w:val="28"/>
        </w:rPr>
        <w:t>кв.км</w:t>
      </w:r>
      <w:proofErr w:type="spellEnd"/>
      <w:r>
        <w:rPr>
          <w:sz w:val="28"/>
          <w:szCs w:val="28"/>
        </w:rPr>
        <w:t xml:space="preserve">. Плотность населения, на 1 </w:t>
      </w:r>
      <w:proofErr w:type="spellStart"/>
      <w:r>
        <w:rPr>
          <w:sz w:val="28"/>
          <w:szCs w:val="28"/>
        </w:rPr>
        <w:t>кв</w:t>
      </w:r>
      <w:proofErr w:type="gramStart"/>
      <w:r>
        <w:rPr>
          <w:sz w:val="28"/>
          <w:szCs w:val="28"/>
        </w:rPr>
        <w:t>.к</w:t>
      </w:r>
      <w:proofErr w:type="gramEnd"/>
      <w:r>
        <w:rPr>
          <w:sz w:val="28"/>
          <w:szCs w:val="28"/>
        </w:rPr>
        <w:t>м</w:t>
      </w:r>
      <w:proofErr w:type="spellEnd"/>
      <w:r>
        <w:rPr>
          <w:sz w:val="28"/>
          <w:szCs w:val="28"/>
        </w:rPr>
        <w:t xml:space="preserve"> </w:t>
      </w:r>
      <w:r w:rsidR="00A6613D">
        <w:rPr>
          <w:sz w:val="28"/>
          <w:szCs w:val="28"/>
        </w:rPr>
        <w:t xml:space="preserve">приходится </w:t>
      </w:r>
      <w:r w:rsidRPr="00E70579">
        <w:rPr>
          <w:b/>
          <w:sz w:val="28"/>
          <w:szCs w:val="28"/>
        </w:rPr>
        <w:t>2</w:t>
      </w:r>
      <w:r w:rsidR="00FB4A5B" w:rsidRPr="00FB4A5B">
        <w:rPr>
          <w:sz w:val="28"/>
          <w:szCs w:val="28"/>
        </w:rPr>
        <w:t xml:space="preserve"> </w:t>
      </w:r>
      <w:r w:rsidR="00FB4A5B">
        <w:rPr>
          <w:sz w:val="28"/>
          <w:szCs w:val="28"/>
        </w:rPr>
        <w:t>человека</w:t>
      </w:r>
      <w:r w:rsidRPr="00E70579">
        <w:rPr>
          <w:sz w:val="28"/>
          <w:szCs w:val="28"/>
        </w:rPr>
        <w:t>.</w:t>
      </w:r>
      <w:r>
        <w:rPr>
          <w:sz w:val="28"/>
          <w:szCs w:val="28"/>
        </w:rPr>
        <w:t xml:space="preserve"> Количество организаций </w:t>
      </w:r>
      <w:r w:rsidR="00A6613D">
        <w:rPr>
          <w:sz w:val="28"/>
          <w:szCs w:val="28"/>
        </w:rPr>
        <w:t xml:space="preserve">всего </w:t>
      </w:r>
      <w:r w:rsidR="004F15E7">
        <w:rPr>
          <w:b/>
          <w:sz w:val="28"/>
          <w:szCs w:val="28"/>
        </w:rPr>
        <w:t>94</w:t>
      </w:r>
      <w:r>
        <w:rPr>
          <w:b/>
          <w:sz w:val="28"/>
          <w:szCs w:val="28"/>
        </w:rPr>
        <w:t xml:space="preserve"> </w:t>
      </w:r>
      <w:r w:rsidR="00FB4A5B">
        <w:rPr>
          <w:sz w:val="28"/>
          <w:szCs w:val="28"/>
        </w:rPr>
        <w:t xml:space="preserve">единиц </w:t>
      </w:r>
      <w:r w:rsidR="004F15E7">
        <w:rPr>
          <w:sz w:val="28"/>
          <w:szCs w:val="28"/>
        </w:rPr>
        <w:t xml:space="preserve">(АППГ </w:t>
      </w:r>
      <w:r w:rsidR="004F15E7" w:rsidRPr="004F15E7">
        <w:rPr>
          <w:b/>
          <w:sz w:val="28"/>
          <w:szCs w:val="28"/>
        </w:rPr>
        <w:t>93</w:t>
      </w:r>
      <w:r w:rsidRPr="00E70579">
        <w:rPr>
          <w:sz w:val="28"/>
          <w:szCs w:val="28"/>
        </w:rPr>
        <w:t>)</w:t>
      </w:r>
      <w:r w:rsidR="004F15E7">
        <w:rPr>
          <w:sz w:val="28"/>
          <w:szCs w:val="28"/>
        </w:rPr>
        <w:t xml:space="preserve"> в том числе по формам собственности</w:t>
      </w:r>
      <w:r>
        <w:rPr>
          <w:sz w:val="28"/>
          <w:szCs w:val="28"/>
        </w:rPr>
        <w:t>:</w:t>
      </w:r>
    </w:p>
    <w:p w:rsidR="00E70579" w:rsidRDefault="00C44DB2" w:rsidP="00810D78">
      <w:pPr>
        <w:pStyle w:val="af7"/>
        <w:numPr>
          <w:ilvl w:val="0"/>
          <w:numId w:val="2"/>
        </w:numPr>
        <w:ind w:left="0" w:firstLine="567"/>
        <w:mirrorIndents/>
        <w:jc w:val="both"/>
        <w:rPr>
          <w:sz w:val="28"/>
          <w:szCs w:val="28"/>
        </w:rPr>
      </w:pPr>
      <w:r>
        <w:rPr>
          <w:b/>
          <w:sz w:val="28"/>
          <w:szCs w:val="28"/>
        </w:rPr>
        <w:t xml:space="preserve"> </w:t>
      </w:r>
      <w:r w:rsidR="004F15E7" w:rsidRPr="004F15E7">
        <w:rPr>
          <w:b/>
          <w:sz w:val="28"/>
          <w:szCs w:val="28"/>
        </w:rPr>
        <w:t>5</w:t>
      </w:r>
      <w:r w:rsidR="00A6613D">
        <w:rPr>
          <w:sz w:val="28"/>
          <w:szCs w:val="28"/>
        </w:rPr>
        <w:t xml:space="preserve"> федерального подчинения</w:t>
      </w:r>
    </w:p>
    <w:p w:rsidR="004F15E7" w:rsidRDefault="00C44DB2" w:rsidP="00810D78">
      <w:pPr>
        <w:pStyle w:val="af7"/>
        <w:numPr>
          <w:ilvl w:val="0"/>
          <w:numId w:val="2"/>
        </w:numPr>
        <w:ind w:left="0" w:firstLine="567"/>
        <w:mirrorIndents/>
        <w:jc w:val="both"/>
        <w:rPr>
          <w:sz w:val="28"/>
          <w:szCs w:val="28"/>
        </w:rPr>
      </w:pPr>
      <w:r>
        <w:rPr>
          <w:b/>
          <w:sz w:val="28"/>
          <w:szCs w:val="28"/>
        </w:rPr>
        <w:t xml:space="preserve"> </w:t>
      </w:r>
      <w:r w:rsidR="004F15E7">
        <w:rPr>
          <w:b/>
          <w:sz w:val="28"/>
          <w:szCs w:val="28"/>
        </w:rPr>
        <w:t xml:space="preserve">9 </w:t>
      </w:r>
      <w:r w:rsidR="00A6613D">
        <w:rPr>
          <w:sz w:val="28"/>
          <w:szCs w:val="28"/>
        </w:rPr>
        <w:t>республиканского подчинения</w:t>
      </w:r>
    </w:p>
    <w:p w:rsidR="004F15E7" w:rsidRDefault="00C44DB2" w:rsidP="00810D78">
      <w:pPr>
        <w:pStyle w:val="af7"/>
        <w:numPr>
          <w:ilvl w:val="0"/>
          <w:numId w:val="2"/>
        </w:numPr>
        <w:ind w:left="0" w:firstLine="567"/>
        <w:mirrorIndents/>
        <w:jc w:val="both"/>
        <w:rPr>
          <w:sz w:val="28"/>
          <w:szCs w:val="28"/>
        </w:rPr>
      </w:pPr>
      <w:r>
        <w:rPr>
          <w:b/>
          <w:sz w:val="28"/>
          <w:szCs w:val="28"/>
        </w:rPr>
        <w:t xml:space="preserve"> </w:t>
      </w:r>
      <w:r w:rsidR="004F15E7">
        <w:rPr>
          <w:b/>
          <w:sz w:val="28"/>
          <w:szCs w:val="28"/>
        </w:rPr>
        <w:t xml:space="preserve">52 </w:t>
      </w:r>
      <w:r w:rsidR="00A6613D">
        <w:rPr>
          <w:sz w:val="28"/>
          <w:szCs w:val="28"/>
        </w:rPr>
        <w:t>муниципальных</w:t>
      </w:r>
    </w:p>
    <w:p w:rsidR="004F15E7" w:rsidRPr="004F15E7" w:rsidRDefault="00C44DB2" w:rsidP="00810D78">
      <w:pPr>
        <w:pStyle w:val="af7"/>
        <w:numPr>
          <w:ilvl w:val="0"/>
          <w:numId w:val="2"/>
        </w:numPr>
        <w:ind w:left="0" w:firstLine="567"/>
        <w:mirrorIndents/>
        <w:jc w:val="both"/>
        <w:rPr>
          <w:sz w:val="28"/>
          <w:szCs w:val="28"/>
        </w:rPr>
      </w:pPr>
      <w:r>
        <w:rPr>
          <w:b/>
          <w:sz w:val="28"/>
          <w:szCs w:val="28"/>
        </w:rPr>
        <w:t xml:space="preserve"> </w:t>
      </w:r>
      <w:r w:rsidR="00B9183E">
        <w:rPr>
          <w:b/>
          <w:sz w:val="28"/>
          <w:szCs w:val="28"/>
        </w:rPr>
        <w:t>28</w:t>
      </w:r>
      <w:r w:rsidR="004F15E7">
        <w:rPr>
          <w:b/>
          <w:sz w:val="28"/>
          <w:szCs w:val="28"/>
        </w:rPr>
        <w:t xml:space="preserve"> </w:t>
      </w:r>
      <w:r w:rsidR="00A6613D">
        <w:rPr>
          <w:sz w:val="28"/>
          <w:szCs w:val="28"/>
        </w:rPr>
        <w:t>частных</w:t>
      </w:r>
    </w:p>
    <w:p w:rsidR="007A5F3A" w:rsidRDefault="00D876A7" w:rsidP="00810D78">
      <w:pPr>
        <w:ind w:firstLine="567"/>
        <w:mirrorIndents/>
        <w:jc w:val="both"/>
        <w:rPr>
          <w:sz w:val="28"/>
          <w:szCs w:val="28"/>
        </w:rPr>
      </w:pPr>
      <w:r>
        <w:rPr>
          <w:sz w:val="28"/>
          <w:szCs w:val="28"/>
        </w:rPr>
        <w:t xml:space="preserve">    </w:t>
      </w:r>
    </w:p>
    <w:p w:rsidR="00D876A7" w:rsidRPr="00ED1C57" w:rsidRDefault="00ED1C57" w:rsidP="00810D78">
      <w:pPr>
        <w:ind w:firstLine="567"/>
        <w:mirrorIndents/>
        <w:jc w:val="both"/>
        <w:rPr>
          <w:b/>
        </w:rPr>
      </w:pPr>
      <w:r w:rsidRPr="00ED1C57">
        <w:rPr>
          <w:b/>
        </w:rPr>
        <w:t>ОСНОВНЫЕ НАПР</w:t>
      </w:r>
      <w:r>
        <w:rPr>
          <w:b/>
        </w:rPr>
        <w:t>АВЛЕНИЯ</w:t>
      </w:r>
      <w:r w:rsidRPr="00ED1C57">
        <w:rPr>
          <w:b/>
        </w:rPr>
        <w:t xml:space="preserve"> СОЦИАЛЬНО-ЭКОНОМИЧЕСКОГО РАЗВИТИЯ</w:t>
      </w:r>
    </w:p>
    <w:p w:rsidR="00A54CFD" w:rsidRDefault="00A54CFD" w:rsidP="00810D78">
      <w:pPr>
        <w:ind w:firstLine="567"/>
        <w:mirrorIndents/>
        <w:jc w:val="both"/>
        <w:rPr>
          <w:b/>
          <w:sz w:val="28"/>
          <w:szCs w:val="28"/>
        </w:rPr>
      </w:pPr>
    </w:p>
    <w:p w:rsidR="000C6441" w:rsidRDefault="00CD02B1" w:rsidP="00810D78">
      <w:pPr>
        <w:ind w:firstLine="567"/>
        <w:mirrorIndents/>
        <w:jc w:val="both"/>
        <w:rPr>
          <w:b/>
          <w:sz w:val="28"/>
          <w:szCs w:val="28"/>
        </w:rPr>
      </w:pPr>
      <w:r>
        <w:rPr>
          <w:b/>
          <w:sz w:val="28"/>
          <w:szCs w:val="28"/>
        </w:rPr>
        <w:t>Демографическая ситуация</w:t>
      </w:r>
    </w:p>
    <w:p w:rsidR="00ED1C57" w:rsidRDefault="00ED1C57" w:rsidP="00810D78">
      <w:pPr>
        <w:ind w:firstLine="567"/>
        <w:mirrorIndents/>
        <w:jc w:val="both"/>
        <w:rPr>
          <w:b/>
          <w:sz w:val="28"/>
          <w:szCs w:val="28"/>
        </w:rPr>
      </w:pPr>
    </w:p>
    <w:p w:rsidR="006B7788" w:rsidRPr="000C6441" w:rsidRDefault="00BE5FD3" w:rsidP="006B7788">
      <w:pPr>
        <w:ind w:firstLine="567"/>
        <w:mirrorIndents/>
        <w:jc w:val="both"/>
        <w:rPr>
          <w:b/>
          <w:sz w:val="28"/>
          <w:szCs w:val="28"/>
        </w:rPr>
      </w:pPr>
      <w:r>
        <w:rPr>
          <w:sz w:val="28"/>
          <w:szCs w:val="28"/>
        </w:rPr>
        <w:t xml:space="preserve">В социальном паспорте </w:t>
      </w:r>
      <w:r w:rsidR="00CD02B1" w:rsidRPr="00CD02B1">
        <w:rPr>
          <w:sz w:val="28"/>
          <w:szCs w:val="28"/>
        </w:rPr>
        <w:t xml:space="preserve">кожууна </w:t>
      </w:r>
      <w:r w:rsidR="00F60BED">
        <w:rPr>
          <w:sz w:val="28"/>
          <w:szCs w:val="28"/>
        </w:rPr>
        <w:t xml:space="preserve">численность населения </w:t>
      </w:r>
      <w:r w:rsidR="00CD02B1">
        <w:rPr>
          <w:sz w:val="28"/>
          <w:szCs w:val="28"/>
        </w:rPr>
        <w:t xml:space="preserve">на территории кожууна, </w:t>
      </w:r>
      <w:r w:rsidR="00CD02B1" w:rsidRPr="00CD02B1">
        <w:rPr>
          <w:sz w:val="28"/>
          <w:szCs w:val="28"/>
        </w:rPr>
        <w:t xml:space="preserve">на </w:t>
      </w:r>
      <w:r w:rsidR="00BA51E0">
        <w:rPr>
          <w:b/>
          <w:sz w:val="28"/>
          <w:szCs w:val="28"/>
        </w:rPr>
        <w:t>1 января 2019</w:t>
      </w:r>
      <w:r w:rsidR="00CD02B1" w:rsidRPr="002D2CEB">
        <w:rPr>
          <w:b/>
          <w:sz w:val="28"/>
          <w:szCs w:val="28"/>
        </w:rPr>
        <w:t xml:space="preserve"> года</w:t>
      </w:r>
      <w:r w:rsidR="00CD02B1" w:rsidRPr="00CD02B1">
        <w:rPr>
          <w:sz w:val="28"/>
          <w:szCs w:val="28"/>
        </w:rPr>
        <w:t xml:space="preserve"> составляет </w:t>
      </w:r>
      <w:r w:rsidR="0012681E">
        <w:rPr>
          <w:b/>
          <w:sz w:val="28"/>
          <w:szCs w:val="28"/>
        </w:rPr>
        <w:t>12</w:t>
      </w:r>
      <w:r w:rsidR="00BA51E0">
        <w:rPr>
          <w:b/>
          <w:sz w:val="28"/>
          <w:szCs w:val="28"/>
        </w:rPr>
        <w:t>378</w:t>
      </w:r>
      <w:r w:rsidR="0012681E">
        <w:rPr>
          <w:sz w:val="28"/>
          <w:szCs w:val="28"/>
        </w:rPr>
        <w:t xml:space="preserve"> </w:t>
      </w:r>
      <w:r w:rsidR="00CD02B1" w:rsidRPr="00CD02B1">
        <w:rPr>
          <w:sz w:val="28"/>
          <w:szCs w:val="28"/>
        </w:rPr>
        <w:t>человек</w:t>
      </w:r>
      <w:r w:rsidR="005131E2">
        <w:rPr>
          <w:sz w:val="28"/>
          <w:szCs w:val="28"/>
        </w:rPr>
        <w:t xml:space="preserve"> (АППГ </w:t>
      </w:r>
      <w:r w:rsidR="00BA51E0">
        <w:rPr>
          <w:b/>
          <w:sz w:val="28"/>
          <w:szCs w:val="28"/>
        </w:rPr>
        <w:t>12398</w:t>
      </w:r>
      <w:r w:rsidR="005131E2">
        <w:rPr>
          <w:sz w:val="28"/>
          <w:szCs w:val="28"/>
        </w:rPr>
        <w:t>)</w:t>
      </w:r>
      <w:r w:rsidR="00CD02B1" w:rsidRPr="00CD02B1">
        <w:rPr>
          <w:sz w:val="28"/>
          <w:szCs w:val="28"/>
        </w:rPr>
        <w:t>.</w:t>
      </w:r>
      <w:r w:rsidR="0012681E">
        <w:rPr>
          <w:sz w:val="28"/>
          <w:szCs w:val="28"/>
        </w:rPr>
        <w:t xml:space="preserve"> </w:t>
      </w:r>
      <w:r w:rsidR="00BD524D">
        <w:rPr>
          <w:sz w:val="28"/>
          <w:szCs w:val="28"/>
        </w:rPr>
        <w:t>Общий убыль</w:t>
      </w:r>
      <w:r w:rsidR="00A45510">
        <w:rPr>
          <w:sz w:val="28"/>
          <w:szCs w:val="28"/>
        </w:rPr>
        <w:t xml:space="preserve"> </w:t>
      </w:r>
      <w:r w:rsidR="00BD524D">
        <w:rPr>
          <w:sz w:val="28"/>
          <w:szCs w:val="28"/>
        </w:rPr>
        <w:t>составил</w:t>
      </w:r>
      <w:r w:rsidR="005131E2">
        <w:rPr>
          <w:sz w:val="28"/>
          <w:szCs w:val="28"/>
        </w:rPr>
        <w:t xml:space="preserve"> </w:t>
      </w:r>
      <w:r w:rsidR="00BA51E0">
        <w:rPr>
          <w:b/>
          <w:sz w:val="28"/>
          <w:szCs w:val="28"/>
        </w:rPr>
        <w:t>20</w:t>
      </w:r>
      <w:r w:rsidR="00BD524D">
        <w:rPr>
          <w:sz w:val="28"/>
          <w:szCs w:val="28"/>
        </w:rPr>
        <w:t xml:space="preserve"> человек</w:t>
      </w:r>
      <w:r w:rsidR="005131E2">
        <w:rPr>
          <w:sz w:val="28"/>
          <w:szCs w:val="28"/>
        </w:rPr>
        <w:t xml:space="preserve">. </w:t>
      </w:r>
      <w:r w:rsidR="006B7788">
        <w:rPr>
          <w:sz w:val="28"/>
          <w:szCs w:val="28"/>
        </w:rPr>
        <w:t xml:space="preserve">Естественный прирост населения составил </w:t>
      </w:r>
      <w:r w:rsidR="002B734E">
        <w:rPr>
          <w:b/>
          <w:sz w:val="28"/>
          <w:szCs w:val="28"/>
        </w:rPr>
        <w:t>163</w:t>
      </w:r>
      <w:r w:rsidR="006B7788" w:rsidRPr="0012681E">
        <w:rPr>
          <w:b/>
          <w:sz w:val="28"/>
          <w:szCs w:val="28"/>
        </w:rPr>
        <w:t xml:space="preserve"> </w:t>
      </w:r>
      <w:r w:rsidR="006B7788">
        <w:rPr>
          <w:sz w:val="28"/>
          <w:szCs w:val="28"/>
        </w:rPr>
        <w:t xml:space="preserve">человек (АППГ </w:t>
      </w:r>
      <w:r w:rsidR="002B734E">
        <w:rPr>
          <w:b/>
          <w:sz w:val="28"/>
          <w:szCs w:val="28"/>
        </w:rPr>
        <w:t>136</w:t>
      </w:r>
      <w:r w:rsidR="002B734E">
        <w:rPr>
          <w:sz w:val="28"/>
          <w:szCs w:val="28"/>
        </w:rPr>
        <w:t xml:space="preserve"> чел).</w:t>
      </w:r>
    </w:p>
    <w:p w:rsidR="00CD02B1" w:rsidRDefault="006B7788" w:rsidP="006B7788">
      <w:pPr>
        <w:mirrorIndents/>
        <w:jc w:val="both"/>
        <w:rPr>
          <w:sz w:val="28"/>
          <w:szCs w:val="28"/>
        </w:rPr>
      </w:pPr>
      <w:r>
        <w:rPr>
          <w:sz w:val="28"/>
          <w:szCs w:val="28"/>
        </w:rPr>
        <w:t xml:space="preserve">       </w:t>
      </w:r>
      <w:r w:rsidR="004801FA">
        <w:rPr>
          <w:sz w:val="28"/>
          <w:szCs w:val="28"/>
        </w:rPr>
        <w:t xml:space="preserve">В кожууне родилось </w:t>
      </w:r>
      <w:r w:rsidR="002B734E">
        <w:rPr>
          <w:b/>
          <w:sz w:val="28"/>
          <w:szCs w:val="28"/>
        </w:rPr>
        <w:t>277</w:t>
      </w:r>
      <w:r w:rsidR="00FE0D2B">
        <w:rPr>
          <w:sz w:val="28"/>
          <w:szCs w:val="28"/>
        </w:rPr>
        <w:t xml:space="preserve"> ребенка</w:t>
      </w:r>
      <w:r w:rsidR="003F0123">
        <w:rPr>
          <w:sz w:val="28"/>
          <w:szCs w:val="28"/>
        </w:rPr>
        <w:t xml:space="preserve"> или </w:t>
      </w:r>
      <w:r w:rsidR="004801FA">
        <w:rPr>
          <w:sz w:val="28"/>
          <w:szCs w:val="28"/>
        </w:rPr>
        <w:t xml:space="preserve">меньше на </w:t>
      </w:r>
      <w:r w:rsidR="002B734E">
        <w:rPr>
          <w:b/>
          <w:sz w:val="28"/>
          <w:szCs w:val="28"/>
        </w:rPr>
        <w:t>22</w:t>
      </w:r>
      <w:r w:rsidR="003F0123">
        <w:rPr>
          <w:sz w:val="28"/>
          <w:szCs w:val="28"/>
        </w:rPr>
        <w:t xml:space="preserve"> </w:t>
      </w:r>
      <w:r w:rsidR="00BE5FD3">
        <w:rPr>
          <w:sz w:val="28"/>
          <w:szCs w:val="28"/>
        </w:rPr>
        <w:t>младенца</w:t>
      </w:r>
      <w:r w:rsidR="003F0123">
        <w:rPr>
          <w:sz w:val="28"/>
          <w:szCs w:val="28"/>
        </w:rPr>
        <w:t xml:space="preserve"> (АППГ </w:t>
      </w:r>
      <w:r w:rsidR="002B734E">
        <w:rPr>
          <w:sz w:val="28"/>
          <w:szCs w:val="28"/>
        </w:rPr>
        <w:t>299</w:t>
      </w:r>
      <w:r w:rsidR="003F0123">
        <w:rPr>
          <w:sz w:val="28"/>
          <w:szCs w:val="28"/>
        </w:rPr>
        <w:t>)</w:t>
      </w:r>
      <w:r w:rsidR="004801FA">
        <w:rPr>
          <w:sz w:val="28"/>
          <w:szCs w:val="28"/>
        </w:rPr>
        <w:t>.</w:t>
      </w:r>
      <w:r w:rsidR="004952EB">
        <w:rPr>
          <w:sz w:val="28"/>
          <w:szCs w:val="28"/>
        </w:rPr>
        <w:t xml:space="preserve"> </w:t>
      </w:r>
      <w:r w:rsidR="004801FA">
        <w:rPr>
          <w:sz w:val="28"/>
          <w:szCs w:val="28"/>
        </w:rPr>
        <w:t xml:space="preserve">Рождаемость населения составила </w:t>
      </w:r>
      <w:r w:rsidR="004952EB">
        <w:rPr>
          <w:sz w:val="28"/>
          <w:szCs w:val="28"/>
        </w:rPr>
        <w:t xml:space="preserve"> </w:t>
      </w:r>
      <w:r w:rsidR="002B734E">
        <w:rPr>
          <w:b/>
          <w:sz w:val="28"/>
          <w:szCs w:val="28"/>
        </w:rPr>
        <w:t>22</w:t>
      </w:r>
      <w:r w:rsidR="004952EB">
        <w:rPr>
          <w:sz w:val="28"/>
          <w:szCs w:val="28"/>
        </w:rPr>
        <w:t xml:space="preserve"> коэффициента на 1000 населения (АППГ </w:t>
      </w:r>
      <w:r w:rsidR="002B734E">
        <w:rPr>
          <w:b/>
          <w:sz w:val="28"/>
          <w:szCs w:val="28"/>
        </w:rPr>
        <w:t>24</w:t>
      </w:r>
      <w:r w:rsidR="004952EB">
        <w:rPr>
          <w:sz w:val="28"/>
          <w:szCs w:val="28"/>
        </w:rPr>
        <w:t>)</w:t>
      </w:r>
    </w:p>
    <w:p w:rsidR="00F60BED" w:rsidRPr="000C6441" w:rsidRDefault="004801FA" w:rsidP="00F60BED">
      <w:pPr>
        <w:ind w:firstLine="567"/>
        <w:mirrorIndents/>
        <w:jc w:val="both"/>
        <w:rPr>
          <w:b/>
          <w:sz w:val="28"/>
          <w:szCs w:val="28"/>
        </w:rPr>
      </w:pPr>
      <w:r>
        <w:rPr>
          <w:sz w:val="28"/>
          <w:szCs w:val="28"/>
        </w:rPr>
        <w:t>За 201</w:t>
      </w:r>
      <w:r w:rsidR="002B734E">
        <w:rPr>
          <w:sz w:val="28"/>
          <w:szCs w:val="28"/>
        </w:rPr>
        <w:t>8</w:t>
      </w:r>
      <w:r>
        <w:rPr>
          <w:sz w:val="28"/>
          <w:szCs w:val="28"/>
        </w:rPr>
        <w:t xml:space="preserve"> год в кожуун прибыло </w:t>
      </w:r>
      <w:r w:rsidR="002B734E">
        <w:rPr>
          <w:b/>
          <w:sz w:val="28"/>
          <w:szCs w:val="28"/>
        </w:rPr>
        <w:t>279</w:t>
      </w:r>
      <w:r w:rsidR="004952EB">
        <w:rPr>
          <w:b/>
          <w:sz w:val="28"/>
          <w:szCs w:val="28"/>
        </w:rPr>
        <w:t xml:space="preserve"> </w:t>
      </w:r>
      <w:r>
        <w:rPr>
          <w:sz w:val="28"/>
          <w:szCs w:val="28"/>
        </w:rPr>
        <w:t>человек</w:t>
      </w:r>
      <w:r w:rsidR="004952EB">
        <w:rPr>
          <w:sz w:val="28"/>
          <w:szCs w:val="28"/>
        </w:rPr>
        <w:t xml:space="preserve"> (АППГ </w:t>
      </w:r>
      <w:r w:rsidR="002B734E">
        <w:rPr>
          <w:b/>
          <w:sz w:val="28"/>
          <w:szCs w:val="28"/>
        </w:rPr>
        <w:t>221</w:t>
      </w:r>
      <w:r w:rsidR="004952EB">
        <w:rPr>
          <w:sz w:val="28"/>
          <w:szCs w:val="28"/>
        </w:rPr>
        <w:t>)</w:t>
      </w:r>
      <w:r>
        <w:rPr>
          <w:sz w:val="28"/>
          <w:szCs w:val="28"/>
        </w:rPr>
        <w:t xml:space="preserve">, выбыло за его пределы </w:t>
      </w:r>
      <w:r w:rsidR="002B734E">
        <w:rPr>
          <w:b/>
          <w:sz w:val="28"/>
          <w:szCs w:val="28"/>
        </w:rPr>
        <w:t>478</w:t>
      </w:r>
      <w:r w:rsidR="004952EB">
        <w:rPr>
          <w:b/>
          <w:sz w:val="28"/>
          <w:szCs w:val="28"/>
        </w:rPr>
        <w:t xml:space="preserve"> </w:t>
      </w:r>
      <w:r>
        <w:rPr>
          <w:sz w:val="28"/>
          <w:szCs w:val="28"/>
        </w:rPr>
        <w:t>чел</w:t>
      </w:r>
      <w:r w:rsidR="004952EB">
        <w:rPr>
          <w:sz w:val="28"/>
          <w:szCs w:val="28"/>
        </w:rPr>
        <w:t xml:space="preserve">овек (АППГ </w:t>
      </w:r>
      <w:r w:rsidR="002B734E">
        <w:rPr>
          <w:b/>
          <w:sz w:val="28"/>
          <w:szCs w:val="28"/>
        </w:rPr>
        <w:t>363</w:t>
      </w:r>
      <w:r w:rsidR="004952EB">
        <w:rPr>
          <w:sz w:val="28"/>
          <w:szCs w:val="28"/>
        </w:rPr>
        <w:t xml:space="preserve">). </w:t>
      </w:r>
      <w:r w:rsidR="002B734E">
        <w:rPr>
          <w:sz w:val="28"/>
          <w:szCs w:val="28"/>
        </w:rPr>
        <w:t>Миграционное снижение 179 чел. (АППГ 142).</w:t>
      </w:r>
    </w:p>
    <w:p w:rsidR="00414264" w:rsidRDefault="00F60BED" w:rsidP="00F60BED">
      <w:pPr>
        <w:mirrorIndents/>
        <w:jc w:val="both"/>
        <w:rPr>
          <w:sz w:val="28"/>
          <w:szCs w:val="28"/>
        </w:rPr>
      </w:pPr>
      <w:r>
        <w:rPr>
          <w:sz w:val="28"/>
          <w:szCs w:val="28"/>
        </w:rPr>
        <w:t xml:space="preserve">        </w:t>
      </w:r>
      <w:r w:rsidR="004801FA">
        <w:rPr>
          <w:sz w:val="28"/>
          <w:szCs w:val="28"/>
        </w:rPr>
        <w:t xml:space="preserve">Смертность населения составила </w:t>
      </w:r>
      <w:r w:rsidR="00414264">
        <w:rPr>
          <w:sz w:val="28"/>
          <w:szCs w:val="28"/>
        </w:rPr>
        <w:t xml:space="preserve">всего </w:t>
      </w:r>
      <w:r w:rsidR="002B734E">
        <w:rPr>
          <w:b/>
          <w:sz w:val="28"/>
          <w:szCs w:val="28"/>
        </w:rPr>
        <w:t>114</w:t>
      </w:r>
      <w:r w:rsidR="00DA3618">
        <w:rPr>
          <w:sz w:val="28"/>
          <w:szCs w:val="28"/>
        </w:rPr>
        <w:t xml:space="preserve"> </w:t>
      </w:r>
      <w:r w:rsidR="004801FA">
        <w:rPr>
          <w:sz w:val="28"/>
          <w:szCs w:val="28"/>
        </w:rPr>
        <w:t>случаев</w:t>
      </w:r>
      <w:r w:rsidR="0067444F">
        <w:rPr>
          <w:sz w:val="28"/>
          <w:szCs w:val="28"/>
        </w:rPr>
        <w:t xml:space="preserve"> или общая смертность </w:t>
      </w:r>
      <w:r w:rsidR="002B734E">
        <w:rPr>
          <w:sz w:val="28"/>
          <w:szCs w:val="28"/>
        </w:rPr>
        <w:t>снизилась</w:t>
      </w:r>
      <w:r w:rsidR="005146E6">
        <w:rPr>
          <w:sz w:val="28"/>
          <w:szCs w:val="28"/>
        </w:rPr>
        <w:t xml:space="preserve"> на </w:t>
      </w:r>
      <w:r w:rsidR="002B734E">
        <w:rPr>
          <w:b/>
          <w:sz w:val="28"/>
          <w:szCs w:val="28"/>
        </w:rPr>
        <w:t>49</w:t>
      </w:r>
      <w:r w:rsidR="00BE5FD3">
        <w:rPr>
          <w:sz w:val="28"/>
          <w:szCs w:val="28"/>
        </w:rPr>
        <w:t xml:space="preserve"> случаев</w:t>
      </w:r>
      <w:r w:rsidR="005146E6">
        <w:rPr>
          <w:sz w:val="28"/>
          <w:szCs w:val="28"/>
        </w:rPr>
        <w:t xml:space="preserve"> (АППГ</w:t>
      </w:r>
      <w:r w:rsidR="0067444F">
        <w:rPr>
          <w:sz w:val="28"/>
          <w:szCs w:val="28"/>
        </w:rPr>
        <w:t xml:space="preserve"> </w:t>
      </w:r>
      <w:r w:rsidR="002B734E">
        <w:rPr>
          <w:b/>
          <w:sz w:val="28"/>
          <w:szCs w:val="28"/>
        </w:rPr>
        <w:t>163</w:t>
      </w:r>
      <w:r w:rsidR="005146E6">
        <w:rPr>
          <w:sz w:val="28"/>
          <w:szCs w:val="28"/>
        </w:rPr>
        <w:t>)</w:t>
      </w:r>
      <w:r w:rsidR="00F16DF5">
        <w:rPr>
          <w:sz w:val="28"/>
          <w:szCs w:val="28"/>
        </w:rPr>
        <w:t xml:space="preserve">. </w:t>
      </w:r>
    </w:p>
    <w:p w:rsidR="00414264" w:rsidRDefault="00414264" w:rsidP="00810D78">
      <w:pPr>
        <w:ind w:firstLine="567"/>
        <w:mirrorIndents/>
        <w:jc w:val="both"/>
        <w:rPr>
          <w:b/>
          <w:sz w:val="28"/>
          <w:szCs w:val="28"/>
        </w:rPr>
      </w:pPr>
      <w:r>
        <w:rPr>
          <w:sz w:val="28"/>
          <w:szCs w:val="28"/>
        </w:rPr>
        <w:t xml:space="preserve">Несмотря </w:t>
      </w:r>
      <w:r w:rsidR="00F16DF5">
        <w:rPr>
          <w:sz w:val="28"/>
          <w:szCs w:val="28"/>
        </w:rPr>
        <w:t xml:space="preserve">на </w:t>
      </w:r>
      <w:r w:rsidR="007D180F">
        <w:rPr>
          <w:b/>
          <w:sz w:val="28"/>
          <w:szCs w:val="28"/>
        </w:rPr>
        <w:t>49</w:t>
      </w:r>
      <w:r w:rsidR="00F16DF5">
        <w:rPr>
          <w:sz w:val="28"/>
          <w:szCs w:val="28"/>
        </w:rPr>
        <w:t xml:space="preserve"> случаев </w:t>
      </w:r>
      <w:r>
        <w:rPr>
          <w:sz w:val="28"/>
          <w:szCs w:val="28"/>
        </w:rPr>
        <w:t xml:space="preserve">снижения </w:t>
      </w:r>
      <w:r w:rsidR="00F16DF5">
        <w:rPr>
          <w:sz w:val="28"/>
          <w:szCs w:val="28"/>
        </w:rPr>
        <w:t>в</w:t>
      </w:r>
      <w:r w:rsidR="004801FA">
        <w:rPr>
          <w:sz w:val="28"/>
          <w:szCs w:val="28"/>
        </w:rPr>
        <w:t xml:space="preserve"> структуре причин смерти </w:t>
      </w:r>
      <w:r>
        <w:rPr>
          <w:b/>
          <w:sz w:val="28"/>
          <w:szCs w:val="28"/>
        </w:rPr>
        <w:t>от заболевани</w:t>
      </w:r>
      <w:r w:rsidR="00F16DF5" w:rsidRPr="00414264">
        <w:rPr>
          <w:b/>
          <w:sz w:val="28"/>
          <w:szCs w:val="28"/>
        </w:rPr>
        <w:t>й</w:t>
      </w:r>
      <w:r>
        <w:rPr>
          <w:b/>
          <w:sz w:val="28"/>
          <w:szCs w:val="28"/>
        </w:rPr>
        <w:t>:</w:t>
      </w:r>
    </w:p>
    <w:p w:rsidR="00414264" w:rsidRDefault="00F16DF5" w:rsidP="00414264">
      <w:pPr>
        <w:pStyle w:val="af7"/>
        <w:numPr>
          <w:ilvl w:val="0"/>
          <w:numId w:val="2"/>
        </w:numPr>
        <w:ind w:left="0" w:firstLine="567"/>
        <w:mirrorIndents/>
        <w:jc w:val="both"/>
        <w:rPr>
          <w:sz w:val="28"/>
          <w:szCs w:val="28"/>
        </w:rPr>
      </w:pPr>
      <w:r>
        <w:rPr>
          <w:sz w:val="28"/>
          <w:szCs w:val="28"/>
        </w:rPr>
        <w:t xml:space="preserve"> </w:t>
      </w:r>
      <w:r w:rsidR="004801FA" w:rsidRPr="00414264">
        <w:rPr>
          <w:sz w:val="28"/>
          <w:szCs w:val="28"/>
        </w:rPr>
        <w:t>ведущее место занимает смертность от болезней системы кровообращения</w:t>
      </w:r>
      <w:r w:rsidR="005146E6" w:rsidRPr="00414264">
        <w:rPr>
          <w:sz w:val="28"/>
          <w:szCs w:val="28"/>
        </w:rPr>
        <w:t xml:space="preserve"> </w:t>
      </w:r>
      <w:r w:rsidR="007D180F">
        <w:rPr>
          <w:b/>
          <w:sz w:val="28"/>
          <w:szCs w:val="28"/>
        </w:rPr>
        <w:t>36</w:t>
      </w:r>
      <w:r w:rsidR="003C775E" w:rsidRPr="00414264">
        <w:rPr>
          <w:sz w:val="28"/>
          <w:szCs w:val="28"/>
        </w:rPr>
        <w:t xml:space="preserve"> случаев</w:t>
      </w:r>
      <w:r w:rsidR="005146E6" w:rsidRPr="00414264">
        <w:rPr>
          <w:sz w:val="28"/>
          <w:szCs w:val="28"/>
        </w:rPr>
        <w:t xml:space="preserve"> (АППГ</w:t>
      </w:r>
      <w:r w:rsidR="0067444F" w:rsidRPr="00414264">
        <w:rPr>
          <w:sz w:val="28"/>
          <w:szCs w:val="28"/>
        </w:rPr>
        <w:t xml:space="preserve"> </w:t>
      </w:r>
      <w:r w:rsidR="007D180F">
        <w:rPr>
          <w:b/>
          <w:sz w:val="28"/>
          <w:szCs w:val="28"/>
        </w:rPr>
        <w:t>40</w:t>
      </w:r>
      <w:r w:rsidR="005146E6" w:rsidRPr="00414264">
        <w:rPr>
          <w:sz w:val="28"/>
          <w:szCs w:val="28"/>
        </w:rPr>
        <w:t>)</w:t>
      </w:r>
    </w:p>
    <w:p w:rsidR="00414264" w:rsidRDefault="00414264" w:rsidP="00414264">
      <w:pPr>
        <w:pStyle w:val="af7"/>
        <w:numPr>
          <w:ilvl w:val="0"/>
          <w:numId w:val="2"/>
        </w:numPr>
        <w:ind w:left="0" w:firstLine="567"/>
        <w:mirrorIndents/>
        <w:jc w:val="both"/>
        <w:rPr>
          <w:sz w:val="28"/>
          <w:szCs w:val="28"/>
        </w:rPr>
      </w:pPr>
      <w:r>
        <w:rPr>
          <w:sz w:val="28"/>
          <w:szCs w:val="28"/>
        </w:rPr>
        <w:t xml:space="preserve"> </w:t>
      </w:r>
      <w:r w:rsidR="004801FA" w:rsidRPr="00414264">
        <w:rPr>
          <w:sz w:val="28"/>
          <w:szCs w:val="28"/>
        </w:rPr>
        <w:t>далее от</w:t>
      </w:r>
      <w:r w:rsidR="003C775E" w:rsidRPr="00414264">
        <w:rPr>
          <w:sz w:val="28"/>
          <w:szCs w:val="28"/>
        </w:rPr>
        <w:t xml:space="preserve"> новооб</w:t>
      </w:r>
      <w:r w:rsidR="005146E6" w:rsidRPr="00414264">
        <w:rPr>
          <w:sz w:val="28"/>
          <w:szCs w:val="28"/>
        </w:rPr>
        <w:t xml:space="preserve">разований </w:t>
      </w:r>
      <w:r w:rsidR="007D180F">
        <w:rPr>
          <w:b/>
          <w:sz w:val="28"/>
          <w:szCs w:val="28"/>
        </w:rPr>
        <w:t>18</w:t>
      </w:r>
      <w:r w:rsidR="003C775E" w:rsidRPr="00414264">
        <w:rPr>
          <w:sz w:val="28"/>
          <w:szCs w:val="28"/>
        </w:rPr>
        <w:t xml:space="preserve"> случаев </w:t>
      </w:r>
      <w:r w:rsidR="005146E6" w:rsidRPr="00414264">
        <w:rPr>
          <w:sz w:val="28"/>
          <w:szCs w:val="28"/>
        </w:rPr>
        <w:t xml:space="preserve">(АППГ </w:t>
      </w:r>
      <w:r w:rsidR="007D180F">
        <w:rPr>
          <w:b/>
          <w:sz w:val="28"/>
          <w:szCs w:val="28"/>
        </w:rPr>
        <w:t>20</w:t>
      </w:r>
      <w:r w:rsidR="005146E6" w:rsidRPr="00414264">
        <w:rPr>
          <w:sz w:val="28"/>
          <w:szCs w:val="28"/>
        </w:rPr>
        <w:t>)</w:t>
      </w:r>
    </w:p>
    <w:p w:rsidR="00414264" w:rsidRDefault="00414264" w:rsidP="00414264">
      <w:pPr>
        <w:pStyle w:val="af7"/>
        <w:numPr>
          <w:ilvl w:val="0"/>
          <w:numId w:val="2"/>
        </w:numPr>
        <w:ind w:left="0" w:firstLine="567"/>
        <w:mirrorIndents/>
        <w:jc w:val="both"/>
        <w:rPr>
          <w:sz w:val="28"/>
          <w:szCs w:val="28"/>
        </w:rPr>
      </w:pPr>
      <w:r>
        <w:rPr>
          <w:sz w:val="28"/>
          <w:szCs w:val="28"/>
        </w:rPr>
        <w:t xml:space="preserve"> </w:t>
      </w:r>
      <w:r w:rsidR="000F3431" w:rsidRPr="00414264">
        <w:rPr>
          <w:sz w:val="28"/>
          <w:szCs w:val="28"/>
        </w:rPr>
        <w:t xml:space="preserve">от туберкулеза </w:t>
      </w:r>
      <w:r w:rsidR="007D180F">
        <w:rPr>
          <w:b/>
          <w:sz w:val="28"/>
          <w:szCs w:val="28"/>
        </w:rPr>
        <w:t>7</w:t>
      </w:r>
      <w:r w:rsidR="000F3431" w:rsidRPr="00414264">
        <w:rPr>
          <w:sz w:val="28"/>
          <w:szCs w:val="28"/>
        </w:rPr>
        <w:t xml:space="preserve"> случаев (АППГ </w:t>
      </w:r>
      <w:r w:rsidR="007D180F">
        <w:rPr>
          <w:b/>
          <w:sz w:val="28"/>
          <w:szCs w:val="28"/>
        </w:rPr>
        <w:t>11</w:t>
      </w:r>
      <w:r>
        <w:rPr>
          <w:sz w:val="28"/>
          <w:szCs w:val="28"/>
        </w:rPr>
        <w:t>)</w:t>
      </w:r>
    </w:p>
    <w:p w:rsidR="00414264" w:rsidRDefault="000F3431" w:rsidP="00414264">
      <w:pPr>
        <w:pStyle w:val="af7"/>
        <w:numPr>
          <w:ilvl w:val="0"/>
          <w:numId w:val="2"/>
        </w:numPr>
        <w:ind w:left="0" w:firstLine="567"/>
        <w:mirrorIndents/>
        <w:jc w:val="both"/>
        <w:rPr>
          <w:sz w:val="28"/>
          <w:szCs w:val="28"/>
        </w:rPr>
      </w:pPr>
      <w:r w:rsidRPr="00414264">
        <w:rPr>
          <w:sz w:val="28"/>
          <w:szCs w:val="28"/>
        </w:rPr>
        <w:t xml:space="preserve"> от болезней органов пищеварения </w:t>
      </w:r>
      <w:r w:rsidR="007D180F">
        <w:rPr>
          <w:b/>
          <w:sz w:val="28"/>
          <w:szCs w:val="28"/>
        </w:rPr>
        <w:t>8</w:t>
      </w:r>
      <w:r w:rsidRPr="00414264">
        <w:rPr>
          <w:sz w:val="28"/>
          <w:szCs w:val="28"/>
        </w:rPr>
        <w:t xml:space="preserve"> случаев (АППГ </w:t>
      </w:r>
      <w:r w:rsidR="007D180F">
        <w:rPr>
          <w:sz w:val="28"/>
          <w:szCs w:val="28"/>
        </w:rPr>
        <w:t>11</w:t>
      </w:r>
      <w:r w:rsidRPr="00414264">
        <w:rPr>
          <w:sz w:val="28"/>
          <w:szCs w:val="28"/>
        </w:rPr>
        <w:t>).</w:t>
      </w:r>
      <w:r w:rsidR="003C775E" w:rsidRPr="00414264">
        <w:rPr>
          <w:sz w:val="28"/>
          <w:szCs w:val="28"/>
        </w:rPr>
        <w:t xml:space="preserve"> </w:t>
      </w:r>
    </w:p>
    <w:p w:rsidR="00414264" w:rsidRDefault="00414264" w:rsidP="00414264">
      <w:pPr>
        <w:pStyle w:val="af7"/>
        <w:ind w:left="567"/>
        <w:mirrorIndents/>
        <w:jc w:val="both"/>
        <w:rPr>
          <w:sz w:val="28"/>
          <w:szCs w:val="28"/>
        </w:rPr>
      </w:pPr>
      <w:r>
        <w:rPr>
          <w:sz w:val="28"/>
          <w:szCs w:val="28"/>
        </w:rPr>
        <w:t xml:space="preserve">        </w:t>
      </w:r>
      <w:r w:rsidR="003C775E" w:rsidRPr="00414264">
        <w:rPr>
          <w:sz w:val="28"/>
          <w:szCs w:val="28"/>
        </w:rPr>
        <w:t xml:space="preserve">Смертность от внешних причин составила </w:t>
      </w:r>
      <w:r w:rsidR="007D180F">
        <w:rPr>
          <w:b/>
          <w:sz w:val="28"/>
          <w:szCs w:val="28"/>
        </w:rPr>
        <w:t>31</w:t>
      </w:r>
      <w:r w:rsidR="003C775E" w:rsidRPr="00414264">
        <w:rPr>
          <w:sz w:val="28"/>
          <w:szCs w:val="28"/>
        </w:rPr>
        <w:t xml:space="preserve"> случаев или </w:t>
      </w:r>
      <w:r w:rsidR="007D180F">
        <w:rPr>
          <w:sz w:val="28"/>
          <w:szCs w:val="28"/>
        </w:rPr>
        <w:t>снизилась</w:t>
      </w:r>
      <w:r w:rsidR="003C775E" w:rsidRPr="00414264">
        <w:rPr>
          <w:sz w:val="28"/>
          <w:szCs w:val="28"/>
        </w:rPr>
        <w:t xml:space="preserve"> на </w:t>
      </w:r>
      <w:r w:rsidR="007D180F">
        <w:rPr>
          <w:b/>
          <w:sz w:val="28"/>
          <w:szCs w:val="28"/>
        </w:rPr>
        <w:t>21</w:t>
      </w:r>
      <w:r w:rsidR="003C775E" w:rsidRPr="00414264">
        <w:rPr>
          <w:sz w:val="28"/>
          <w:szCs w:val="28"/>
        </w:rPr>
        <w:t xml:space="preserve"> случаев (АППГ </w:t>
      </w:r>
      <w:r w:rsidR="007D180F">
        <w:rPr>
          <w:b/>
          <w:sz w:val="28"/>
          <w:szCs w:val="28"/>
        </w:rPr>
        <w:t>52</w:t>
      </w:r>
      <w:r w:rsidR="003C775E" w:rsidRPr="00414264">
        <w:rPr>
          <w:sz w:val="28"/>
          <w:szCs w:val="28"/>
        </w:rPr>
        <w:t>)</w:t>
      </w:r>
      <w:r w:rsidR="00F16DF5" w:rsidRPr="00414264">
        <w:rPr>
          <w:sz w:val="28"/>
          <w:szCs w:val="28"/>
        </w:rPr>
        <w:t xml:space="preserve">. В структуре причин </w:t>
      </w:r>
      <w:r w:rsidR="00F16DF5" w:rsidRPr="00414264">
        <w:rPr>
          <w:b/>
          <w:sz w:val="28"/>
          <w:szCs w:val="28"/>
        </w:rPr>
        <w:t>от внешних причин</w:t>
      </w:r>
      <w:r>
        <w:rPr>
          <w:sz w:val="28"/>
          <w:szCs w:val="28"/>
        </w:rPr>
        <w:t>:</w:t>
      </w:r>
    </w:p>
    <w:p w:rsidR="00414264" w:rsidRDefault="000122C0" w:rsidP="00414264">
      <w:pPr>
        <w:pStyle w:val="af7"/>
        <w:numPr>
          <w:ilvl w:val="0"/>
          <w:numId w:val="2"/>
        </w:numPr>
        <w:ind w:left="0" w:firstLine="567"/>
        <w:mirrorIndents/>
        <w:jc w:val="both"/>
        <w:rPr>
          <w:sz w:val="28"/>
          <w:szCs w:val="28"/>
        </w:rPr>
      </w:pPr>
      <w:r w:rsidRPr="00414264">
        <w:rPr>
          <w:sz w:val="28"/>
          <w:szCs w:val="28"/>
        </w:rPr>
        <w:t xml:space="preserve"> ведущее место занимает смерти от убийства </w:t>
      </w:r>
      <w:r w:rsidRPr="00414264">
        <w:rPr>
          <w:b/>
          <w:sz w:val="28"/>
          <w:szCs w:val="28"/>
        </w:rPr>
        <w:t>1</w:t>
      </w:r>
      <w:r w:rsidR="00C3561F">
        <w:rPr>
          <w:b/>
          <w:sz w:val="28"/>
          <w:szCs w:val="28"/>
        </w:rPr>
        <w:t>2</w:t>
      </w:r>
      <w:r w:rsidRPr="00414264">
        <w:rPr>
          <w:b/>
          <w:sz w:val="28"/>
          <w:szCs w:val="28"/>
        </w:rPr>
        <w:t xml:space="preserve"> </w:t>
      </w:r>
      <w:r w:rsidRPr="00414264">
        <w:rPr>
          <w:sz w:val="28"/>
          <w:szCs w:val="28"/>
        </w:rPr>
        <w:t xml:space="preserve">случаев (АППГ </w:t>
      </w:r>
      <w:r w:rsidR="00C3561F">
        <w:rPr>
          <w:sz w:val="28"/>
          <w:szCs w:val="28"/>
        </w:rPr>
        <w:t>1</w:t>
      </w:r>
      <w:r w:rsidRPr="00414264">
        <w:rPr>
          <w:b/>
          <w:sz w:val="28"/>
          <w:szCs w:val="28"/>
        </w:rPr>
        <w:t>9</w:t>
      </w:r>
      <w:r w:rsidRPr="00414264">
        <w:rPr>
          <w:sz w:val="28"/>
          <w:szCs w:val="28"/>
        </w:rPr>
        <w:t>)</w:t>
      </w:r>
    </w:p>
    <w:p w:rsidR="00C3561F" w:rsidRDefault="00C3561F" w:rsidP="00414264">
      <w:pPr>
        <w:pStyle w:val="af7"/>
        <w:numPr>
          <w:ilvl w:val="0"/>
          <w:numId w:val="2"/>
        </w:numPr>
        <w:ind w:left="0" w:firstLine="567"/>
        <w:mirrorIndents/>
        <w:jc w:val="both"/>
        <w:rPr>
          <w:sz w:val="28"/>
          <w:szCs w:val="28"/>
        </w:rPr>
      </w:pPr>
      <w:r>
        <w:rPr>
          <w:sz w:val="28"/>
          <w:szCs w:val="28"/>
        </w:rPr>
        <w:t>Самоубийства составляет 8 случаев (АППГ 8 случаев)</w:t>
      </w:r>
    </w:p>
    <w:p w:rsidR="004801FA" w:rsidRPr="00414264" w:rsidRDefault="006D4680" w:rsidP="00414264">
      <w:pPr>
        <w:pStyle w:val="af7"/>
        <w:numPr>
          <w:ilvl w:val="0"/>
          <w:numId w:val="2"/>
        </w:numPr>
        <w:ind w:left="0" w:firstLine="567"/>
        <w:mirrorIndents/>
        <w:jc w:val="both"/>
        <w:rPr>
          <w:sz w:val="28"/>
          <w:szCs w:val="28"/>
        </w:rPr>
      </w:pPr>
      <w:r w:rsidRPr="00414264">
        <w:rPr>
          <w:sz w:val="28"/>
          <w:szCs w:val="28"/>
        </w:rPr>
        <w:t xml:space="preserve"> Отмечен</w:t>
      </w:r>
      <w:r w:rsidR="00C3561F">
        <w:rPr>
          <w:sz w:val="28"/>
          <w:szCs w:val="28"/>
        </w:rPr>
        <w:t>о</w:t>
      </w:r>
      <w:r w:rsidRPr="00414264">
        <w:rPr>
          <w:sz w:val="28"/>
          <w:szCs w:val="28"/>
        </w:rPr>
        <w:t xml:space="preserve"> </w:t>
      </w:r>
      <w:r w:rsidR="00C3561F">
        <w:rPr>
          <w:sz w:val="28"/>
          <w:szCs w:val="28"/>
        </w:rPr>
        <w:t>снижение</w:t>
      </w:r>
      <w:r w:rsidR="004801FA" w:rsidRPr="00414264">
        <w:rPr>
          <w:sz w:val="28"/>
          <w:szCs w:val="28"/>
        </w:rPr>
        <w:t xml:space="preserve"> смертности детей до одного года </w:t>
      </w:r>
      <w:r w:rsidRPr="00414264">
        <w:rPr>
          <w:sz w:val="28"/>
          <w:szCs w:val="28"/>
        </w:rPr>
        <w:t xml:space="preserve">на </w:t>
      </w:r>
      <w:r w:rsidR="00C3561F">
        <w:rPr>
          <w:b/>
          <w:sz w:val="28"/>
          <w:szCs w:val="28"/>
        </w:rPr>
        <w:t>2</w:t>
      </w:r>
      <w:r w:rsidRPr="00414264">
        <w:rPr>
          <w:sz w:val="28"/>
          <w:szCs w:val="28"/>
        </w:rPr>
        <w:t xml:space="preserve"> случая (АППГ </w:t>
      </w:r>
      <w:r w:rsidR="00C3561F">
        <w:rPr>
          <w:b/>
          <w:sz w:val="28"/>
          <w:szCs w:val="28"/>
        </w:rPr>
        <w:t>5</w:t>
      </w:r>
      <w:r w:rsidRPr="00414264">
        <w:rPr>
          <w:sz w:val="28"/>
          <w:szCs w:val="28"/>
        </w:rPr>
        <w:t>)</w:t>
      </w:r>
      <w:r w:rsidR="004801FA" w:rsidRPr="00414264">
        <w:rPr>
          <w:sz w:val="28"/>
          <w:szCs w:val="28"/>
        </w:rPr>
        <w:t>.</w:t>
      </w:r>
    </w:p>
    <w:p w:rsidR="00870B61" w:rsidRDefault="006D4680" w:rsidP="00810D78">
      <w:pPr>
        <w:ind w:firstLine="567"/>
        <w:mirrorIndents/>
        <w:jc w:val="both"/>
        <w:rPr>
          <w:sz w:val="28"/>
          <w:szCs w:val="28"/>
        </w:rPr>
      </w:pPr>
      <w:r>
        <w:rPr>
          <w:sz w:val="28"/>
          <w:szCs w:val="28"/>
        </w:rPr>
        <w:t>Зар</w:t>
      </w:r>
      <w:r w:rsidR="004801FA">
        <w:rPr>
          <w:sz w:val="28"/>
          <w:szCs w:val="28"/>
        </w:rPr>
        <w:t>е</w:t>
      </w:r>
      <w:r w:rsidR="000A009D">
        <w:rPr>
          <w:sz w:val="28"/>
          <w:szCs w:val="28"/>
        </w:rPr>
        <w:t>гистрировано</w:t>
      </w:r>
      <w:r>
        <w:rPr>
          <w:sz w:val="28"/>
          <w:szCs w:val="28"/>
        </w:rPr>
        <w:t xml:space="preserve"> браков </w:t>
      </w:r>
      <w:r w:rsidR="00C3561F">
        <w:rPr>
          <w:b/>
          <w:sz w:val="28"/>
          <w:szCs w:val="28"/>
        </w:rPr>
        <w:t>52</w:t>
      </w:r>
      <w:r w:rsidR="000A009D">
        <w:rPr>
          <w:sz w:val="28"/>
          <w:szCs w:val="28"/>
        </w:rPr>
        <w:t xml:space="preserve"> или </w:t>
      </w:r>
      <w:r w:rsidR="00C3561F">
        <w:rPr>
          <w:sz w:val="28"/>
          <w:szCs w:val="28"/>
        </w:rPr>
        <w:t>снижение</w:t>
      </w:r>
      <w:r>
        <w:rPr>
          <w:sz w:val="28"/>
          <w:szCs w:val="28"/>
        </w:rPr>
        <w:t xml:space="preserve"> </w:t>
      </w:r>
      <w:r w:rsidR="000A009D">
        <w:rPr>
          <w:sz w:val="28"/>
          <w:szCs w:val="28"/>
        </w:rPr>
        <w:t xml:space="preserve">на </w:t>
      </w:r>
      <w:r w:rsidR="00C3561F">
        <w:rPr>
          <w:b/>
          <w:sz w:val="28"/>
          <w:szCs w:val="28"/>
        </w:rPr>
        <w:t>33</w:t>
      </w:r>
      <w:r w:rsidR="001D515E">
        <w:rPr>
          <w:sz w:val="28"/>
          <w:szCs w:val="28"/>
        </w:rPr>
        <w:t xml:space="preserve"> случаев</w:t>
      </w:r>
      <w:r w:rsidR="000A009D">
        <w:rPr>
          <w:sz w:val="28"/>
          <w:szCs w:val="28"/>
        </w:rPr>
        <w:t xml:space="preserve"> (АППГ </w:t>
      </w:r>
      <w:r w:rsidR="00C3561F">
        <w:rPr>
          <w:b/>
          <w:sz w:val="28"/>
          <w:szCs w:val="28"/>
        </w:rPr>
        <w:t>8</w:t>
      </w:r>
      <w:r w:rsidR="000A009D" w:rsidRPr="000A009D">
        <w:rPr>
          <w:b/>
          <w:sz w:val="28"/>
          <w:szCs w:val="28"/>
        </w:rPr>
        <w:t>5</w:t>
      </w:r>
      <w:r w:rsidR="000A009D">
        <w:rPr>
          <w:sz w:val="28"/>
          <w:szCs w:val="28"/>
        </w:rPr>
        <w:t>)</w:t>
      </w:r>
      <w:r w:rsidR="00FD7768">
        <w:rPr>
          <w:sz w:val="28"/>
          <w:szCs w:val="28"/>
        </w:rPr>
        <w:t xml:space="preserve">, разводы </w:t>
      </w:r>
      <w:r w:rsidR="000A009D">
        <w:rPr>
          <w:sz w:val="28"/>
          <w:szCs w:val="28"/>
        </w:rPr>
        <w:t xml:space="preserve"> составили </w:t>
      </w:r>
      <w:r w:rsidR="000A009D" w:rsidRPr="000A009D">
        <w:rPr>
          <w:b/>
          <w:sz w:val="28"/>
          <w:szCs w:val="28"/>
        </w:rPr>
        <w:t>15</w:t>
      </w:r>
      <w:r w:rsidR="00C3561F">
        <w:rPr>
          <w:b/>
          <w:sz w:val="28"/>
          <w:szCs w:val="28"/>
        </w:rPr>
        <w:t xml:space="preserve"> </w:t>
      </w:r>
      <w:r w:rsidR="00C3561F" w:rsidRPr="00C3561F">
        <w:rPr>
          <w:sz w:val="28"/>
          <w:szCs w:val="28"/>
        </w:rPr>
        <w:t>на прежнем уровне</w:t>
      </w:r>
      <w:r w:rsidR="000A009D">
        <w:rPr>
          <w:sz w:val="28"/>
          <w:szCs w:val="28"/>
        </w:rPr>
        <w:t xml:space="preserve"> (АППГ </w:t>
      </w:r>
      <w:r w:rsidR="00C3561F">
        <w:rPr>
          <w:b/>
          <w:sz w:val="28"/>
          <w:szCs w:val="28"/>
        </w:rPr>
        <w:t>15</w:t>
      </w:r>
      <w:r w:rsidR="000A009D">
        <w:rPr>
          <w:sz w:val="28"/>
          <w:szCs w:val="28"/>
        </w:rPr>
        <w:t>)</w:t>
      </w:r>
      <w:r w:rsidR="004801FA">
        <w:rPr>
          <w:sz w:val="28"/>
          <w:szCs w:val="28"/>
        </w:rPr>
        <w:t>.</w:t>
      </w:r>
    </w:p>
    <w:p w:rsidR="00870B61" w:rsidRDefault="00870B61" w:rsidP="00810D78">
      <w:pPr>
        <w:ind w:firstLine="567"/>
        <w:mirrorIndents/>
        <w:jc w:val="both"/>
        <w:rPr>
          <w:sz w:val="28"/>
          <w:szCs w:val="28"/>
        </w:rPr>
      </w:pPr>
    </w:p>
    <w:p w:rsidR="004801FA" w:rsidRDefault="0014758C" w:rsidP="00810D78">
      <w:pPr>
        <w:ind w:firstLine="567"/>
        <w:mirrorIndents/>
        <w:jc w:val="both"/>
        <w:rPr>
          <w:b/>
          <w:sz w:val="28"/>
          <w:szCs w:val="28"/>
        </w:rPr>
      </w:pPr>
      <w:r>
        <w:rPr>
          <w:sz w:val="28"/>
          <w:szCs w:val="28"/>
        </w:rPr>
        <w:t xml:space="preserve">              </w:t>
      </w:r>
      <w:r w:rsidR="00192887">
        <w:rPr>
          <w:b/>
          <w:sz w:val="28"/>
          <w:szCs w:val="28"/>
        </w:rPr>
        <w:t>Сельское хозяйство</w:t>
      </w:r>
      <w:r w:rsidR="004801FA" w:rsidRPr="004801FA">
        <w:rPr>
          <w:b/>
          <w:sz w:val="28"/>
          <w:szCs w:val="28"/>
        </w:rPr>
        <w:t>.</w:t>
      </w:r>
    </w:p>
    <w:p w:rsidR="0014758C" w:rsidRDefault="0014758C" w:rsidP="00810D78">
      <w:pPr>
        <w:ind w:firstLine="567"/>
        <w:mirrorIndents/>
        <w:jc w:val="both"/>
        <w:rPr>
          <w:b/>
          <w:sz w:val="28"/>
          <w:szCs w:val="28"/>
        </w:rPr>
      </w:pP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lastRenderedPageBreak/>
        <w:t>Основной отраслью экономики кожууна и ведущую роль в производственной деятельности занимает сельское хозяйство (растениеводство и животноводство).</w:t>
      </w:r>
    </w:p>
    <w:p w:rsidR="00B606A6" w:rsidRPr="0035232F" w:rsidRDefault="00B606A6" w:rsidP="00B606A6">
      <w:pPr>
        <w:ind w:firstLine="540"/>
        <w:jc w:val="both"/>
        <w:rPr>
          <w:sz w:val="28"/>
          <w:szCs w:val="28"/>
        </w:rPr>
      </w:pPr>
      <w:r w:rsidRPr="0035232F">
        <w:rPr>
          <w:sz w:val="28"/>
          <w:szCs w:val="28"/>
        </w:rPr>
        <w:t xml:space="preserve">В экономическом развитии кожууна агропромышленный комплекс является главной отраслью, социально-экономическая обстановка в муниципальном образовании зависит в значительной степени от уровня развития сельскохозяйственного производства. </w:t>
      </w:r>
    </w:p>
    <w:p w:rsidR="00B606A6" w:rsidRPr="0035232F" w:rsidRDefault="00B606A6" w:rsidP="00B606A6">
      <w:pPr>
        <w:ind w:firstLine="540"/>
        <w:jc w:val="both"/>
        <w:rPr>
          <w:sz w:val="28"/>
          <w:szCs w:val="28"/>
        </w:rPr>
      </w:pPr>
      <w:r w:rsidRPr="0035232F">
        <w:rPr>
          <w:sz w:val="28"/>
          <w:szCs w:val="28"/>
        </w:rPr>
        <w:t xml:space="preserve">Администрация кожууна в качестве одного из основных направлений своей деятельности в 2018 году ставила задачу создания необходимых административных, финансово-экономических и иных условий для развития аграрного сектора экономики, содействовала привлечению инвестиций.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Площадь земель сельскохозяйственного назначения  в районе составляет 138309,9 га, в том числе пашни – 6740 га, сенокосы - 1462 га, пастбища – 104346 га, многолетние насаждения – 8128 га, сенокосы – 17633,9 га. Площадь сельхозугодий занята в основном под посевы картофеля и кормовой базы.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Агропромышленный комплекс в отчетном периоде представляли 6 сельскохозяйственных организаций (МУП «</w:t>
      </w:r>
      <w:proofErr w:type="spellStart"/>
      <w:r w:rsidRPr="0035232F">
        <w:rPr>
          <w:rFonts w:eastAsia="Calibri"/>
          <w:sz w:val="28"/>
          <w:szCs w:val="28"/>
          <w:lang w:eastAsia="en-US"/>
        </w:rPr>
        <w:t>Алдын-Булак</w:t>
      </w:r>
      <w:proofErr w:type="spellEnd"/>
      <w:r w:rsidRPr="0035232F">
        <w:rPr>
          <w:rFonts w:eastAsia="Calibri"/>
          <w:sz w:val="28"/>
          <w:szCs w:val="28"/>
          <w:lang w:eastAsia="en-US"/>
        </w:rPr>
        <w:t xml:space="preserve">», 5 СПК) и 58 крестьянско-фермерских хозяйств.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В 2018 году в сельском хозяйстве достигнуто значительное повышение эффективности: произведено сельскохозяйственной продукции на сумму </w:t>
      </w:r>
      <w:r w:rsidRPr="00B55192">
        <w:rPr>
          <w:rFonts w:eastAsia="Calibri"/>
          <w:b/>
          <w:sz w:val="28"/>
          <w:szCs w:val="28"/>
          <w:lang w:eastAsia="en-US"/>
        </w:rPr>
        <w:t>42,984</w:t>
      </w:r>
      <w:r w:rsidRPr="00B55192">
        <w:rPr>
          <w:rFonts w:eastAsia="Calibri"/>
          <w:sz w:val="28"/>
          <w:szCs w:val="28"/>
          <w:lang w:eastAsia="en-US"/>
        </w:rPr>
        <w:t xml:space="preserve"> млн. рублей (143,5% к уровню 2017 года АППГ – 29,954 млн. рублей).</w:t>
      </w:r>
      <w:r w:rsidRPr="0035232F">
        <w:rPr>
          <w:rFonts w:eastAsia="Calibri"/>
          <w:sz w:val="28"/>
          <w:szCs w:val="28"/>
          <w:lang w:eastAsia="en-US"/>
        </w:rPr>
        <w:t xml:space="preserve"> </w:t>
      </w:r>
      <w:proofErr w:type="gramStart"/>
      <w:r w:rsidRPr="0035232F">
        <w:rPr>
          <w:rFonts w:eastAsia="Calibri"/>
          <w:sz w:val="28"/>
          <w:szCs w:val="28"/>
          <w:lang w:eastAsia="en-US"/>
        </w:rPr>
        <w:t>Несмотря на негативные условия погоды в</w:t>
      </w:r>
      <w:r w:rsidRPr="0035232F">
        <w:rPr>
          <w:sz w:val="28"/>
          <w:szCs w:val="28"/>
        </w:rPr>
        <w:t xml:space="preserve"> результате </w:t>
      </w:r>
      <w:r w:rsidRPr="0035232F">
        <w:rPr>
          <w:b/>
          <w:i/>
          <w:sz w:val="28"/>
          <w:szCs w:val="28"/>
        </w:rPr>
        <w:t>засухи</w:t>
      </w:r>
      <w:r w:rsidRPr="0035232F">
        <w:rPr>
          <w:sz w:val="28"/>
          <w:szCs w:val="28"/>
        </w:rPr>
        <w:t xml:space="preserve"> запасы влаги сократились до критических значений,  выведены из оборота фактически засеянные пашни, поэтому валовой сбор зерновых культур составил </w:t>
      </w:r>
      <w:r>
        <w:rPr>
          <w:b/>
          <w:sz w:val="28"/>
          <w:szCs w:val="28"/>
        </w:rPr>
        <w:t>167</w:t>
      </w:r>
      <w:r w:rsidRPr="0035232F">
        <w:rPr>
          <w:b/>
          <w:sz w:val="28"/>
          <w:szCs w:val="28"/>
        </w:rPr>
        <w:t xml:space="preserve"> </w:t>
      </w:r>
      <w:r w:rsidRPr="0035232F">
        <w:rPr>
          <w:sz w:val="28"/>
          <w:szCs w:val="28"/>
        </w:rPr>
        <w:t xml:space="preserve">тонны (АППГ </w:t>
      </w:r>
      <w:r>
        <w:rPr>
          <w:b/>
          <w:sz w:val="28"/>
          <w:szCs w:val="28"/>
        </w:rPr>
        <w:t>134,2</w:t>
      </w:r>
      <w:r w:rsidRPr="0035232F">
        <w:rPr>
          <w:sz w:val="28"/>
          <w:szCs w:val="28"/>
        </w:rPr>
        <w:t xml:space="preserve">), средняя урожайность зерновых культур составили </w:t>
      </w:r>
      <w:r w:rsidRPr="0035232F">
        <w:rPr>
          <w:b/>
          <w:sz w:val="28"/>
          <w:szCs w:val="28"/>
        </w:rPr>
        <w:t>9,</w:t>
      </w:r>
      <w:r>
        <w:rPr>
          <w:b/>
          <w:sz w:val="28"/>
          <w:szCs w:val="28"/>
        </w:rPr>
        <w:t>1</w:t>
      </w:r>
      <w:r w:rsidRPr="0035232F">
        <w:rPr>
          <w:sz w:val="28"/>
          <w:szCs w:val="28"/>
        </w:rPr>
        <w:t xml:space="preserve"> центнера с одного гектара, что на </w:t>
      </w:r>
      <w:r w:rsidRPr="0035232F">
        <w:rPr>
          <w:b/>
          <w:sz w:val="28"/>
          <w:szCs w:val="28"/>
        </w:rPr>
        <w:t>1,8</w:t>
      </w:r>
      <w:r w:rsidRPr="0035232F">
        <w:rPr>
          <w:sz w:val="28"/>
          <w:szCs w:val="28"/>
        </w:rPr>
        <w:t xml:space="preserve"> центнера гектара меньше, чем в предыдущем году (АППГ </w:t>
      </w:r>
      <w:r w:rsidRPr="0035232F">
        <w:rPr>
          <w:b/>
          <w:sz w:val="28"/>
          <w:szCs w:val="28"/>
        </w:rPr>
        <w:t>11,1</w:t>
      </w:r>
      <w:r w:rsidRPr="0035232F">
        <w:rPr>
          <w:sz w:val="28"/>
          <w:szCs w:val="28"/>
        </w:rPr>
        <w:t xml:space="preserve">), или на </w:t>
      </w:r>
      <w:r w:rsidRPr="0035232F">
        <w:rPr>
          <w:b/>
          <w:sz w:val="28"/>
          <w:szCs w:val="28"/>
        </w:rPr>
        <w:t>16,2 %.</w:t>
      </w:r>
      <w:r w:rsidRPr="0035232F">
        <w:rPr>
          <w:sz w:val="28"/>
          <w:szCs w:val="28"/>
        </w:rPr>
        <w:t xml:space="preserve"> Также получен урожай картофеля в</w:t>
      </w:r>
      <w:proofErr w:type="gramEnd"/>
      <w:r w:rsidRPr="0035232F">
        <w:rPr>
          <w:sz w:val="28"/>
          <w:szCs w:val="28"/>
        </w:rPr>
        <w:t xml:space="preserve"> </w:t>
      </w:r>
      <w:proofErr w:type="gramStart"/>
      <w:r w:rsidRPr="0035232F">
        <w:rPr>
          <w:sz w:val="28"/>
          <w:szCs w:val="28"/>
        </w:rPr>
        <w:t>количестве</w:t>
      </w:r>
      <w:proofErr w:type="gramEnd"/>
      <w:r w:rsidRPr="0035232F">
        <w:rPr>
          <w:sz w:val="28"/>
          <w:szCs w:val="28"/>
        </w:rPr>
        <w:t xml:space="preserve"> </w:t>
      </w:r>
      <w:r>
        <w:rPr>
          <w:b/>
          <w:sz w:val="28"/>
          <w:szCs w:val="28"/>
        </w:rPr>
        <w:t>2575</w:t>
      </w:r>
      <w:r w:rsidRPr="0035232F">
        <w:rPr>
          <w:sz w:val="28"/>
          <w:szCs w:val="28"/>
        </w:rPr>
        <w:t xml:space="preserve"> тонн (АППГ-</w:t>
      </w:r>
      <w:r>
        <w:rPr>
          <w:sz w:val="28"/>
          <w:szCs w:val="28"/>
        </w:rPr>
        <w:t>2529</w:t>
      </w:r>
      <w:r w:rsidRPr="0035232F">
        <w:rPr>
          <w:sz w:val="28"/>
          <w:szCs w:val="28"/>
        </w:rPr>
        <w:t xml:space="preserve"> тонн). По сравнению с аналогичным периодом прошлого 2017 года </w:t>
      </w:r>
      <w:r>
        <w:rPr>
          <w:sz w:val="28"/>
          <w:szCs w:val="28"/>
        </w:rPr>
        <w:t>увеличилась на 1,8</w:t>
      </w:r>
      <w:r w:rsidRPr="0035232F">
        <w:rPr>
          <w:b/>
          <w:sz w:val="28"/>
          <w:szCs w:val="28"/>
        </w:rPr>
        <w:t>%</w:t>
      </w:r>
      <w:r w:rsidRPr="0035232F">
        <w:rPr>
          <w:sz w:val="28"/>
          <w:szCs w:val="28"/>
        </w:rPr>
        <w:t xml:space="preserve"> или на </w:t>
      </w:r>
      <w:r>
        <w:rPr>
          <w:b/>
          <w:sz w:val="28"/>
          <w:szCs w:val="28"/>
        </w:rPr>
        <w:t>46</w:t>
      </w:r>
      <w:r w:rsidRPr="0035232F">
        <w:rPr>
          <w:sz w:val="28"/>
          <w:szCs w:val="28"/>
        </w:rPr>
        <w:t xml:space="preserve"> тонн картофеля. Также получен урожай овощей в количестве </w:t>
      </w:r>
      <w:r>
        <w:rPr>
          <w:b/>
          <w:sz w:val="28"/>
          <w:szCs w:val="28"/>
        </w:rPr>
        <w:t>113,4</w:t>
      </w:r>
      <w:r w:rsidRPr="0035232F">
        <w:rPr>
          <w:sz w:val="28"/>
          <w:szCs w:val="28"/>
        </w:rPr>
        <w:t xml:space="preserve"> тонн (АППГ-</w:t>
      </w:r>
      <w:r>
        <w:rPr>
          <w:sz w:val="28"/>
          <w:szCs w:val="28"/>
        </w:rPr>
        <w:t>96,1</w:t>
      </w:r>
      <w:r w:rsidRPr="0035232F">
        <w:rPr>
          <w:sz w:val="28"/>
          <w:szCs w:val="28"/>
        </w:rPr>
        <w:t xml:space="preserve"> тонн). По сравнению с аналогичным периодом прошлого 2017 года </w:t>
      </w:r>
      <w:r>
        <w:rPr>
          <w:sz w:val="28"/>
          <w:szCs w:val="28"/>
        </w:rPr>
        <w:t>увеличилась</w:t>
      </w:r>
      <w:r w:rsidRPr="0035232F">
        <w:rPr>
          <w:sz w:val="28"/>
          <w:szCs w:val="28"/>
        </w:rPr>
        <w:t xml:space="preserve"> на </w:t>
      </w:r>
      <w:r>
        <w:rPr>
          <w:sz w:val="28"/>
          <w:szCs w:val="28"/>
        </w:rPr>
        <w:t>18</w:t>
      </w:r>
      <w:r w:rsidRPr="0035232F">
        <w:rPr>
          <w:b/>
          <w:sz w:val="28"/>
          <w:szCs w:val="28"/>
        </w:rPr>
        <w:t>%</w:t>
      </w:r>
      <w:r w:rsidRPr="0035232F">
        <w:rPr>
          <w:sz w:val="28"/>
          <w:szCs w:val="28"/>
        </w:rPr>
        <w:t xml:space="preserve"> или на </w:t>
      </w:r>
      <w:r>
        <w:rPr>
          <w:b/>
          <w:sz w:val="28"/>
          <w:szCs w:val="28"/>
        </w:rPr>
        <w:t>17,3</w:t>
      </w:r>
      <w:r w:rsidRPr="0035232F">
        <w:rPr>
          <w:sz w:val="28"/>
          <w:szCs w:val="28"/>
        </w:rPr>
        <w:t xml:space="preserve"> тонн овощей. </w:t>
      </w:r>
    </w:p>
    <w:p w:rsidR="00B606A6" w:rsidRPr="0035232F" w:rsidRDefault="00B606A6" w:rsidP="00B606A6">
      <w:pPr>
        <w:tabs>
          <w:tab w:val="left" w:pos="-360"/>
        </w:tabs>
        <w:mirrorIndents/>
        <w:jc w:val="both"/>
        <w:rPr>
          <w:sz w:val="28"/>
          <w:szCs w:val="28"/>
        </w:rPr>
      </w:pPr>
      <w:r w:rsidRPr="0035232F">
        <w:rPr>
          <w:sz w:val="28"/>
          <w:szCs w:val="28"/>
        </w:rPr>
        <w:tab/>
      </w:r>
      <w:proofErr w:type="gramStart"/>
      <w:r w:rsidRPr="0035232F">
        <w:rPr>
          <w:sz w:val="28"/>
          <w:szCs w:val="28"/>
        </w:rPr>
        <w:t xml:space="preserve">Рассматривая положение дел в  животноводстве, необходимо отметить, что, в сельскохозяйственных предприятиях района к уровню прошлого года количество крупного рогатого скота </w:t>
      </w:r>
      <w:r>
        <w:rPr>
          <w:sz w:val="28"/>
          <w:szCs w:val="28"/>
        </w:rPr>
        <w:t>12609</w:t>
      </w:r>
      <w:r w:rsidRPr="0035232F">
        <w:rPr>
          <w:b/>
          <w:sz w:val="28"/>
          <w:szCs w:val="28"/>
        </w:rPr>
        <w:t xml:space="preserve"> </w:t>
      </w:r>
      <w:r w:rsidRPr="0035232F">
        <w:rPr>
          <w:sz w:val="28"/>
          <w:szCs w:val="28"/>
        </w:rPr>
        <w:t xml:space="preserve"> голов  или поголовье </w:t>
      </w:r>
      <w:r>
        <w:rPr>
          <w:sz w:val="28"/>
          <w:szCs w:val="28"/>
        </w:rPr>
        <w:t xml:space="preserve">снизилось </w:t>
      </w:r>
      <w:r w:rsidRPr="0035232F">
        <w:rPr>
          <w:sz w:val="28"/>
          <w:szCs w:val="28"/>
        </w:rPr>
        <w:t xml:space="preserve">на </w:t>
      </w:r>
      <w:r>
        <w:rPr>
          <w:sz w:val="28"/>
          <w:szCs w:val="28"/>
        </w:rPr>
        <w:t xml:space="preserve">2481 </w:t>
      </w:r>
      <w:r w:rsidRPr="0035232F">
        <w:rPr>
          <w:sz w:val="28"/>
          <w:szCs w:val="28"/>
        </w:rPr>
        <w:t xml:space="preserve">голов (АППГ </w:t>
      </w:r>
      <w:r>
        <w:rPr>
          <w:b/>
          <w:sz w:val="28"/>
          <w:szCs w:val="28"/>
        </w:rPr>
        <w:t>15090</w:t>
      </w:r>
      <w:r w:rsidRPr="0035232F">
        <w:rPr>
          <w:sz w:val="28"/>
          <w:szCs w:val="28"/>
        </w:rPr>
        <w:t xml:space="preserve">), мелкого рогатого скота </w:t>
      </w:r>
      <w:r>
        <w:rPr>
          <w:sz w:val="28"/>
          <w:szCs w:val="28"/>
        </w:rPr>
        <w:t xml:space="preserve">(овец) </w:t>
      </w:r>
      <w:r>
        <w:rPr>
          <w:b/>
          <w:sz w:val="28"/>
          <w:szCs w:val="28"/>
        </w:rPr>
        <w:t>63459</w:t>
      </w:r>
      <w:r w:rsidRPr="0035232F">
        <w:rPr>
          <w:sz w:val="28"/>
          <w:szCs w:val="28"/>
        </w:rPr>
        <w:t xml:space="preserve"> голов или поголовье </w:t>
      </w:r>
      <w:r>
        <w:rPr>
          <w:sz w:val="28"/>
          <w:szCs w:val="28"/>
        </w:rPr>
        <w:t>уменьшилось</w:t>
      </w:r>
      <w:r w:rsidRPr="0035232F">
        <w:rPr>
          <w:sz w:val="28"/>
          <w:szCs w:val="28"/>
        </w:rPr>
        <w:t xml:space="preserve"> на </w:t>
      </w:r>
      <w:r>
        <w:rPr>
          <w:b/>
          <w:sz w:val="28"/>
          <w:szCs w:val="28"/>
        </w:rPr>
        <w:t>42699</w:t>
      </w:r>
      <w:r w:rsidRPr="0035232F">
        <w:rPr>
          <w:b/>
          <w:sz w:val="28"/>
          <w:szCs w:val="28"/>
        </w:rPr>
        <w:t xml:space="preserve"> </w:t>
      </w:r>
      <w:r w:rsidRPr="0035232F">
        <w:rPr>
          <w:sz w:val="28"/>
          <w:szCs w:val="28"/>
        </w:rPr>
        <w:t xml:space="preserve">голов (АППГ </w:t>
      </w:r>
      <w:r>
        <w:rPr>
          <w:b/>
          <w:sz w:val="28"/>
          <w:szCs w:val="28"/>
        </w:rPr>
        <w:t>106158</w:t>
      </w:r>
      <w:r w:rsidRPr="0035232F">
        <w:rPr>
          <w:sz w:val="28"/>
          <w:szCs w:val="28"/>
        </w:rPr>
        <w:t>)</w:t>
      </w:r>
      <w:r>
        <w:rPr>
          <w:sz w:val="28"/>
          <w:szCs w:val="28"/>
        </w:rPr>
        <w:t>, коз</w:t>
      </w:r>
      <w:r w:rsidRPr="0035232F">
        <w:rPr>
          <w:sz w:val="28"/>
          <w:szCs w:val="28"/>
        </w:rPr>
        <w:t xml:space="preserve"> </w:t>
      </w:r>
      <w:r>
        <w:rPr>
          <w:sz w:val="28"/>
          <w:szCs w:val="28"/>
        </w:rPr>
        <w:t>22092</w:t>
      </w:r>
      <w:r w:rsidRPr="0035232F">
        <w:rPr>
          <w:b/>
          <w:sz w:val="28"/>
          <w:szCs w:val="28"/>
        </w:rPr>
        <w:t xml:space="preserve"> </w:t>
      </w:r>
      <w:r w:rsidRPr="0035232F">
        <w:rPr>
          <w:sz w:val="28"/>
          <w:szCs w:val="28"/>
        </w:rPr>
        <w:t xml:space="preserve">голов или поголовье </w:t>
      </w:r>
      <w:r>
        <w:rPr>
          <w:sz w:val="28"/>
          <w:szCs w:val="28"/>
        </w:rPr>
        <w:t>увеличилось</w:t>
      </w:r>
      <w:r w:rsidRPr="0035232F">
        <w:rPr>
          <w:sz w:val="28"/>
          <w:szCs w:val="28"/>
        </w:rPr>
        <w:t xml:space="preserve"> на </w:t>
      </w:r>
      <w:r>
        <w:rPr>
          <w:b/>
          <w:sz w:val="28"/>
          <w:szCs w:val="28"/>
        </w:rPr>
        <w:t>13152</w:t>
      </w:r>
      <w:r w:rsidRPr="0035232F">
        <w:rPr>
          <w:sz w:val="28"/>
          <w:szCs w:val="28"/>
        </w:rPr>
        <w:t xml:space="preserve"> голов (АППГ </w:t>
      </w:r>
      <w:r>
        <w:rPr>
          <w:b/>
          <w:sz w:val="28"/>
          <w:szCs w:val="28"/>
        </w:rPr>
        <w:t>8940</w:t>
      </w:r>
      <w:r w:rsidRPr="0035232F">
        <w:rPr>
          <w:sz w:val="28"/>
          <w:szCs w:val="28"/>
        </w:rPr>
        <w:t xml:space="preserve">), лошадей </w:t>
      </w:r>
      <w:r>
        <w:rPr>
          <w:b/>
          <w:sz w:val="28"/>
          <w:szCs w:val="28"/>
        </w:rPr>
        <w:t>7894</w:t>
      </w:r>
      <w:r w:rsidRPr="0035232F">
        <w:rPr>
          <w:sz w:val="28"/>
          <w:szCs w:val="28"/>
        </w:rPr>
        <w:t xml:space="preserve"> голов или поголовье</w:t>
      </w:r>
      <w:proofErr w:type="gramEnd"/>
      <w:r w:rsidRPr="0035232F">
        <w:rPr>
          <w:sz w:val="28"/>
          <w:szCs w:val="28"/>
        </w:rPr>
        <w:t xml:space="preserve"> </w:t>
      </w:r>
      <w:r>
        <w:rPr>
          <w:sz w:val="28"/>
          <w:szCs w:val="28"/>
        </w:rPr>
        <w:t>снизилось</w:t>
      </w:r>
      <w:r w:rsidRPr="0035232F">
        <w:rPr>
          <w:sz w:val="28"/>
          <w:szCs w:val="28"/>
        </w:rPr>
        <w:t xml:space="preserve"> на </w:t>
      </w:r>
      <w:r>
        <w:rPr>
          <w:b/>
          <w:sz w:val="28"/>
          <w:szCs w:val="28"/>
        </w:rPr>
        <w:t>1461</w:t>
      </w:r>
      <w:r w:rsidRPr="0035232F">
        <w:rPr>
          <w:b/>
          <w:sz w:val="28"/>
          <w:szCs w:val="28"/>
        </w:rPr>
        <w:t xml:space="preserve"> </w:t>
      </w:r>
      <w:r w:rsidRPr="0035232F">
        <w:rPr>
          <w:sz w:val="28"/>
          <w:szCs w:val="28"/>
        </w:rPr>
        <w:t xml:space="preserve">голов (АППГ </w:t>
      </w:r>
      <w:r>
        <w:rPr>
          <w:b/>
          <w:sz w:val="28"/>
          <w:szCs w:val="28"/>
        </w:rPr>
        <w:t>9355</w:t>
      </w:r>
      <w:r w:rsidRPr="0035232F">
        <w:rPr>
          <w:sz w:val="28"/>
          <w:szCs w:val="28"/>
        </w:rPr>
        <w:t xml:space="preserve">) , яков </w:t>
      </w:r>
      <w:r>
        <w:rPr>
          <w:b/>
          <w:sz w:val="28"/>
          <w:szCs w:val="28"/>
        </w:rPr>
        <w:t>1214</w:t>
      </w:r>
      <w:r w:rsidRPr="0035232F">
        <w:rPr>
          <w:sz w:val="28"/>
          <w:szCs w:val="28"/>
        </w:rPr>
        <w:t xml:space="preserve"> голов или поголовье увеличилось на </w:t>
      </w:r>
      <w:r>
        <w:rPr>
          <w:b/>
          <w:sz w:val="28"/>
          <w:szCs w:val="28"/>
        </w:rPr>
        <w:t>16</w:t>
      </w:r>
      <w:r w:rsidRPr="0035232F">
        <w:rPr>
          <w:b/>
          <w:sz w:val="28"/>
          <w:szCs w:val="28"/>
        </w:rPr>
        <w:t xml:space="preserve"> </w:t>
      </w:r>
      <w:r w:rsidRPr="0035232F">
        <w:rPr>
          <w:sz w:val="28"/>
          <w:szCs w:val="28"/>
        </w:rPr>
        <w:t xml:space="preserve">голов (АППГ </w:t>
      </w:r>
      <w:r>
        <w:rPr>
          <w:b/>
          <w:sz w:val="28"/>
          <w:szCs w:val="28"/>
        </w:rPr>
        <w:t>1198</w:t>
      </w:r>
      <w:r w:rsidRPr="0035232F">
        <w:rPr>
          <w:sz w:val="28"/>
          <w:szCs w:val="28"/>
        </w:rPr>
        <w:t xml:space="preserve">), свиней </w:t>
      </w:r>
      <w:r>
        <w:rPr>
          <w:b/>
          <w:sz w:val="28"/>
          <w:szCs w:val="28"/>
        </w:rPr>
        <w:t>11</w:t>
      </w:r>
      <w:r w:rsidRPr="0035232F">
        <w:rPr>
          <w:b/>
          <w:sz w:val="28"/>
          <w:szCs w:val="28"/>
        </w:rPr>
        <w:t>6</w:t>
      </w:r>
      <w:r w:rsidRPr="0035232F">
        <w:rPr>
          <w:sz w:val="28"/>
          <w:szCs w:val="28"/>
        </w:rPr>
        <w:t xml:space="preserve"> голов или поголовье снизилось на </w:t>
      </w:r>
      <w:r>
        <w:rPr>
          <w:b/>
          <w:sz w:val="28"/>
          <w:szCs w:val="28"/>
        </w:rPr>
        <w:t>21</w:t>
      </w:r>
      <w:r w:rsidRPr="0035232F">
        <w:rPr>
          <w:b/>
          <w:sz w:val="28"/>
          <w:szCs w:val="28"/>
        </w:rPr>
        <w:t xml:space="preserve"> </w:t>
      </w:r>
      <w:r w:rsidRPr="0035232F">
        <w:rPr>
          <w:sz w:val="28"/>
          <w:szCs w:val="28"/>
        </w:rPr>
        <w:t xml:space="preserve">голов (АППГ </w:t>
      </w:r>
      <w:r>
        <w:rPr>
          <w:b/>
          <w:sz w:val="28"/>
          <w:szCs w:val="28"/>
        </w:rPr>
        <w:t>137</w:t>
      </w:r>
      <w:r w:rsidRPr="0035232F">
        <w:rPr>
          <w:sz w:val="28"/>
          <w:szCs w:val="28"/>
        </w:rPr>
        <w:t>).</w:t>
      </w:r>
    </w:p>
    <w:p w:rsidR="00B606A6" w:rsidRPr="0035232F" w:rsidRDefault="00B606A6" w:rsidP="00B606A6">
      <w:pPr>
        <w:tabs>
          <w:tab w:val="left" w:pos="-360"/>
        </w:tabs>
        <w:ind w:firstLine="567"/>
        <w:mirrorIndents/>
        <w:jc w:val="both"/>
        <w:rPr>
          <w:sz w:val="28"/>
          <w:szCs w:val="28"/>
        </w:rPr>
      </w:pPr>
      <w:r w:rsidRPr="0035232F">
        <w:rPr>
          <w:sz w:val="28"/>
          <w:szCs w:val="28"/>
        </w:rPr>
        <w:t xml:space="preserve">Производство мяса в хозяйствах всех категорий составило </w:t>
      </w:r>
      <w:r>
        <w:rPr>
          <w:b/>
          <w:sz w:val="28"/>
          <w:szCs w:val="28"/>
        </w:rPr>
        <w:t>2419</w:t>
      </w:r>
      <w:r w:rsidRPr="0035232F">
        <w:rPr>
          <w:b/>
          <w:sz w:val="28"/>
          <w:szCs w:val="28"/>
        </w:rPr>
        <w:t xml:space="preserve"> </w:t>
      </w:r>
      <w:r>
        <w:rPr>
          <w:sz w:val="28"/>
          <w:szCs w:val="28"/>
        </w:rPr>
        <w:t xml:space="preserve">тонны со снижением </w:t>
      </w:r>
      <w:r w:rsidRPr="0035232F">
        <w:rPr>
          <w:sz w:val="28"/>
          <w:szCs w:val="28"/>
        </w:rPr>
        <w:t xml:space="preserve">на </w:t>
      </w:r>
      <w:r>
        <w:rPr>
          <w:sz w:val="28"/>
          <w:szCs w:val="28"/>
        </w:rPr>
        <w:t>326</w:t>
      </w:r>
      <w:r w:rsidRPr="0035232F">
        <w:rPr>
          <w:b/>
          <w:sz w:val="28"/>
          <w:szCs w:val="28"/>
        </w:rPr>
        <w:t xml:space="preserve"> </w:t>
      </w:r>
      <w:r w:rsidRPr="0035232F">
        <w:rPr>
          <w:sz w:val="28"/>
          <w:szCs w:val="28"/>
        </w:rPr>
        <w:t xml:space="preserve">тонны  (АППГ </w:t>
      </w:r>
      <w:r>
        <w:rPr>
          <w:b/>
          <w:sz w:val="28"/>
          <w:szCs w:val="28"/>
        </w:rPr>
        <w:t>2745</w:t>
      </w:r>
      <w:r w:rsidRPr="0035232F">
        <w:rPr>
          <w:sz w:val="28"/>
          <w:szCs w:val="28"/>
        </w:rPr>
        <w:t xml:space="preserve">), шерсти </w:t>
      </w:r>
      <w:r>
        <w:rPr>
          <w:b/>
          <w:sz w:val="28"/>
          <w:szCs w:val="28"/>
        </w:rPr>
        <w:t>130,2</w:t>
      </w:r>
      <w:r w:rsidRPr="0035232F">
        <w:rPr>
          <w:b/>
          <w:sz w:val="28"/>
          <w:szCs w:val="28"/>
        </w:rPr>
        <w:t xml:space="preserve"> </w:t>
      </w:r>
      <w:r w:rsidRPr="0035232F">
        <w:rPr>
          <w:sz w:val="28"/>
          <w:szCs w:val="28"/>
        </w:rPr>
        <w:t>тонны с</w:t>
      </w:r>
      <w:r>
        <w:rPr>
          <w:sz w:val="28"/>
          <w:szCs w:val="28"/>
        </w:rPr>
        <w:t>о снижением</w:t>
      </w:r>
      <w:r w:rsidRPr="0035232F">
        <w:rPr>
          <w:sz w:val="28"/>
          <w:szCs w:val="28"/>
        </w:rPr>
        <w:t xml:space="preserve"> на </w:t>
      </w:r>
      <w:r>
        <w:rPr>
          <w:b/>
          <w:sz w:val="28"/>
          <w:szCs w:val="28"/>
        </w:rPr>
        <w:t>35,1</w:t>
      </w:r>
      <w:r w:rsidRPr="0035232F">
        <w:rPr>
          <w:sz w:val="28"/>
          <w:szCs w:val="28"/>
        </w:rPr>
        <w:t xml:space="preserve"> тонны  (АППГ </w:t>
      </w:r>
      <w:r>
        <w:rPr>
          <w:b/>
          <w:sz w:val="28"/>
          <w:szCs w:val="28"/>
        </w:rPr>
        <w:t>165,3</w:t>
      </w:r>
      <w:r w:rsidRPr="0035232F">
        <w:rPr>
          <w:sz w:val="28"/>
          <w:szCs w:val="28"/>
        </w:rPr>
        <w:t xml:space="preserve">), молока – </w:t>
      </w:r>
      <w:r>
        <w:rPr>
          <w:b/>
          <w:sz w:val="28"/>
          <w:szCs w:val="28"/>
        </w:rPr>
        <w:t>3798</w:t>
      </w:r>
      <w:r w:rsidRPr="0035232F">
        <w:rPr>
          <w:b/>
          <w:sz w:val="28"/>
          <w:szCs w:val="28"/>
        </w:rPr>
        <w:t xml:space="preserve"> </w:t>
      </w:r>
      <w:r w:rsidRPr="0035232F">
        <w:rPr>
          <w:sz w:val="28"/>
          <w:szCs w:val="28"/>
        </w:rPr>
        <w:t>тонны с</w:t>
      </w:r>
      <w:r>
        <w:rPr>
          <w:sz w:val="28"/>
          <w:szCs w:val="28"/>
        </w:rPr>
        <w:t xml:space="preserve">о снижением </w:t>
      </w:r>
      <w:r w:rsidRPr="0035232F">
        <w:rPr>
          <w:sz w:val="28"/>
          <w:szCs w:val="28"/>
        </w:rPr>
        <w:t xml:space="preserve">на </w:t>
      </w:r>
      <w:r w:rsidRPr="00A20043">
        <w:rPr>
          <w:b/>
          <w:sz w:val="28"/>
          <w:szCs w:val="28"/>
        </w:rPr>
        <w:t>3279</w:t>
      </w:r>
      <w:r w:rsidRPr="0035232F">
        <w:rPr>
          <w:sz w:val="28"/>
          <w:szCs w:val="28"/>
        </w:rPr>
        <w:t xml:space="preserve"> тонны (АППГ </w:t>
      </w:r>
      <w:r>
        <w:rPr>
          <w:b/>
          <w:sz w:val="28"/>
          <w:szCs w:val="28"/>
        </w:rPr>
        <w:t>7077</w:t>
      </w:r>
      <w:r w:rsidRPr="0035232F">
        <w:rPr>
          <w:sz w:val="28"/>
          <w:szCs w:val="28"/>
        </w:rPr>
        <w:t>).</w:t>
      </w:r>
    </w:p>
    <w:p w:rsidR="00B606A6" w:rsidRPr="0035232F" w:rsidRDefault="00B606A6" w:rsidP="00B606A6">
      <w:pPr>
        <w:ind w:firstLine="567"/>
        <w:jc w:val="both"/>
        <w:rPr>
          <w:color w:val="000000"/>
          <w:sz w:val="28"/>
          <w:szCs w:val="28"/>
          <w:shd w:val="clear" w:color="auto" w:fill="FFFFFF"/>
        </w:rPr>
      </w:pPr>
      <w:r w:rsidRPr="0035232F">
        <w:rPr>
          <w:color w:val="000000"/>
          <w:sz w:val="28"/>
          <w:szCs w:val="28"/>
          <w:shd w:val="clear" w:color="auto" w:fill="FFFFFF"/>
        </w:rPr>
        <w:t>Продолжается реализация</w:t>
      </w:r>
      <w:r w:rsidRPr="0035232F">
        <w:rPr>
          <w:sz w:val="28"/>
          <w:szCs w:val="28"/>
        </w:rPr>
        <w:t xml:space="preserve"> губернаторского проекта «</w:t>
      </w:r>
      <w:proofErr w:type="spellStart"/>
      <w:r w:rsidRPr="0035232F">
        <w:rPr>
          <w:sz w:val="28"/>
          <w:szCs w:val="28"/>
        </w:rPr>
        <w:t>Кыштаг</w:t>
      </w:r>
      <w:proofErr w:type="spellEnd"/>
      <w:r w:rsidRPr="0035232F">
        <w:rPr>
          <w:sz w:val="28"/>
          <w:szCs w:val="28"/>
        </w:rPr>
        <w:t xml:space="preserve"> для молодой семьи». Создано </w:t>
      </w:r>
      <w:r w:rsidRPr="0035232F">
        <w:rPr>
          <w:b/>
          <w:sz w:val="28"/>
          <w:szCs w:val="28"/>
        </w:rPr>
        <w:t>24</w:t>
      </w:r>
      <w:r w:rsidRPr="0035232F">
        <w:rPr>
          <w:sz w:val="28"/>
          <w:szCs w:val="28"/>
        </w:rPr>
        <w:t xml:space="preserve"> крестьянско-фермерских хозяйств с </w:t>
      </w:r>
      <w:r w:rsidRPr="0035232F">
        <w:rPr>
          <w:b/>
          <w:sz w:val="28"/>
          <w:szCs w:val="28"/>
        </w:rPr>
        <w:t>4200</w:t>
      </w:r>
      <w:r w:rsidRPr="0035232F">
        <w:rPr>
          <w:sz w:val="28"/>
          <w:szCs w:val="28"/>
        </w:rPr>
        <w:t xml:space="preserve"> голов мелким и </w:t>
      </w:r>
      <w:r w:rsidRPr="0035232F">
        <w:rPr>
          <w:b/>
          <w:sz w:val="28"/>
          <w:szCs w:val="28"/>
        </w:rPr>
        <w:t xml:space="preserve">60 </w:t>
      </w:r>
      <w:r w:rsidRPr="0035232F">
        <w:rPr>
          <w:sz w:val="28"/>
          <w:szCs w:val="28"/>
        </w:rPr>
        <w:t xml:space="preserve">голов крупным рогатым скотом.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lastRenderedPageBreak/>
        <w:t xml:space="preserve">По итогам 2018 года все 6 сельскохозяйственных организаций  закончили год с прибылью. Значение показателя, </w:t>
      </w:r>
      <w:r w:rsidRPr="0035232F">
        <w:rPr>
          <w:rFonts w:eastAsia="Calibri"/>
          <w:b/>
          <w:sz w:val="28"/>
          <w:szCs w:val="28"/>
          <w:lang w:eastAsia="en-US"/>
        </w:rPr>
        <w:t>доля прибыльных сельскохозяйственных организаций, в общем, их числе</w:t>
      </w:r>
      <w:r w:rsidRPr="0035232F">
        <w:rPr>
          <w:rFonts w:eastAsia="Calibri"/>
          <w:sz w:val="28"/>
          <w:szCs w:val="28"/>
          <w:lang w:eastAsia="en-US"/>
        </w:rPr>
        <w:t xml:space="preserve">, составило также 100%, как и в 2017 году.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 Результаты финансовой деятельности крупных сельскохозяйственных предприятий Барун-Хемчикского кожууна за 2018 год:</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1. МУП «</w:t>
      </w:r>
      <w:proofErr w:type="spellStart"/>
      <w:r w:rsidRPr="0035232F">
        <w:rPr>
          <w:rFonts w:eastAsia="Calibri"/>
          <w:sz w:val="28"/>
          <w:szCs w:val="28"/>
          <w:lang w:eastAsia="en-US"/>
        </w:rPr>
        <w:t>Алдын-Булак</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 xml:space="preserve">104 </w:t>
      </w:r>
      <w:r w:rsidRPr="0035232F">
        <w:rPr>
          <w:rFonts w:eastAsia="Calibri"/>
          <w:sz w:val="28"/>
          <w:szCs w:val="28"/>
          <w:lang w:eastAsia="en-US"/>
        </w:rPr>
        <w:t>тыс. руб. (АППГ - 292 тыс. руб.), снизилась на 188 тыс. руб., или на 64,3%;</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2. СПК «Биче-</w:t>
      </w:r>
      <w:proofErr w:type="spellStart"/>
      <w:r w:rsidRPr="0035232F">
        <w:rPr>
          <w:rFonts w:eastAsia="Calibri"/>
          <w:sz w:val="28"/>
          <w:szCs w:val="28"/>
          <w:lang w:eastAsia="en-US"/>
        </w:rPr>
        <w:t>Тей</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300,0</w:t>
      </w:r>
      <w:r w:rsidRPr="0035232F">
        <w:rPr>
          <w:rFonts w:eastAsia="Calibri"/>
          <w:sz w:val="28"/>
          <w:szCs w:val="28"/>
          <w:lang w:eastAsia="en-US"/>
        </w:rPr>
        <w:t xml:space="preserve"> тыс. руб. (АППГ - 886 тыс. руб.), снизилась на 586,0 тыс. руб., или на 66,1%;</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3. СПК «</w:t>
      </w:r>
      <w:proofErr w:type="spellStart"/>
      <w:r w:rsidRPr="0035232F">
        <w:rPr>
          <w:rFonts w:eastAsia="Calibri"/>
          <w:sz w:val="28"/>
          <w:szCs w:val="28"/>
          <w:lang w:eastAsia="en-US"/>
        </w:rPr>
        <w:t>Арыг-Хем</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469,0</w:t>
      </w:r>
      <w:r w:rsidRPr="0035232F">
        <w:rPr>
          <w:rFonts w:eastAsia="Calibri"/>
          <w:sz w:val="28"/>
          <w:szCs w:val="28"/>
          <w:lang w:eastAsia="en-US"/>
        </w:rPr>
        <w:t xml:space="preserve"> тыс. руб. (АППГ - 459 тыс. руб.), увеличилась на </w:t>
      </w:r>
      <w:r w:rsidRPr="0035232F">
        <w:rPr>
          <w:rFonts w:eastAsia="Calibri"/>
          <w:b/>
          <w:sz w:val="28"/>
          <w:szCs w:val="28"/>
          <w:lang w:eastAsia="en-US"/>
        </w:rPr>
        <w:t>10,0</w:t>
      </w:r>
      <w:r w:rsidRPr="0035232F">
        <w:rPr>
          <w:rFonts w:eastAsia="Calibri"/>
          <w:sz w:val="28"/>
          <w:szCs w:val="28"/>
          <w:lang w:eastAsia="en-US"/>
        </w:rPr>
        <w:t xml:space="preserve"> тыс. руб., или на 2,1 %;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4. СПК «</w:t>
      </w:r>
      <w:proofErr w:type="spellStart"/>
      <w:r w:rsidRPr="0035232F">
        <w:rPr>
          <w:rFonts w:eastAsia="Calibri"/>
          <w:sz w:val="28"/>
          <w:szCs w:val="28"/>
          <w:lang w:eastAsia="en-US"/>
        </w:rPr>
        <w:t>Очур</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155,0</w:t>
      </w:r>
      <w:r w:rsidRPr="0035232F">
        <w:rPr>
          <w:rFonts w:eastAsia="Calibri"/>
          <w:sz w:val="28"/>
          <w:szCs w:val="28"/>
          <w:lang w:eastAsia="en-US"/>
        </w:rPr>
        <w:t xml:space="preserve"> тыс. руб. (АППГ – 238 тыс. руб.), снизилась на 83 тыс. руб., или на 34,9%</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5. СПК «</w:t>
      </w:r>
      <w:proofErr w:type="spellStart"/>
      <w:r w:rsidRPr="0035232F">
        <w:rPr>
          <w:rFonts w:eastAsia="Calibri"/>
          <w:sz w:val="28"/>
          <w:szCs w:val="28"/>
          <w:lang w:eastAsia="en-US"/>
        </w:rPr>
        <w:t>Алаш</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170,0</w:t>
      </w:r>
      <w:r w:rsidRPr="0035232F">
        <w:rPr>
          <w:rFonts w:eastAsia="Calibri"/>
          <w:sz w:val="28"/>
          <w:szCs w:val="28"/>
          <w:lang w:eastAsia="en-US"/>
        </w:rPr>
        <w:t xml:space="preserve"> тыс. рублей (АППГ – 44 тыс. руб.), увеличилась на 126 тыс. руб., или на 3,86р.</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10. СПК «Бай-</w:t>
      </w:r>
      <w:proofErr w:type="spellStart"/>
      <w:r w:rsidRPr="0035232F">
        <w:rPr>
          <w:rFonts w:eastAsia="Calibri"/>
          <w:sz w:val="28"/>
          <w:szCs w:val="28"/>
          <w:lang w:eastAsia="en-US"/>
        </w:rPr>
        <w:t>Хем</w:t>
      </w:r>
      <w:proofErr w:type="spellEnd"/>
      <w:r w:rsidRPr="0035232F">
        <w:rPr>
          <w:rFonts w:eastAsia="Calibri"/>
          <w:sz w:val="28"/>
          <w:szCs w:val="28"/>
          <w:lang w:eastAsia="en-US"/>
        </w:rPr>
        <w:t xml:space="preserve">» - прибыль составила </w:t>
      </w:r>
      <w:r w:rsidRPr="0035232F">
        <w:rPr>
          <w:rFonts w:eastAsia="Calibri"/>
          <w:b/>
          <w:sz w:val="28"/>
          <w:szCs w:val="28"/>
          <w:lang w:eastAsia="en-US"/>
        </w:rPr>
        <w:t>77,0</w:t>
      </w:r>
      <w:r w:rsidRPr="0035232F">
        <w:rPr>
          <w:rFonts w:eastAsia="Calibri"/>
          <w:sz w:val="28"/>
          <w:szCs w:val="28"/>
          <w:lang w:eastAsia="en-US"/>
        </w:rPr>
        <w:t xml:space="preserve"> тыс. рублей (АППГ – 25 тыс. руб.), увеличилась на 52 тыс. руб., или на 3,1р.</w:t>
      </w:r>
    </w:p>
    <w:p w:rsidR="00B606A6" w:rsidRPr="009B25CA" w:rsidRDefault="00B606A6" w:rsidP="00B606A6">
      <w:pPr>
        <w:ind w:right="-141" w:firstLine="567"/>
        <w:jc w:val="both"/>
        <w:rPr>
          <w:sz w:val="28"/>
          <w:szCs w:val="28"/>
        </w:rPr>
      </w:pPr>
      <w:r w:rsidRPr="0035232F">
        <w:rPr>
          <w:sz w:val="28"/>
          <w:szCs w:val="28"/>
        </w:rPr>
        <w:t xml:space="preserve">        </w:t>
      </w:r>
      <w:r w:rsidRPr="009B25CA">
        <w:rPr>
          <w:sz w:val="28"/>
          <w:szCs w:val="28"/>
        </w:rPr>
        <w:t xml:space="preserve">В целом на поддержку сельского хозяйства за счет всех источников финансирования направлено всего </w:t>
      </w:r>
      <w:r w:rsidRPr="009B25CA">
        <w:rPr>
          <w:b/>
          <w:sz w:val="28"/>
          <w:szCs w:val="28"/>
        </w:rPr>
        <w:t xml:space="preserve">42984 </w:t>
      </w:r>
      <w:r w:rsidRPr="009B25CA">
        <w:rPr>
          <w:sz w:val="28"/>
          <w:szCs w:val="28"/>
        </w:rPr>
        <w:t xml:space="preserve">тыс. рублей, или на  </w:t>
      </w:r>
      <w:r w:rsidRPr="009B25CA">
        <w:rPr>
          <w:b/>
          <w:sz w:val="28"/>
          <w:szCs w:val="28"/>
        </w:rPr>
        <w:t xml:space="preserve">13029,8 </w:t>
      </w:r>
      <w:proofErr w:type="spellStart"/>
      <w:r w:rsidRPr="009B25CA">
        <w:rPr>
          <w:sz w:val="28"/>
          <w:szCs w:val="28"/>
        </w:rPr>
        <w:t>тыс</w:t>
      </w:r>
      <w:proofErr w:type="gramStart"/>
      <w:r w:rsidRPr="009B25CA">
        <w:rPr>
          <w:sz w:val="28"/>
          <w:szCs w:val="28"/>
        </w:rPr>
        <w:t>.р</w:t>
      </w:r>
      <w:proofErr w:type="gramEnd"/>
      <w:r w:rsidRPr="009B25CA">
        <w:rPr>
          <w:sz w:val="28"/>
          <w:szCs w:val="28"/>
        </w:rPr>
        <w:t>ублей</w:t>
      </w:r>
      <w:proofErr w:type="spellEnd"/>
      <w:r w:rsidRPr="009B25CA">
        <w:rPr>
          <w:sz w:val="28"/>
          <w:szCs w:val="28"/>
        </w:rPr>
        <w:t xml:space="preserve"> больше,  чем в 2017 году (АППГ </w:t>
      </w:r>
      <w:r w:rsidRPr="009B25CA">
        <w:rPr>
          <w:b/>
          <w:sz w:val="28"/>
          <w:szCs w:val="28"/>
        </w:rPr>
        <w:t>29954</w:t>
      </w:r>
      <w:r w:rsidRPr="009B25CA">
        <w:rPr>
          <w:sz w:val="28"/>
          <w:szCs w:val="28"/>
        </w:rPr>
        <w:t xml:space="preserve"> тыс. </w:t>
      </w:r>
      <w:proofErr w:type="spellStart"/>
      <w:r w:rsidRPr="009B25CA">
        <w:rPr>
          <w:sz w:val="28"/>
          <w:szCs w:val="28"/>
        </w:rPr>
        <w:t>руб</w:t>
      </w:r>
      <w:proofErr w:type="spellEnd"/>
      <w:r w:rsidRPr="009B25CA">
        <w:rPr>
          <w:sz w:val="28"/>
          <w:szCs w:val="28"/>
        </w:rPr>
        <w:t xml:space="preserve">).   </w:t>
      </w:r>
    </w:p>
    <w:p w:rsidR="00B606A6" w:rsidRPr="009B25CA" w:rsidRDefault="00B606A6" w:rsidP="00B606A6">
      <w:pPr>
        <w:ind w:firstLine="567"/>
        <w:mirrorIndents/>
        <w:jc w:val="both"/>
        <w:rPr>
          <w:sz w:val="28"/>
          <w:szCs w:val="28"/>
        </w:rPr>
      </w:pPr>
      <w:r w:rsidRPr="009B25CA">
        <w:rPr>
          <w:sz w:val="28"/>
          <w:szCs w:val="28"/>
        </w:rPr>
        <w:t>в том числе:</w:t>
      </w:r>
    </w:p>
    <w:p w:rsidR="00B606A6" w:rsidRPr="009B25CA" w:rsidRDefault="00B606A6" w:rsidP="00B606A6">
      <w:pPr>
        <w:pStyle w:val="af7"/>
        <w:numPr>
          <w:ilvl w:val="0"/>
          <w:numId w:val="1"/>
        </w:numPr>
        <w:ind w:left="0" w:firstLine="567"/>
        <w:mirrorIndents/>
        <w:rPr>
          <w:b/>
          <w:sz w:val="28"/>
          <w:szCs w:val="28"/>
        </w:rPr>
      </w:pPr>
      <w:r w:rsidRPr="009B25CA">
        <w:rPr>
          <w:sz w:val="28"/>
          <w:szCs w:val="28"/>
        </w:rPr>
        <w:t xml:space="preserve"> За счет средств федерального бюджета </w:t>
      </w:r>
      <w:r w:rsidRPr="009B25CA">
        <w:rPr>
          <w:b/>
          <w:sz w:val="28"/>
          <w:szCs w:val="28"/>
        </w:rPr>
        <w:t>24263</w:t>
      </w:r>
      <w:r w:rsidRPr="009B25CA">
        <w:rPr>
          <w:sz w:val="28"/>
          <w:szCs w:val="28"/>
        </w:rPr>
        <w:t xml:space="preserve">тыс. рублей (АППГ </w:t>
      </w:r>
      <w:r w:rsidRPr="009B25CA">
        <w:rPr>
          <w:b/>
          <w:sz w:val="28"/>
          <w:szCs w:val="28"/>
        </w:rPr>
        <w:t>19152</w:t>
      </w:r>
      <w:r w:rsidRPr="009B25CA">
        <w:rPr>
          <w:sz w:val="28"/>
          <w:szCs w:val="28"/>
        </w:rPr>
        <w:t xml:space="preserve"> тыс. рублей)</w:t>
      </w:r>
    </w:p>
    <w:p w:rsidR="00B606A6" w:rsidRPr="009B25CA" w:rsidRDefault="00B606A6" w:rsidP="00B606A6">
      <w:pPr>
        <w:pStyle w:val="af7"/>
        <w:numPr>
          <w:ilvl w:val="0"/>
          <w:numId w:val="1"/>
        </w:numPr>
        <w:ind w:left="0" w:firstLine="567"/>
        <w:mirrorIndents/>
        <w:rPr>
          <w:b/>
          <w:sz w:val="28"/>
          <w:szCs w:val="28"/>
        </w:rPr>
      </w:pPr>
      <w:r w:rsidRPr="009B25CA">
        <w:rPr>
          <w:sz w:val="28"/>
          <w:szCs w:val="28"/>
        </w:rPr>
        <w:t xml:space="preserve"> За счет средств республиканского бюджета 1647</w:t>
      </w:r>
      <w:r w:rsidRPr="009B25CA">
        <w:rPr>
          <w:b/>
          <w:sz w:val="28"/>
          <w:szCs w:val="28"/>
        </w:rPr>
        <w:t xml:space="preserve"> </w:t>
      </w:r>
      <w:r w:rsidRPr="009B25CA">
        <w:rPr>
          <w:sz w:val="28"/>
          <w:szCs w:val="28"/>
        </w:rPr>
        <w:t xml:space="preserve">тыс. рублей (АППГ </w:t>
      </w:r>
      <w:r w:rsidRPr="009B25CA">
        <w:rPr>
          <w:b/>
          <w:sz w:val="28"/>
          <w:szCs w:val="28"/>
        </w:rPr>
        <w:t>3368</w:t>
      </w:r>
      <w:r w:rsidRPr="009B25CA">
        <w:rPr>
          <w:sz w:val="28"/>
          <w:szCs w:val="28"/>
        </w:rPr>
        <w:t xml:space="preserve"> тыс. рублей).</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Основными проблемами, сдерживающими развитие сельскохозяйственного производства района,  являются:</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 рост цен и тарифов на ГСМ, электроэнергию, средства защиты растений, семена, удобрения;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дефицит высококвалифицированных кадров в АПК;</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устаревшая материально-техническая база и замедленные темпы обновления технического парка сельхозпредприятий;</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 неразвитая инфраструктура сбыта сельхозпродукции местных производителей.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В целях решения существующих проблем и повышения эффективности производственно-финансовой деятельности </w:t>
      </w:r>
      <w:proofErr w:type="spellStart"/>
      <w:r w:rsidRPr="0035232F">
        <w:rPr>
          <w:rFonts w:eastAsia="Calibri"/>
          <w:sz w:val="28"/>
          <w:szCs w:val="28"/>
          <w:lang w:eastAsia="en-US"/>
        </w:rPr>
        <w:t>сельхозтоваропроизводителей</w:t>
      </w:r>
      <w:proofErr w:type="spellEnd"/>
      <w:r w:rsidRPr="0035232F">
        <w:rPr>
          <w:rFonts w:eastAsia="Calibri"/>
          <w:sz w:val="28"/>
          <w:szCs w:val="28"/>
          <w:lang w:eastAsia="en-US"/>
        </w:rPr>
        <w:t xml:space="preserve">, влекущей за собой сокращение числа убыточных предприятий необходимо: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 оперативно принимать организационные и управленческие решения, своевременно доводить до сведения </w:t>
      </w:r>
      <w:proofErr w:type="spellStart"/>
      <w:r w:rsidRPr="0035232F">
        <w:rPr>
          <w:rFonts w:eastAsia="Calibri"/>
          <w:sz w:val="28"/>
          <w:szCs w:val="28"/>
          <w:lang w:eastAsia="en-US"/>
        </w:rPr>
        <w:t>сельхозтоваропроизводителей</w:t>
      </w:r>
      <w:proofErr w:type="spellEnd"/>
      <w:r w:rsidRPr="0035232F">
        <w:rPr>
          <w:rFonts w:eastAsia="Calibri"/>
          <w:sz w:val="28"/>
          <w:szCs w:val="28"/>
          <w:lang w:eastAsia="en-US"/>
        </w:rPr>
        <w:t xml:space="preserve"> информацию о разработках по внедрению прогрессивных технологий выращивания сельскохозяйственных культур, семян и гибридов высших репродукций, грамотного внесения минеральных и органических удобрений, средств защиты растений; совершенствованию структуры посевных площадей; пополнению оборотных средств; увеличению поголовья скота и повышению его продуктивности; </w:t>
      </w:r>
    </w:p>
    <w:p w:rsidR="00B606A6" w:rsidRPr="0035232F" w:rsidRDefault="00B606A6" w:rsidP="00B606A6">
      <w:pPr>
        <w:ind w:right="-141" w:firstLine="567"/>
        <w:jc w:val="both"/>
        <w:rPr>
          <w:rFonts w:eastAsia="Calibri"/>
          <w:sz w:val="28"/>
          <w:szCs w:val="28"/>
          <w:lang w:eastAsia="en-US"/>
        </w:rPr>
      </w:pPr>
      <w:r w:rsidRPr="0035232F">
        <w:rPr>
          <w:rFonts w:eastAsia="Calibri"/>
          <w:sz w:val="28"/>
          <w:szCs w:val="28"/>
          <w:lang w:eastAsia="en-US"/>
        </w:rPr>
        <w:t xml:space="preserve">- оказывать помощь в получении кредитов и государственной поддержки в виде предоставления субсидий, дотаций, льгот, а также проводить мониторинг эффективности их использования; </w:t>
      </w:r>
    </w:p>
    <w:p w:rsidR="00B606A6" w:rsidRDefault="00B606A6" w:rsidP="00B606A6">
      <w:pPr>
        <w:tabs>
          <w:tab w:val="left" w:pos="-360"/>
        </w:tabs>
        <w:ind w:firstLine="567"/>
        <w:mirrorIndents/>
        <w:jc w:val="both"/>
        <w:rPr>
          <w:rFonts w:eastAsia="Calibri"/>
          <w:sz w:val="28"/>
          <w:szCs w:val="28"/>
          <w:lang w:eastAsia="en-US"/>
        </w:rPr>
      </w:pPr>
      <w:r w:rsidRPr="0035232F">
        <w:rPr>
          <w:rFonts w:eastAsia="Calibri"/>
          <w:sz w:val="28"/>
          <w:szCs w:val="28"/>
          <w:lang w:eastAsia="en-US"/>
        </w:rPr>
        <w:t>- привлекать и поддерживать квалифицированные кадры для сельского хозяйства, улучшать условия их жизни.</w:t>
      </w:r>
      <w:r>
        <w:rPr>
          <w:rFonts w:eastAsia="Calibri"/>
          <w:sz w:val="28"/>
          <w:szCs w:val="28"/>
          <w:lang w:eastAsia="en-US"/>
        </w:rPr>
        <w:t xml:space="preserve"> </w:t>
      </w:r>
    </w:p>
    <w:p w:rsidR="003E5C84" w:rsidRDefault="00A43500" w:rsidP="00B606A6">
      <w:pPr>
        <w:tabs>
          <w:tab w:val="left" w:pos="-360"/>
        </w:tabs>
        <w:ind w:firstLine="567"/>
        <w:mirrorIndents/>
        <w:jc w:val="both"/>
        <w:rPr>
          <w:sz w:val="28"/>
          <w:szCs w:val="28"/>
        </w:rPr>
      </w:pPr>
      <w:r>
        <w:rPr>
          <w:sz w:val="28"/>
          <w:szCs w:val="28"/>
        </w:rPr>
        <w:lastRenderedPageBreak/>
        <w:t xml:space="preserve">На поддержку начинающего фермера из </w:t>
      </w:r>
      <w:proofErr w:type="spellStart"/>
      <w:r>
        <w:rPr>
          <w:sz w:val="28"/>
          <w:szCs w:val="28"/>
        </w:rPr>
        <w:t>с</w:t>
      </w:r>
      <w:proofErr w:type="gramStart"/>
      <w:r>
        <w:rPr>
          <w:sz w:val="28"/>
          <w:szCs w:val="28"/>
        </w:rPr>
        <w:t>.</w:t>
      </w:r>
      <w:r w:rsidR="00B606A6">
        <w:rPr>
          <w:sz w:val="28"/>
          <w:szCs w:val="28"/>
        </w:rPr>
        <w:t>Ш</w:t>
      </w:r>
      <w:proofErr w:type="gramEnd"/>
      <w:r w:rsidR="00B606A6">
        <w:rPr>
          <w:sz w:val="28"/>
          <w:szCs w:val="28"/>
        </w:rPr>
        <w:t>екпээр</w:t>
      </w:r>
      <w:proofErr w:type="spellEnd"/>
      <w:r>
        <w:rPr>
          <w:sz w:val="28"/>
          <w:szCs w:val="28"/>
        </w:rPr>
        <w:t xml:space="preserve"> </w:t>
      </w:r>
      <w:r w:rsidR="00B606A6">
        <w:rPr>
          <w:sz w:val="28"/>
          <w:szCs w:val="28"/>
        </w:rPr>
        <w:t>2 участника</w:t>
      </w:r>
      <w:r>
        <w:rPr>
          <w:sz w:val="28"/>
          <w:szCs w:val="28"/>
        </w:rPr>
        <w:t xml:space="preserve"> субсидировано</w:t>
      </w:r>
      <w:r w:rsidR="00C445A3">
        <w:rPr>
          <w:sz w:val="28"/>
          <w:szCs w:val="28"/>
        </w:rPr>
        <w:t xml:space="preserve"> </w:t>
      </w:r>
      <w:r w:rsidR="00B606A6">
        <w:rPr>
          <w:sz w:val="28"/>
          <w:szCs w:val="28"/>
        </w:rPr>
        <w:t xml:space="preserve">на </w:t>
      </w:r>
      <w:r w:rsidR="00B606A6">
        <w:rPr>
          <w:b/>
          <w:sz w:val="28"/>
          <w:szCs w:val="28"/>
        </w:rPr>
        <w:t>30</w:t>
      </w:r>
      <w:r>
        <w:rPr>
          <w:b/>
          <w:sz w:val="28"/>
          <w:szCs w:val="28"/>
        </w:rPr>
        <w:t xml:space="preserve">00 </w:t>
      </w:r>
      <w:r w:rsidRPr="00A43500">
        <w:rPr>
          <w:sz w:val="28"/>
          <w:szCs w:val="28"/>
        </w:rPr>
        <w:t>тыс.</w:t>
      </w:r>
      <w:r w:rsidR="00C445A3" w:rsidRPr="00A43500">
        <w:rPr>
          <w:sz w:val="28"/>
          <w:szCs w:val="28"/>
        </w:rPr>
        <w:t xml:space="preserve"> рублей</w:t>
      </w:r>
      <w:r>
        <w:rPr>
          <w:sz w:val="28"/>
          <w:szCs w:val="28"/>
        </w:rPr>
        <w:t xml:space="preserve"> на приобретение трактора МТЗ-82</w:t>
      </w:r>
      <w:r w:rsidR="003E5C84">
        <w:rPr>
          <w:sz w:val="28"/>
          <w:szCs w:val="28"/>
        </w:rPr>
        <w:t>.1</w:t>
      </w:r>
      <w:r>
        <w:rPr>
          <w:sz w:val="28"/>
          <w:szCs w:val="28"/>
        </w:rPr>
        <w:t xml:space="preserve"> и косилки (АППГ </w:t>
      </w:r>
      <w:r w:rsidR="00B606A6">
        <w:rPr>
          <w:sz w:val="28"/>
          <w:szCs w:val="28"/>
        </w:rPr>
        <w:t>трактор МТЗ-82.1 и 9</w:t>
      </w:r>
      <w:r w:rsidR="003F1061">
        <w:rPr>
          <w:sz w:val="28"/>
          <w:szCs w:val="28"/>
        </w:rPr>
        <w:t xml:space="preserve"> голов </w:t>
      </w:r>
      <w:r>
        <w:rPr>
          <w:sz w:val="28"/>
          <w:szCs w:val="28"/>
        </w:rPr>
        <w:t xml:space="preserve">КРС </w:t>
      </w:r>
      <w:r w:rsidR="00B606A6">
        <w:rPr>
          <w:sz w:val="28"/>
          <w:szCs w:val="28"/>
        </w:rPr>
        <w:t>молочного направления</w:t>
      </w:r>
      <w:r>
        <w:rPr>
          <w:sz w:val="28"/>
          <w:szCs w:val="28"/>
        </w:rPr>
        <w:t xml:space="preserve">. </w:t>
      </w:r>
    </w:p>
    <w:p w:rsidR="00A84C56" w:rsidRDefault="00A84C56" w:rsidP="00810D78">
      <w:pPr>
        <w:tabs>
          <w:tab w:val="left" w:pos="-360"/>
        </w:tabs>
        <w:ind w:firstLine="567"/>
        <w:mirrorIndents/>
        <w:jc w:val="both"/>
        <w:rPr>
          <w:sz w:val="28"/>
          <w:szCs w:val="28"/>
        </w:rPr>
      </w:pPr>
    </w:p>
    <w:p w:rsidR="00C61E82" w:rsidRPr="00A84C56" w:rsidRDefault="009E6483" w:rsidP="00810D78">
      <w:pPr>
        <w:tabs>
          <w:tab w:val="left" w:pos="-360"/>
        </w:tabs>
        <w:ind w:firstLine="567"/>
        <w:mirrorIndents/>
        <w:jc w:val="both"/>
        <w:rPr>
          <w:sz w:val="28"/>
          <w:szCs w:val="28"/>
        </w:rPr>
      </w:pPr>
      <w:r>
        <w:rPr>
          <w:b/>
          <w:sz w:val="28"/>
          <w:szCs w:val="28"/>
        </w:rPr>
        <w:t>Потребительский рынок</w:t>
      </w:r>
      <w:r w:rsidR="00C61E82" w:rsidRPr="00C61E82">
        <w:rPr>
          <w:b/>
          <w:sz w:val="28"/>
          <w:szCs w:val="28"/>
        </w:rPr>
        <w:t>, предпринимательств</w:t>
      </w:r>
      <w:r>
        <w:rPr>
          <w:b/>
          <w:sz w:val="28"/>
          <w:szCs w:val="28"/>
        </w:rPr>
        <w:t>о</w:t>
      </w:r>
    </w:p>
    <w:p w:rsidR="00F82732" w:rsidRPr="0035232F" w:rsidRDefault="00F82732" w:rsidP="00F82732">
      <w:pPr>
        <w:ind w:right="-141" w:firstLine="567"/>
        <w:jc w:val="both"/>
        <w:rPr>
          <w:sz w:val="28"/>
          <w:szCs w:val="28"/>
        </w:rPr>
      </w:pPr>
      <w:r w:rsidRPr="0035232F">
        <w:rPr>
          <w:sz w:val="28"/>
          <w:szCs w:val="28"/>
        </w:rPr>
        <w:t xml:space="preserve">Малое и среднее предпринимательство (далее – МСП) как наиболее мобильный сектор экономики способствует формированию сбалансированной рыночной структуры экономики и конкурентной среды, росту налогооблагаемой базы для бюджетов всех уровней, снижению уровня безработицы за счет увеличения занятости и </w:t>
      </w:r>
      <w:proofErr w:type="spellStart"/>
      <w:r w:rsidRPr="0035232F">
        <w:rPr>
          <w:sz w:val="28"/>
          <w:szCs w:val="28"/>
        </w:rPr>
        <w:t>самозанятости</w:t>
      </w:r>
      <w:proofErr w:type="spellEnd"/>
      <w:r w:rsidRPr="0035232F">
        <w:rPr>
          <w:sz w:val="28"/>
          <w:szCs w:val="28"/>
        </w:rPr>
        <w:t xml:space="preserve"> населения, обеспечивает насыщение потребительского рынка разнообразными товарами и услугами.</w:t>
      </w:r>
    </w:p>
    <w:p w:rsidR="00F82732" w:rsidRPr="0035232F" w:rsidRDefault="00F82732" w:rsidP="00F82732">
      <w:pPr>
        <w:tabs>
          <w:tab w:val="left" w:pos="709"/>
          <w:tab w:val="left" w:pos="851"/>
        </w:tabs>
        <w:ind w:right="-141" w:firstLine="567"/>
        <w:jc w:val="both"/>
        <w:rPr>
          <w:sz w:val="28"/>
          <w:szCs w:val="28"/>
        </w:rPr>
      </w:pPr>
      <w:r w:rsidRPr="0035232F">
        <w:rPr>
          <w:sz w:val="28"/>
          <w:szCs w:val="28"/>
        </w:rPr>
        <w:t xml:space="preserve">В кожууне на 01.01.2019 г. по данным налоговой службы количество субъектов малого и среднего предпринимательства составило </w:t>
      </w:r>
      <w:r w:rsidRPr="0035232F">
        <w:rPr>
          <w:b/>
          <w:sz w:val="28"/>
          <w:szCs w:val="28"/>
        </w:rPr>
        <w:t>161</w:t>
      </w:r>
      <w:r w:rsidRPr="0035232F">
        <w:rPr>
          <w:sz w:val="28"/>
          <w:szCs w:val="28"/>
        </w:rPr>
        <w:t xml:space="preserve"> единиц (по состоянию на 01.01.2018 года – 159 единиц), т.е. произошло увеличение количества субъектов на 1,3%. </w:t>
      </w:r>
      <w:r w:rsidRPr="0035232F">
        <w:rPr>
          <w:b/>
          <w:sz w:val="28"/>
          <w:szCs w:val="28"/>
        </w:rPr>
        <w:t>Число субъектов малого и среднего предпринимательства на 10 тыс. человек населения составило 130,1 единиц</w:t>
      </w:r>
      <w:r w:rsidRPr="0035232F">
        <w:rPr>
          <w:sz w:val="28"/>
          <w:szCs w:val="28"/>
        </w:rPr>
        <w:t xml:space="preserve"> против </w:t>
      </w:r>
      <w:r w:rsidRPr="0035232F">
        <w:rPr>
          <w:b/>
          <w:sz w:val="28"/>
          <w:szCs w:val="28"/>
        </w:rPr>
        <w:t>102,5</w:t>
      </w:r>
      <w:r w:rsidRPr="0035232F">
        <w:rPr>
          <w:sz w:val="28"/>
          <w:szCs w:val="28"/>
        </w:rPr>
        <w:t xml:space="preserve"> единиц. </w:t>
      </w:r>
    </w:p>
    <w:p w:rsidR="00F82732" w:rsidRPr="0035232F" w:rsidRDefault="00F82732" w:rsidP="00F82732">
      <w:pPr>
        <w:ind w:right="-141" w:firstLine="567"/>
        <w:jc w:val="both"/>
        <w:rPr>
          <w:sz w:val="28"/>
          <w:szCs w:val="28"/>
        </w:rPr>
      </w:pPr>
      <w:r w:rsidRPr="0035232F">
        <w:rPr>
          <w:sz w:val="28"/>
          <w:szCs w:val="28"/>
        </w:rPr>
        <w:t xml:space="preserve">В кожууне среднесписочная численность работников (без внешних совместителей) всех организаций и предприятий составляет </w:t>
      </w:r>
      <w:r w:rsidRPr="0035232F">
        <w:rPr>
          <w:b/>
          <w:sz w:val="28"/>
          <w:szCs w:val="28"/>
        </w:rPr>
        <w:t xml:space="preserve">2402 </w:t>
      </w:r>
      <w:r w:rsidRPr="0035232F">
        <w:rPr>
          <w:sz w:val="28"/>
          <w:szCs w:val="28"/>
        </w:rPr>
        <w:t xml:space="preserve">человека (за 2017 год – 2301 человек). </w:t>
      </w:r>
      <w:r w:rsidRPr="0035232F">
        <w:rPr>
          <w:b/>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составляет 4,57%</w:t>
      </w:r>
      <w:r w:rsidRPr="0035232F">
        <w:rPr>
          <w:sz w:val="28"/>
          <w:szCs w:val="28"/>
        </w:rPr>
        <w:t xml:space="preserve">, в 2017 году – 2% (т.е. 110 человек против 46 человек).  Темп роста составляет в 2,4 раза. </w:t>
      </w:r>
    </w:p>
    <w:p w:rsidR="00F82732" w:rsidRPr="0035232F" w:rsidRDefault="00F82732" w:rsidP="00F82732">
      <w:pPr>
        <w:ind w:right="-141" w:firstLine="567"/>
        <w:jc w:val="both"/>
        <w:rPr>
          <w:sz w:val="28"/>
          <w:szCs w:val="28"/>
        </w:rPr>
      </w:pPr>
      <w:r w:rsidRPr="0035232F">
        <w:rPr>
          <w:sz w:val="28"/>
          <w:szCs w:val="28"/>
        </w:rPr>
        <w:t xml:space="preserve">Увеличению значения показателя послужила проводимая работа межведомственной комиссии по легализации неформальной занятости населения Барун-Хемчикского кожууна. В 2018 году в результате </w:t>
      </w:r>
      <w:r w:rsidRPr="0035232F">
        <w:rPr>
          <w:b/>
          <w:sz w:val="28"/>
          <w:szCs w:val="28"/>
        </w:rPr>
        <w:t>14</w:t>
      </w:r>
      <w:r w:rsidRPr="0035232F">
        <w:rPr>
          <w:sz w:val="28"/>
          <w:szCs w:val="28"/>
        </w:rPr>
        <w:t xml:space="preserve"> проведенных рейдовых мероприятий было выявлено </w:t>
      </w:r>
      <w:r w:rsidRPr="0035232F">
        <w:rPr>
          <w:b/>
          <w:sz w:val="28"/>
          <w:szCs w:val="28"/>
        </w:rPr>
        <w:t>488</w:t>
      </w:r>
      <w:r w:rsidRPr="0035232F">
        <w:rPr>
          <w:sz w:val="28"/>
          <w:szCs w:val="28"/>
        </w:rPr>
        <w:t xml:space="preserve"> факта нарушения трудового законодательства, из них легализовано </w:t>
      </w:r>
      <w:r w:rsidRPr="0035232F">
        <w:rPr>
          <w:b/>
          <w:sz w:val="28"/>
          <w:szCs w:val="28"/>
        </w:rPr>
        <w:t>226</w:t>
      </w:r>
      <w:r w:rsidRPr="0035232F">
        <w:rPr>
          <w:sz w:val="28"/>
          <w:szCs w:val="28"/>
        </w:rPr>
        <w:t xml:space="preserve"> наемных работника, в том числе регистрация в качестве индивидуальных предпринимателей и глав хозяйств. Тем самым план (221 человек) исполнен на </w:t>
      </w:r>
      <w:r w:rsidRPr="0035232F">
        <w:rPr>
          <w:b/>
          <w:sz w:val="28"/>
          <w:szCs w:val="28"/>
        </w:rPr>
        <w:t>– 102,26%.</w:t>
      </w:r>
      <w:r w:rsidRPr="0035232F">
        <w:rPr>
          <w:sz w:val="28"/>
          <w:szCs w:val="28"/>
        </w:rPr>
        <w:t xml:space="preserve"> </w:t>
      </w:r>
    </w:p>
    <w:p w:rsidR="00F82732" w:rsidRPr="0035232F" w:rsidRDefault="00F82732" w:rsidP="00F82732">
      <w:pPr>
        <w:ind w:firstLine="567"/>
        <w:jc w:val="center"/>
        <w:rPr>
          <w:b/>
          <w:i/>
          <w:sz w:val="28"/>
          <w:szCs w:val="28"/>
        </w:rPr>
      </w:pPr>
    </w:p>
    <w:p w:rsidR="00F82732" w:rsidRPr="0035232F" w:rsidRDefault="00F82732" w:rsidP="00F82732">
      <w:pPr>
        <w:ind w:firstLine="567"/>
        <w:jc w:val="center"/>
        <w:rPr>
          <w:b/>
          <w:i/>
          <w:sz w:val="28"/>
          <w:szCs w:val="28"/>
        </w:rPr>
      </w:pPr>
      <w:r w:rsidRPr="0035232F">
        <w:rPr>
          <w:b/>
          <w:i/>
          <w:sz w:val="28"/>
          <w:szCs w:val="28"/>
        </w:rPr>
        <w:t>Инвестиционная деятельность</w:t>
      </w:r>
    </w:p>
    <w:p w:rsidR="00F82732" w:rsidRPr="0035232F" w:rsidRDefault="00F82732" w:rsidP="00F82732">
      <w:pPr>
        <w:ind w:right="-141" w:firstLine="567"/>
        <w:jc w:val="both"/>
        <w:rPr>
          <w:sz w:val="28"/>
          <w:szCs w:val="28"/>
        </w:rPr>
      </w:pPr>
      <w:r w:rsidRPr="0035232F">
        <w:rPr>
          <w:sz w:val="28"/>
          <w:szCs w:val="28"/>
        </w:rPr>
        <w:t xml:space="preserve">Успешное решение задач обеспечения устойчивого и сбалансированного экономического роста муниципального района в значительной степени зависит от привлечения инвестиций. </w:t>
      </w:r>
    </w:p>
    <w:p w:rsidR="00F82732" w:rsidRPr="00D640EC" w:rsidRDefault="00F82732" w:rsidP="00F82732">
      <w:pPr>
        <w:ind w:firstLine="708"/>
        <w:jc w:val="both"/>
        <w:rPr>
          <w:spacing w:val="2"/>
          <w:sz w:val="28"/>
          <w:szCs w:val="28"/>
          <w:shd w:val="clear" w:color="auto" w:fill="FFFFFF"/>
        </w:rPr>
      </w:pPr>
      <w:proofErr w:type="gramStart"/>
      <w:r w:rsidRPr="0035232F">
        <w:rPr>
          <w:sz w:val="28"/>
          <w:szCs w:val="28"/>
        </w:rPr>
        <w:t xml:space="preserve">Значение показателя </w:t>
      </w:r>
      <w:r w:rsidRPr="0035232F">
        <w:rPr>
          <w:b/>
          <w:sz w:val="28"/>
          <w:szCs w:val="28"/>
        </w:rPr>
        <w:t xml:space="preserve">объем инвестиций в основной капитал (за исключением бюджетных средств) в расчете на 1 жителя, по итогам 2018 года составило 89,8 рублей против </w:t>
      </w:r>
      <w:r>
        <w:rPr>
          <w:b/>
          <w:sz w:val="28"/>
          <w:szCs w:val="28"/>
        </w:rPr>
        <w:t>1924</w:t>
      </w:r>
      <w:r w:rsidRPr="0035232F">
        <w:rPr>
          <w:b/>
          <w:sz w:val="28"/>
          <w:szCs w:val="28"/>
        </w:rPr>
        <w:t xml:space="preserve"> рублей</w:t>
      </w:r>
      <w:r w:rsidRPr="0035232F">
        <w:rPr>
          <w:sz w:val="28"/>
          <w:szCs w:val="28"/>
        </w:rPr>
        <w:t xml:space="preserve"> (1111,5 тыс. рублей против  </w:t>
      </w:r>
      <w:r>
        <w:rPr>
          <w:sz w:val="28"/>
          <w:szCs w:val="28"/>
        </w:rPr>
        <w:t>23854,0</w:t>
      </w:r>
      <w:r w:rsidRPr="0035232F">
        <w:rPr>
          <w:sz w:val="28"/>
          <w:szCs w:val="28"/>
        </w:rPr>
        <w:t xml:space="preserve"> тыс. рублей), т.е. </w:t>
      </w:r>
      <w:r>
        <w:rPr>
          <w:sz w:val="28"/>
          <w:szCs w:val="28"/>
        </w:rPr>
        <w:t>снижение в 21,5</w:t>
      </w:r>
      <w:r w:rsidRPr="0035232F">
        <w:rPr>
          <w:sz w:val="28"/>
          <w:szCs w:val="28"/>
        </w:rPr>
        <w:t xml:space="preserve"> раз</w:t>
      </w:r>
      <w:r>
        <w:rPr>
          <w:sz w:val="28"/>
          <w:szCs w:val="28"/>
        </w:rPr>
        <w:t>а</w:t>
      </w:r>
      <w:r w:rsidRPr="0035232F">
        <w:rPr>
          <w:sz w:val="28"/>
          <w:szCs w:val="28"/>
        </w:rPr>
        <w:t xml:space="preserve"> или на </w:t>
      </w:r>
      <w:r>
        <w:rPr>
          <w:b/>
          <w:sz w:val="28"/>
          <w:szCs w:val="28"/>
        </w:rPr>
        <w:t>95,3</w:t>
      </w:r>
      <w:r w:rsidRPr="0035232F">
        <w:rPr>
          <w:sz w:val="28"/>
          <w:szCs w:val="28"/>
        </w:rPr>
        <w:t xml:space="preserve"> %.</w:t>
      </w:r>
      <w:r>
        <w:rPr>
          <w:sz w:val="28"/>
          <w:szCs w:val="28"/>
        </w:rPr>
        <w:t xml:space="preserve"> Это связано с тем, что </w:t>
      </w:r>
      <w:r w:rsidRPr="00D640EC">
        <w:rPr>
          <w:b/>
          <w:spacing w:val="2"/>
          <w:sz w:val="28"/>
          <w:szCs w:val="28"/>
          <w:shd w:val="clear" w:color="auto" w:fill="FFFFFF"/>
        </w:rPr>
        <w:t>за 2017 год</w:t>
      </w:r>
      <w:r w:rsidRPr="00D640EC">
        <w:rPr>
          <w:spacing w:val="2"/>
          <w:sz w:val="28"/>
          <w:szCs w:val="28"/>
          <w:shd w:val="clear" w:color="auto" w:fill="FFFFFF"/>
        </w:rPr>
        <w:t xml:space="preserve"> по итогам 3-ей оценки (окончательная) - 25 декабря формирован показатель «Объема</w:t>
      </w:r>
      <w:proofErr w:type="gramEnd"/>
      <w:r w:rsidRPr="00D640EC">
        <w:rPr>
          <w:spacing w:val="2"/>
          <w:sz w:val="28"/>
          <w:szCs w:val="28"/>
          <w:shd w:val="clear" w:color="auto" w:fill="FFFFFF"/>
        </w:rPr>
        <w:t xml:space="preserve"> инвестиций в основной капитал (за исключением бюджетных средств) на основе окончательных годовых итогов и составил 50640,0 тыс. рублей (всего 49 организаций), в т. ч. 26786,0 тыс. рублей бюджетные средства, 23854 тыс. рублей собственные и привлеченные средства. На 01.01.2018г. среднегодовая численность постоянного населения составил 12398 чел., и соответственно объем инвестиций в основной капитал (за исключением бюджетных средств) в расчете на 1 жителя составил 1924 рубля. </w:t>
      </w:r>
    </w:p>
    <w:p w:rsidR="00F82732" w:rsidRPr="00D640EC" w:rsidRDefault="00F82732" w:rsidP="00F82732">
      <w:pPr>
        <w:ind w:firstLine="708"/>
        <w:jc w:val="both"/>
        <w:rPr>
          <w:spacing w:val="2"/>
          <w:sz w:val="28"/>
          <w:szCs w:val="28"/>
          <w:shd w:val="clear" w:color="auto" w:fill="FFFFFF"/>
        </w:rPr>
      </w:pPr>
      <w:proofErr w:type="gramStart"/>
      <w:r w:rsidRPr="00D640EC">
        <w:rPr>
          <w:b/>
          <w:spacing w:val="2"/>
          <w:sz w:val="28"/>
          <w:szCs w:val="28"/>
          <w:shd w:val="clear" w:color="auto" w:fill="FFFFFF"/>
        </w:rPr>
        <w:lastRenderedPageBreak/>
        <w:t>За 2018 год</w:t>
      </w:r>
      <w:r w:rsidRPr="00D640EC">
        <w:rPr>
          <w:spacing w:val="2"/>
          <w:sz w:val="28"/>
          <w:szCs w:val="28"/>
          <w:shd w:val="clear" w:color="auto" w:fill="FFFFFF"/>
        </w:rPr>
        <w:t xml:space="preserve"> по итогам 1-ой оценки (предварительная) - 15 марта, инвестиции в основной капитал (за исключением бюджетных средств) формировано на основе оперативной статистической информации</w:t>
      </w:r>
      <w:r w:rsidRPr="00D640EC">
        <w:rPr>
          <w:spacing w:val="2"/>
          <w:sz w:val="28"/>
          <w:szCs w:val="28"/>
        </w:rPr>
        <w:br/>
      </w:r>
      <w:r w:rsidRPr="00D640EC">
        <w:rPr>
          <w:spacing w:val="2"/>
          <w:sz w:val="28"/>
          <w:szCs w:val="28"/>
          <w:shd w:val="clear" w:color="auto" w:fill="FFFFFF"/>
        </w:rPr>
        <w:t xml:space="preserve">по данным текущей отчетности крупных и средних организаций за январь - декабрь отчетного года, выборочного статистического наблюдения за деятельностью малых и </w:t>
      </w:r>
      <w:proofErr w:type="spellStart"/>
      <w:r w:rsidRPr="00D640EC">
        <w:rPr>
          <w:spacing w:val="2"/>
          <w:sz w:val="28"/>
          <w:szCs w:val="28"/>
          <w:shd w:val="clear" w:color="auto" w:fill="FFFFFF"/>
        </w:rPr>
        <w:t>микропредприятий</w:t>
      </w:r>
      <w:proofErr w:type="spellEnd"/>
      <w:r w:rsidRPr="00D640EC">
        <w:rPr>
          <w:spacing w:val="2"/>
          <w:sz w:val="28"/>
          <w:szCs w:val="28"/>
          <w:shd w:val="clear" w:color="auto" w:fill="FFFFFF"/>
        </w:rPr>
        <w:t xml:space="preserve"> за отчетный год составил 16899,0 тыс. рублей (всего 16 организаций отчитались), в том числе 15788,0</w:t>
      </w:r>
      <w:proofErr w:type="gramEnd"/>
      <w:r w:rsidRPr="00D640EC">
        <w:rPr>
          <w:spacing w:val="2"/>
          <w:sz w:val="28"/>
          <w:szCs w:val="28"/>
          <w:shd w:val="clear" w:color="auto" w:fill="FFFFFF"/>
        </w:rPr>
        <w:t xml:space="preserve"> тыс. рублей бюджетных средств, 1111,0 тыс. рублей собственные и привлеченные средства. На 01.01.2019г. среднегодовая численность постоянного населения составил 12378 чел., и соответственно объем инвестиций в основной капитал (за исключением бюджетных средств) в расчете на 1 жителя составил 89,8 рублей. </w:t>
      </w:r>
    </w:p>
    <w:p w:rsidR="009F4186" w:rsidRDefault="00FB5984" w:rsidP="00810D78">
      <w:pPr>
        <w:tabs>
          <w:tab w:val="left" w:pos="-360"/>
          <w:tab w:val="left" w:pos="426"/>
        </w:tabs>
        <w:ind w:firstLine="567"/>
        <w:mirrorIndents/>
        <w:jc w:val="both"/>
        <w:rPr>
          <w:sz w:val="28"/>
          <w:szCs w:val="28"/>
        </w:rPr>
      </w:pPr>
      <w:r>
        <w:rPr>
          <w:sz w:val="28"/>
          <w:szCs w:val="28"/>
        </w:rPr>
        <w:t xml:space="preserve">  </w:t>
      </w:r>
      <w:r w:rsidR="0080155C">
        <w:rPr>
          <w:sz w:val="28"/>
          <w:szCs w:val="28"/>
        </w:rPr>
        <w:t>Потребительский рынок характеризуется ростом</w:t>
      </w:r>
      <w:r w:rsidR="00EB400F">
        <w:rPr>
          <w:sz w:val="28"/>
          <w:szCs w:val="28"/>
        </w:rPr>
        <w:t xml:space="preserve"> оборота розничной торговли </w:t>
      </w:r>
      <w:r w:rsidR="00A45EE6">
        <w:rPr>
          <w:sz w:val="28"/>
          <w:szCs w:val="28"/>
        </w:rPr>
        <w:t xml:space="preserve">в товарной массе </w:t>
      </w:r>
      <w:r w:rsidR="00EB400F">
        <w:rPr>
          <w:sz w:val="28"/>
          <w:szCs w:val="28"/>
        </w:rPr>
        <w:t xml:space="preserve">на </w:t>
      </w:r>
      <w:r w:rsidR="00EB400F" w:rsidRPr="00EB400F">
        <w:rPr>
          <w:b/>
          <w:sz w:val="28"/>
          <w:szCs w:val="28"/>
        </w:rPr>
        <w:t>6</w:t>
      </w:r>
      <w:r w:rsidR="0080155C">
        <w:rPr>
          <w:sz w:val="28"/>
          <w:szCs w:val="28"/>
        </w:rPr>
        <w:t xml:space="preserve"> процента</w:t>
      </w:r>
      <w:r w:rsidR="00F82732">
        <w:rPr>
          <w:sz w:val="28"/>
          <w:szCs w:val="28"/>
        </w:rPr>
        <w:t xml:space="preserve"> больше чем за 2017</w:t>
      </w:r>
      <w:r w:rsidR="00337FD0">
        <w:rPr>
          <w:sz w:val="28"/>
          <w:szCs w:val="28"/>
        </w:rPr>
        <w:t xml:space="preserve"> </w:t>
      </w:r>
      <w:r w:rsidR="00A45EE6">
        <w:rPr>
          <w:sz w:val="28"/>
          <w:szCs w:val="28"/>
        </w:rPr>
        <w:t>год.</w:t>
      </w:r>
      <w:r w:rsidR="009F4186">
        <w:rPr>
          <w:sz w:val="28"/>
          <w:szCs w:val="28"/>
        </w:rPr>
        <w:t xml:space="preserve"> Оборот  розничной торговли  составил </w:t>
      </w:r>
      <w:r w:rsidR="009F4186" w:rsidRPr="009F4186">
        <w:rPr>
          <w:b/>
          <w:sz w:val="28"/>
          <w:szCs w:val="28"/>
        </w:rPr>
        <w:t>221969</w:t>
      </w:r>
      <w:r w:rsidR="009F4186">
        <w:rPr>
          <w:sz w:val="28"/>
          <w:szCs w:val="28"/>
        </w:rPr>
        <w:t xml:space="preserve"> </w:t>
      </w:r>
      <w:proofErr w:type="spellStart"/>
      <w:r w:rsidR="009F4186">
        <w:rPr>
          <w:sz w:val="28"/>
          <w:szCs w:val="28"/>
        </w:rPr>
        <w:t>тыс</w:t>
      </w:r>
      <w:proofErr w:type="gramStart"/>
      <w:r w:rsidR="009F4186">
        <w:rPr>
          <w:sz w:val="28"/>
          <w:szCs w:val="28"/>
        </w:rPr>
        <w:t>.р</w:t>
      </w:r>
      <w:proofErr w:type="gramEnd"/>
      <w:r w:rsidR="009F4186">
        <w:rPr>
          <w:sz w:val="28"/>
          <w:szCs w:val="28"/>
        </w:rPr>
        <w:t>ублей</w:t>
      </w:r>
      <w:proofErr w:type="spellEnd"/>
      <w:r w:rsidR="009F4186">
        <w:rPr>
          <w:sz w:val="28"/>
          <w:szCs w:val="28"/>
        </w:rPr>
        <w:t xml:space="preserve">, на душу населения </w:t>
      </w:r>
      <w:r w:rsidR="009F4186" w:rsidRPr="009F4186">
        <w:rPr>
          <w:b/>
          <w:sz w:val="28"/>
          <w:szCs w:val="28"/>
        </w:rPr>
        <w:t>17905</w:t>
      </w:r>
      <w:r w:rsidR="009F4186">
        <w:rPr>
          <w:sz w:val="28"/>
          <w:szCs w:val="28"/>
        </w:rPr>
        <w:t xml:space="preserve"> рублей с индексом физического объема </w:t>
      </w:r>
      <w:r w:rsidR="009F4186" w:rsidRPr="009F4186">
        <w:rPr>
          <w:b/>
          <w:sz w:val="28"/>
          <w:szCs w:val="28"/>
        </w:rPr>
        <w:t xml:space="preserve">93 </w:t>
      </w:r>
      <w:r w:rsidR="009F4186">
        <w:rPr>
          <w:sz w:val="28"/>
          <w:szCs w:val="28"/>
        </w:rPr>
        <w:t xml:space="preserve">процента. </w:t>
      </w:r>
    </w:p>
    <w:p w:rsidR="009F4186" w:rsidRDefault="00FB5984" w:rsidP="00810D78">
      <w:pPr>
        <w:tabs>
          <w:tab w:val="left" w:pos="-360"/>
        </w:tabs>
        <w:ind w:firstLine="567"/>
        <w:mirrorIndents/>
        <w:jc w:val="both"/>
        <w:rPr>
          <w:sz w:val="28"/>
          <w:szCs w:val="28"/>
        </w:rPr>
      </w:pPr>
      <w:r>
        <w:rPr>
          <w:sz w:val="28"/>
          <w:szCs w:val="28"/>
        </w:rPr>
        <w:t xml:space="preserve">  </w:t>
      </w:r>
      <w:r w:rsidR="009F4186">
        <w:rPr>
          <w:sz w:val="28"/>
          <w:szCs w:val="28"/>
        </w:rPr>
        <w:t xml:space="preserve">Оборот общественного питания составил </w:t>
      </w:r>
      <w:r w:rsidR="00EF455B">
        <w:rPr>
          <w:b/>
          <w:sz w:val="28"/>
          <w:szCs w:val="28"/>
        </w:rPr>
        <w:t>2708</w:t>
      </w:r>
      <w:r w:rsidR="009F4186">
        <w:rPr>
          <w:sz w:val="28"/>
          <w:szCs w:val="28"/>
        </w:rPr>
        <w:t xml:space="preserve"> </w:t>
      </w:r>
      <w:proofErr w:type="spellStart"/>
      <w:r w:rsidR="009F4186">
        <w:rPr>
          <w:sz w:val="28"/>
          <w:szCs w:val="28"/>
        </w:rPr>
        <w:t>тыс</w:t>
      </w:r>
      <w:proofErr w:type="gramStart"/>
      <w:r w:rsidR="009F4186">
        <w:rPr>
          <w:sz w:val="28"/>
          <w:szCs w:val="28"/>
        </w:rPr>
        <w:t>.р</w:t>
      </w:r>
      <w:proofErr w:type="gramEnd"/>
      <w:r w:rsidR="009F4186">
        <w:rPr>
          <w:sz w:val="28"/>
          <w:szCs w:val="28"/>
        </w:rPr>
        <w:t>ублей</w:t>
      </w:r>
      <w:proofErr w:type="spellEnd"/>
      <w:r w:rsidR="009F4186">
        <w:rPr>
          <w:sz w:val="28"/>
          <w:szCs w:val="28"/>
        </w:rPr>
        <w:t>,</w:t>
      </w:r>
      <w:r w:rsidR="009F4186" w:rsidRPr="009F4186">
        <w:rPr>
          <w:sz w:val="28"/>
          <w:szCs w:val="28"/>
        </w:rPr>
        <w:t xml:space="preserve"> </w:t>
      </w:r>
      <w:r w:rsidR="009F4186">
        <w:rPr>
          <w:sz w:val="28"/>
          <w:szCs w:val="28"/>
        </w:rPr>
        <w:t xml:space="preserve">на душу населения </w:t>
      </w:r>
      <w:r w:rsidR="00EF455B">
        <w:rPr>
          <w:b/>
          <w:sz w:val="28"/>
          <w:szCs w:val="28"/>
        </w:rPr>
        <w:t>218,8</w:t>
      </w:r>
      <w:r w:rsidR="009F4186">
        <w:rPr>
          <w:sz w:val="28"/>
          <w:szCs w:val="28"/>
        </w:rPr>
        <w:t xml:space="preserve"> рублей с индексом физического объема </w:t>
      </w:r>
      <w:r w:rsidR="00EF455B">
        <w:rPr>
          <w:b/>
          <w:sz w:val="28"/>
          <w:szCs w:val="28"/>
        </w:rPr>
        <w:t>98,1</w:t>
      </w:r>
      <w:r w:rsidR="009F4186" w:rsidRPr="009F4186">
        <w:rPr>
          <w:b/>
          <w:sz w:val="28"/>
          <w:szCs w:val="28"/>
        </w:rPr>
        <w:t xml:space="preserve"> </w:t>
      </w:r>
      <w:r w:rsidR="009F4186">
        <w:rPr>
          <w:sz w:val="28"/>
          <w:szCs w:val="28"/>
        </w:rPr>
        <w:t xml:space="preserve">процента. </w:t>
      </w:r>
    </w:p>
    <w:p w:rsidR="0080155C" w:rsidRDefault="00FB5984" w:rsidP="00810D78">
      <w:pPr>
        <w:tabs>
          <w:tab w:val="left" w:pos="-360"/>
        </w:tabs>
        <w:ind w:firstLine="567"/>
        <w:mirrorIndents/>
        <w:jc w:val="both"/>
        <w:rPr>
          <w:b/>
          <w:sz w:val="28"/>
          <w:szCs w:val="28"/>
        </w:rPr>
      </w:pPr>
      <w:r>
        <w:rPr>
          <w:sz w:val="28"/>
          <w:szCs w:val="28"/>
        </w:rPr>
        <w:t xml:space="preserve">   </w:t>
      </w:r>
      <w:r w:rsidR="00A45EE6">
        <w:rPr>
          <w:sz w:val="28"/>
          <w:szCs w:val="28"/>
        </w:rPr>
        <w:t>Н</w:t>
      </w:r>
      <w:r w:rsidR="00D10BBB">
        <w:rPr>
          <w:sz w:val="28"/>
          <w:szCs w:val="28"/>
        </w:rPr>
        <w:t>аселению оказано платных услуг</w:t>
      </w:r>
      <w:r w:rsidR="00EB400F">
        <w:rPr>
          <w:sz w:val="28"/>
          <w:szCs w:val="28"/>
        </w:rPr>
        <w:t xml:space="preserve"> </w:t>
      </w:r>
      <w:r w:rsidR="009F4186">
        <w:rPr>
          <w:sz w:val="28"/>
          <w:szCs w:val="28"/>
        </w:rPr>
        <w:t xml:space="preserve">на сумму </w:t>
      </w:r>
      <w:r w:rsidR="009F4186" w:rsidRPr="005D0C25">
        <w:rPr>
          <w:b/>
          <w:sz w:val="28"/>
          <w:szCs w:val="28"/>
        </w:rPr>
        <w:t>1</w:t>
      </w:r>
      <w:r w:rsidR="00EF455B">
        <w:rPr>
          <w:b/>
          <w:sz w:val="28"/>
          <w:szCs w:val="28"/>
        </w:rPr>
        <w:t>1150,8</w:t>
      </w:r>
      <w:r w:rsidR="009F4186">
        <w:rPr>
          <w:sz w:val="28"/>
          <w:szCs w:val="28"/>
        </w:rPr>
        <w:t xml:space="preserve"> тыс.</w:t>
      </w:r>
      <w:r w:rsidR="00EF455B">
        <w:rPr>
          <w:sz w:val="28"/>
          <w:szCs w:val="28"/>
        </w:rPr>
        <w:t xml:space="preserve"> </w:t>
      </w:r>
      <w:r w:rsidR="009F4186">
        <w:rPr>
          <w:sz w:val="28"/>
          <w:szCs w:val="28"/>
        </w:rPr>
        <w:t xml:space="preserve">рублей или </w:t>
      </w:r>
      <w:r w:rsidR="00EB400F">
        <w:rPr>
          <w:sz w:val="28"/>
          <w:szCs w:val="28"/>
        </w:rPr>
        <w:t xml:space="preserve">на </w:t>
      </w:r>
      <w:r w:rsidR="00EF455B">
        <w:rPr>
          <w:b/>
          <w:sz w:val="28"/>
          <w:szCs w:val="28"/>
        </w:rPr>
        <w:t>35,4</w:t>
      </w:r>
      <w:r w:rsidR="0080155C">
        <w:rPr>
          <w:sz w:val="28"/>
          <w:szCs w:val="28"/>
        </w:rPr>
        <w:t xml:space="preserve"> процента</w:t>
      </w:r>
      <w:r w:rsidR="00D10BBB">
        <w:rPr>
          <w:sz w:val="28"/>
          <w:szCs w:val="28"/>
        </w:rPr>
        <w:t xml:space="preserve"> </w:t>
      </w:r>
      <w:r w:rsidR="00EF455B">
        <w:rPr>
          <w:sz w:val="28"/>
          <w:szCs w:val="28"/>
        </w:rPr>
        <w:t>ниже</w:t>
      </w:r>
      <w:r w:rsidR="00D10BBB">
        <w:rPr>
          <w:sz w:val="28"/>
          <w:szCs w:val="28"/>
        </w:rPr>
        <w:t xml:space="preserve"> уровня</w:t>
      </w:r>
      <w:r w:rsidR="00EF455B">
        <w:rPr>
          <w:sz w:val="28"/>
          <w:szCs w:val="28"/>
        </w:rPr>
        <w:t xml:space="preserve"> 2017</w:t>
      </w:r>
      <w:r w:rsidR="00A45EE6">
        <w:rPr>
          <w:sz w:val="28"/>
          <w:szCs w:val="28"/>
        </w:rPr>
        <w:t xml:space="preserve"> года</w:t>
      </w:r>
      <w:r w:rsidR="00EF455B">
        <w:rPr>
          <w:sz w:val="28"/>
          <w:szCs w:val="28"/>
        </w:rPr>
        <w:t xml:space="preserve"> (АППГ 17259 </w:t>
      </w:r>
      <w:proofErr w:type="spellStart"/>
      <w:r w:rsidR="00EF455B">
        <w:rPr>
          <w:sz w:val="28"/>
          <w:szCs w:val="28"/>
        </w:rPr>
        <w:t>т.р</w:t>
      </w:r>
      <w:proofErr w:type="spellEnd"/>
      <w:r w:rsidR="00EF455B">
        <w:rPr>
          <w:sz w:val="28"/>
          <w:szCs w:val="28"/>
        </w:rPr>
        <w:t>.)</w:t>
      </w:r>
      <w:r w:rsidR="00A45EE6">
        <w:rPr>
          <w:sz w:val="28"/>
          <w:szCs w:val="28"/>
        </w:rPr>
        <w:t>.</w:t>
      </w:r>
      <w:r w:rsidR="0080155C">
        <w:rPr>
          <w:sz w:val="28"/>
          <w:szCs w:val="28"/>
        </w:rPr>
        <w:t xml:space="preserve"> </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Повышение благосостояния населения на основе роста доходов – один из главных приоритетов социальной политики администрации Барун-Хемчикского кожууна. </w:t>
      </w:r>
    </w:p>
    <w:p w:rsidR="00EF455B" w:rsidRPr="0035232F" w:rsidRDefault="00EF455B" w:rsidP="00EF455B">
      <w:pPr>
        <w:ind w:right="-141" w:firstLine="567"/>
        <w:jc w:val="both"/>
        <w:rPr>
          <w:rFonts w:eastAsia="Calibri"/>
          <w:sz w:val="28"/>
          <w:szCs w:val="28"/>
          <w:lang w:eastAsia="en-US"/>
        </w:rPr>
      </w:pPr>
      <w:proofErr w:type="gramStart"/>
      <w:r w:rsidRPr="0035232F">
        <w:rPr>
          <w:rFonts w:eastAsia="Calibri"/>
          <w:sz w:val="28"/>
          <w:szCs w:val="28"/>
          <w:lang w:eastAsia="en-US"/>
        </w:rPr>
        <w:t xml:space="preserve">Среднемесячная </w:t>
      </w:r>
      <w:r w:rsidRPr="0035232F">
        <w:rPr>
          <w:rFonts w:eastAsia="Calibri"/>
          <w:b/>
          <w:sz w:val="28"/>
          <w:szCs w:val="28"/>
          <w:lang w:eastAsia="en-US"/>
        </w:rPr>
        <w:t xml:space="preserve">номинальная начисленная заработная плата крупных и средних предприятий и некоммерческих организаций </w:t>
      </w:r>
      <w:r w:rsidRPr="0035232F">
        <w:rPr>
          <w:rFonts w:eastAsia="Calibri"/>
          <w:sz w:val="28"/>
          <w:szCs w:val="28"/>
          <w:lang w:eastAsia="en-US"/>
        </w:rPr>
        <w:t>Барун-Хемчикского кожууна в 2018 году составила 26513,0 рублей (АППГ 20648,0 руб.) с ростом на 28,4%,  к уровню 2012 года – 2,01 раза (13130,3 руб.), это обусловлено индексацией должностных окладов на 4% и доведением заработной платы до уровня МРОТ с 1 мая 2018г.</w:t>
      </w:r>
      <w:proofErr w:type="gramEnd"/>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Увеличению заработной платы работников крупных и средних предприятий и некоммерческих организаций </w:t>
      </w:r>
      <w:r w:rsidRPr="0035232F">
        <w:rPr>
          <w:rFonts w:eastAsia="Calibri"/>
          <w:bCs/>
          <w:iCs/>
          <w:sz w:val="28"/>
          <w:szCs w:val="28"/>
          <w:lang w:eastAsia="en-US"/>
        </w:rPr>
        <w:t>способствует</w:t>
      </w:r>
      <w:r w:rsidRPr="0035232F">
        <w:rPr>
          <w:rFonts w:eastAsia="Calibri"/>
          <w:sz w:val="28"/>
          <w:szCs w:val="28"/>
          <w:lang w:eastAsia="en-US"/>
        </w:rPr>
        <w:t xml:space="preserve">: </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проведение работы комиссией по мобилизации доходов с руководителями организаций и предприятий, выплачивающих заработную плату в размере не ниже прожиточного минимума трудоспособного населения Барун-Хемчикского кожууна;</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 рост инвестиционного потенциала и развития инфраструктуры; </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 изменение структуры, технологий, организации труда, оптимизации численности работников; </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осуществление мер по легализации «теневой» заработной платы, трудовых отношений.</w:t>
      </w:r>
    </w:p>
    <w:p w:rsidR="00EF455B" w:rsidRPr="0035232F" w:rsidRDefault="00EF455B" w:rsidP="00EF455B">
      <w:pPr>
        <w:ind w:right="-141" w:firstLine="567"/>
        <w:jc w:val="both"/>
        <w:rPr>
          <w:rFonts w:eastAsia="Calibri"/>
          <w:sz w:val="28"/>
          <w:szCs w:val="28"/>
          <w:lang w:eastAsia="en-US"/>
        </w:rPr>
      </w:pPr>
      <w:proofErr w:type="gramStart"/>
      <w:r w:rsidRPr="0035232F">
        <w:rPr>
          <w:rFonts w:eastAsia="Calibri"/>
          <w:sz w:val="28"/>
          <w:szCs w:val="28"/>
          <w:lang w:eastAsia="en-US"/>
        </w:rPr>
        <w:t>В 2018 году, следуя «дорожным картам», принятым администрацией кожууна, направленных на исполнение Указа Президента  РФ от 07.05.2012 № 597 «О мероприятиях по реализации государственной социальной политики», осуществлялось дальнейшее поэтапное повышение оплаты труда работников бюджетного сектора экономики, включая работников образовательных организаций, при условии повышения эффективности деятельности организаций, роста производительности и интенсивности труда»:</w:t>
      </w:r>
      <w:proofErr w:type="gramEnd"/>
    </w:p>
    <w:p w:rsidR="00EF455B" w:rsidRPr="0035232F" w:rsidRDefault="00EF455B" w:rsidP="00EF455B">
      <w:pPr>
        <w:ind w:right="-141" w:firstLine="567"/>
        <w:jc w:val="both"/>
        <w:rPr>
          <w:rFonts w:eastAsia="Calibri"/>
          <w:sz w:val="28"/>
          <w:szCs w:val="28"/>
          <w:lang w:eastAsia="en-US"/>
        </w:rPr>
      </w:pPr>
      <w:r w:rsidRPr="0035232F">
        <w:rPr>
          <w:rFonts w:eastAsia="Calibri"/>
          <w:b/>
          <w:sz w:val="28"/>
          <w:szCs w:val="28"/>
          <w:lang w:eastAsia="en-US"/>
        </w:rPr>
        <w:t>Среднемесячная номинальная начисленная заработная плата работников муниципальных бюджетных учреждений в 2018 году</w:t>
      </w:r>
      <w:r w:rsidRPr="0035232F">
        <w:rPr>
          <w:rFonts w:eastAsia="Calibri"/>
          <w:sz w:val="28"/>
          <w:szCs w:val="28"/>
          <w:lang w:eastAsia="en-US"/>
        </w:rPr>
        <w:t xml:space="preserve"> составила:</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lastRenderedPageBreak/>
        <w:t xml:space="preserve">- </w:t>
      </w:r>
      <w:r w:rsidRPr="0035232F">
        <w:rPr>
          <w:rFonts w:eastAsia="Calibri"/>
          <w:b/>
          <w:sz w:val="28"/>
          <w:szCs w:val="28"/>
          <w:lang w:eastAsia="en-US"/>
        </w:rPr>
        <w:t>муниципальных дошкольных учреждений –</w:t>
      </w:r>
      <w:r w:rsidRPr="0035232F">
        <w:rPr>
          <w:rFonts w:eastAsia="Calibri"/>
          <w:sz w:val="28"/>
          <w:szCs w:val="28"/>
          <w:lang w:eastAsia="en-US"/>
        </w:rPr>
        <w:t>.</w:t>
      </w:r>
      <w:r w:rsidRPr="0035232F">
        <w:rPr>
          <w:rFonts w:eastAsia="Calibri"/>
          <w:b/>
          <w:sz w:val="28"/>
          <w:szCs w:val="28"/>
          <w:lang w:eastAsia="en-US"/>
        </w:rPr>
        <w:t>19798,2</w:t>
      </w:r>
      <w:r w:rsidRPr="0035232F">
        <w:rPr>
          <w:rFonts w:eastAsia="Calibri"/>
          <w:sz w:val="28"/>
          <w:szCs w:val="28"/>
          <w:lang w:eastAsia="en-US"/>
        </w:rPr>
        <w:t xml:space="preserve"> рублей, по сравнению с АППГ увеличилась на </w:t>
      </w:r>
      <w:r>
        <w:rPr>
          <w:rFonts w:eastAsia="Calibri"/>
          <w:sz w:val="28"/>
          <w:szCs w:val="28"/>
          <w:lang w:eastAsia="en-US"/>
        </w:rPr>
        <w:t>30,4</w:t>
      </w:r>
      <w:r w:rsidRPr="0035232F">
        <w:rPr>
          <w:rFonts w:eastAsia="Calibri"/>
          <w:sz w:val="28"/>
          <w:szCs w:val="28"/>
          <w:lang w:eastAsia="en-US"/>
        </w:rPr>
        <w:t>% (</w:t>
      </w:r>
      <w:r>
        <w:rPr>
          <w:rFonts w:eastAsia="Calibri"/>
          <w:b/>
          <w:sz w:val="28"/>
          <w:szCs w:val="28"/>
          <w:lang w:eastAsia="en-US"/>
        </w:rPr>
        <w:t>15183,8</w:t>
      </w:r>
      <w:r w:rsidRPr="0035232F">
        <w:rPr>
          <w:rFonts w:eastAsia="Calibri"/>
          <w:b/>
          <w:sz w:val="28"/>
          <w:szCs w:val="28"/>
          <w:lang w:eastAsia="en-US"/>
        </w:rPr>
        <w:t xml:space="preserve"> руб</w:t>
      </w:r>
      <w:r w:rsidRPr="0035232F">
        <w:rPr>
          <w:rFonts w:eastAsia="Calibri"/>
          <w:sz w:val="28"/>
          <w:szCs w:val="28"/>
          <w:lang w:eastAsia="en-US"/>
        </w:rPr>
        <w:t>.), к уровню 2012 года – 2,3 раза (8595,7 руб.);</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 </w:t>
      </w:r>
      <w:r w:rsidRPr="0035232F">
        <w:rPr>
          <w:rFonts w:eastAsia="Calibri"/>
          <w:b/>
          <w:sz w:val="28"/>
          <w:szCs w:val="28"/>
          <w:lang w:eastAsia="en-US"/>
        </w:rPr>
        <w:t>муниципальных общеобразовательных учреждений – 25651,4 руб</w:t>
      </w:r>
      <w:r w:rsidRPr="0035232F">
        <w:rPr>
          <w:rFonts w:eastAsia="Calibri"/>
          <w:sz w:val="28"/>
          <w:szCs w:val="28"/>
          <w:lang w:eastAsia="en-US"/>
        </w:rPr>
        <w:t xml:space="preserve">., по сравнению с прошлым годом произошло </w:t>
      </w:r>
      <w:r>
        <w:rPr>
          <w:rFonts w:eastAsia="Calibri"/>
          <w:sz w:val="28"/>
          <w:szCs w:val="28"/>
          <w:lang w:eastAsia="en-US"/>
        </w:rPr>
        <w:t>увеличение на 18,46</w:t>
      </w:r>
      <w:r w:rsidRPr="0035232F">
        <w:rPr>
          <w:rFonts w:eastAsia="Calibri"/>
          <w:sz w:val="28"/>
          <w:szCs w:val="28"/>
          <w:lang w:eastAsia="en-US"/>
        </w:rPr>
        <w:t>% (</w:t>
      </w:r>
      <w:r>
        <w:rPr>
          <w:rFonts w:eastAsia="Calibri"/>
          <w:sz w:val="28"/>
          <w:szCs w:val="28"/>
          <w:lang w:eastAsia="en-US"/>
        </w:rPr>
        <w:t>21652,9</w:t>
      </w:r>
      <w:r w:rsidRPr="0035232F">
        <w:rPr>
          <w:rFonts w:eastAsia="Calibri"/>
          <w:sz w:val="28"/>
          <w:szCs w:val="28"/>
          <w:lang w:eastAsia="en-US"/>
        </w:rPr>
        <w:t xml:space="preserve"> руб.), к уровню 2012 года – 1,8 раз (14346,4 руб.)</w:t>
      </w:r>
    </w:p>
    <w:p w:rsidR="00EF455B" w:rsidRDefault="00EF455B" w:rsidP="00EF455B">
      <w:pPr>
        <w:ind w:right="-1" w:firstLine="567"/>
        <w:jc w:val="both"/>
        <w:rPr>
          <w:sz w:val="28"/>
          <w:szCs w:val="28"/>
        </w:rPr>
      </w:pPr>
      <w:r w:rsidRPr="0035232F">
        <w:rPr>
          <w:rFonts w:eastAsia="Calibri"/>
          <w:sz w:val="28"/>
          <w:szCs w:val="28"/>
          <w:lang w:eastAsia="en-US"/>
        </w:rPr>
        <w:t xml:space="preserve">- </w:t>
      </w:r>
      <w:r w:rsidRPr="0035232F">
        <w:rPr>
          <w:rFonts w:eastAsia="Calibri"/>
          <w:b/>
          <w:sz w:val="28"/>
          <w:szCs w:val="28"/>
          <w:lang w:eastAsia="en-US"/>
        </w:rPr>
        <w:t>учителей муниципальных общеобразовательных учреждений – 24541,8 руб</w:t>
      </w:r>
      <w:r w:rsidRPr="0035232F">
        <w:rPr>
          <w:rFonts w:eastAsia="Calibri"/>
          <w:sz w:val="28"/>
          <w:szCs w:val="28"/>
          <w:lang w:eastAsia="en-US"/>
        </w:rPr>
        <w:t>., по сравнению с АППГ снижение на 8,96% (26959,5 руб.), к уровню 2012 года – 1,14 раза (21497,0 руб.)</w:t>
      </w:r>
      <w:r>
        <w:rPr>
          <w:rFonts w:eastAsia="Calibri"/>
          <w:sz w:val="28"/>
          <w:szCs w:val="28"/>
          <w:lang w:eastAsia="en-US"/>
        </w:rPr>
        <w:t>, с</w:t>
      </w:r>
      <w:r>
        <w:rPr>
          <w:sz w:val="28"/>
          <w:szCs w:val="28"/>
        </w:rPr>
        <w:t>нижение значения связано с уменьшением учебной нагрузки на педагогического работника 2018 году.</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 </w:t>
      </w:r>
      <w:r w:rsidRPr="0035232F">
        <w:rPr>
          <w:rFonts w:eastAsia="Calibri"/>
          <w:b/>
          <w:sz w:val="28"/>
          <w:szCs w:val="28"/>
          <w:lang w:eastAsia="en-US"/>
        </w:rPr>
        <w:t>муниципальных учреждений культуры и искусства – 24207,9 руб.</w:t>
      </w:r>
      <w:r w:rsidRPr="0035232F">
        <w:rPr>
          <w:rFonts w:eastAsia="Calibri"/>
          <w:sz w:val="28"/>
          <w:szCs w:val="28"/>
          <w:lang w:eastAsia="en-US"/>
        </w:rPr>
        <w:t xml:space="preserve">, по сравнению с АППГ увеличение на 42,7% (16964,6 рублей), к уровню 2012 года в 2,8 раза (8504,9 руб.), </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 </w:t>
      </w:r>
      <w:r w:rsidRPr="0035232F">
        <w:rPr>
          <w:rFonts w:eastAsia="Calibri"/>
          <w:b/>
          <w:sz w:val="28"/>
          <w:szCs w:val="28"/>
          <w:lang w:eastAsia="en-US"/>
        </w:rPr>
        <w:t>муниципальных учреждений физической культуры и спорта – 3841,7 руб</w:t>
      </w:r>
      <w:r w:rsidRPr="0035232F">
        <w:rPr>
          <w:rFonts w:eastAsia="Calibri"/>
          <w:sz w:val="28"/>
          <w:szCs w:val="28"/>
          <w:lang w:eastAsia="en-US"/>
        </w:rPr>
        <w:t>. Так как ДЮСШ передан в республику.</w:t>
      </w:r>
    </w:p>
    <w:p w:rsidR="00EF455B" w:rsidRPr="0035232F" w:rsidRDefault="00EF455B" w:rsidP="00EF455B">
      <w:pPr>
        <w:ind w:right="-141" w:firstLine="567"/>
        <w:jc w:val="both"/>
        <w:rPr>
          <w:rFonts w:eastAsia="Calibri"/>
          <w:sz w:val="28"/>
          <w:szCs w:val="28"/>
          <w:lang w:eastAsia="en-US"/>
        </w:rPr>
      </w:pPr>
      <w:r w:rsidRPr="0035232F">
        <w:rPr>
          <w:rFonts w:eastAsia="Calibri"/>
          <w:sz w:val="28"/>
          <w:szCs w:val="28"/>
          <w:lang w:eastAsia="en-US"/>
        </w:rPr>
        <w:t xml:space="preserve">В целях доведения уровня заработной платы работников социальной сферы до размеров, определенных  Указом Президента Российской Федерации от 07 мая 2012 года № 597 «О мероприятиях по реализации государственной политики» в 2019 году будет продолжена работа по выполнению мероприятий дорожных карт направленных на повышение заработной платы работников.  </w:t>
      </w:r>
    </w:p>
    <w:p w:rsidR="00D51C94" w:rsidRDefault="00FB5984" w:rsidP="00810D78">
      <w:pPr>
        <w:tabs>
          <w:tab w:val="num" w:pos="-360"/>
          <w:tab w:val="left" w:pos="993"/>
          <w:tab w:val="left" w:pos="1080"/>
        </w:tabs>
        <w:ind w:firstLine="567"/>
        <w:mirrorIndents/>
        <w:jc w:val="both"/>
        <w:rPr>
          <w:sz w:val="28"/>
          <w:szCs w:val="28"/>
        </w:rPr>
      </w:pPr>
      <w:r>
        <w:rPr>
          <w:sz w:val="28"/>
          <w:szCs w:val="28"/>
        </w:rPr>
        <w:t xml:space="preserve">  </w:t>
      </w:r>
      <w:r w:rsidR="00DA776A">
        <w:rPr>
          <w:sz w:val="28"/>
          <w:szCs w:val="28"/>
        </w:rPr>
        <w:t xml:space="preserve">Численность субъектов малого и среднего предпринимательства всего </w:t>
      </w:r>
      <w:r w:rsidR="00DA776A" w:rsidRPr="00DA776A">
        <w:rPr>
          <w:b/>
          <w:sz w:val="28"/>
          <w:szCs w:val="28"/>
        </w:rPr>
        <w:t>1</w:t>
      </w:r>
      <w:r w:rsidR="00EF455B">
        <w:rPr>
          <w:b/>
          <w:sz w:val="28"/>
          <w:szCs w:val="28"/>
        </w:rPr>
        <w:t>61</w:t>
      </w:r>
      <w:r w:rsidR="00DA776A" w:rsidRPr="00DA776A">
        <w:rPr>
          <w:b/>
          <w:sz w:val="28"/>
          <w:szCs w:val="28"/>
        </w:rPr>
        <w:t xml:space="preserve"> </w:t>
      </w:r>
      <w:r w:rsidR="00DA776A">
        <w:rPr>
          <w:sz w:val="28"/>
          <w:szCs w:val="28"/>
        </w:rPr>
        <w:t>единиц</w:t>
      </w:r>
      <w:r w:rsidR="00D51C94">
        <w:rPr>
          <w:sz w:val="28"/>
          <w:szCs w:val="28"/>
        </w:rPr>
        <w:t xml:space="preserve"> </w:t>
      </w:r>
      <w:r w:rsidR="00861B0A">
        <w:rPr>
          <w:sz w:val="28"/>
          <w:szCs w:val="28"/>
        </w:rPr>
        <w:t xml:space="preserve">или увеличилось на </w:t>
      </w:r>
      <w:r w:rsidR="00EF455B">
        <w:rPr>
          <w:sz w:val="28"/>
          <w:szCs w:val="28"/>
        </w:rPr>
        <w:t>2</w:t>
      </w:r>
      <w:r w:rsidR="00861B0A">
        <w:rPr>
          <w:sz w:val="28"/>
          <w:szCs w:val="28"/>
        </w:rPr>
        <w:t xml:space="preserve"> единиц (АППГ </w:t>
      </w:r>
      <w:r w:rsidR="00861B0A" w:rsidRPr="00861B0A">
        <w:rPr>
          <w:b/>
          <w:sz w:val="28"/>
          <w:szCs w:val="28"/>
        </w:rPr>
        <w:t>15</w:t>
      </w:r>
      <w:r w:rsidR="00EF455B">
        <w:rPr>
          <w:b/>
          <w:sz w:val="28"/>
          <w:szCs w:val="28"/>
        </w:rPr>
        <w:t>9</w:t>
      </w:r>
      <w:r w:rsidR="00861B0A">
        <w:rPr>
          <w:sz w:val="28"/>
          <w:szCs w:val="28"/>
        </w:rPr>
        <w:t xml:space="preserve">) </w:t>
      </w:r>
      <w:r w:rsidR="00D51C94">
        <w:rPr>
          <w:sz w:val="28"/>
          <w:szCs w:val="28"/>
        </w:rPr>
        <w:t>из них:</w:t>
      </w:r>
    </w:p>
    <w:tbl>
      <w:tblPr>
        <w:tblW w:w="10160" w:type="dxa"/>
        <w:tblInd w:w="93" w:type="dxa"/>
        <w:tblLook w:val="04A0" w:firstRow="1" w:lastRow="0" w:firstColumn="1" w:lastColumn="0" w:noHBand="0" w:noVBand="1"/>
      </w:tblPr>
      <w:tblGrid>
        <w:gridCol w:w="1978"/>
        <w:gridCol w:w="808"/>
        <w:gridCol w:w="1017"/>
        <w:gridCol w:w="888"/>
        <w:gridCol w:w="1341"/>
        <w:gridCol w:w="898"/>
        <w:gridCol w:w="1160"/>
        <w:gridCol w:w="1116"/>
        <w:gridCol w:w="954"/>
      </w:tblGrid>
      <w:tr w:rsidR="00EF455B" w:rsidRPr="00EF455B" w:rsidTr="00EF455B">
        <w:trPr>
          <w:trHeight w:val="409"/>
        </w:trPr>
        <w:tc>
          <w:tcPr>
            <w:tcW w:w="19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455B" w:rsidRPr="00EF455B" w:rsidRDefault="00EF455B" w:rsidP="00EF455B">
            <w:pPr>
              <w:jc w:val="center"/>
            </w:pPr>
            <w:r w:rsidRPr="00EF455B">
              <w:t> </w:t>
            </w:r>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Всего</w:t>
            </w:r>
          </w:p>
        </w:tc>
        <w:tc>
          <w:tcPr>
            <w:tcW w:w="7374" w:type="dxa"/>
            <w:gridSpan w:val="7"/>
            <w:tcBorders>
              <w:top w:val="single" w:sz="4" w:space="0" w:color="auto"/>
              <w:left w:val="nil"/>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из них по видам экономической деятельности</w:t>
            </w:r>
          </w:p>
        </w:tc>
      </w:tr>
      <w:tr w:rsidR="00EF455B" w:rsidRPr="00EF455B" w:rsidTr="00EF455B">
        <w:trPr>
          <w:trHeight w:val="315"/>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EF455B" w:rsidRPr="00EF455B" w:rsidRDefault="00EF455B" w:rsidP="00EF455B"/>
        </w:tc>
        <w:tc>
          <w:tcPr>
            <w:tcW w:w="808" w:type="dxa"/>
            <w:vMerge/>
            <w:tcBorders>
              <w:top w:val="single" w:sz="4" w:space="0" w:color="auto"/>
              <w:left w:val="single" w:sz="4" w:space="0" w:color="auto"/>
              <w:bottom w:val="single" w:sz="4" w:space="0" w:color="auto"/>
              <w:right w:val="single" w:sz="4" w:space="0" w:color="auto"/>
            </w:tcBorders>
            <w:vAlign w:val="center"/>
            <w:hideMark/>
          </w:tcPr>
          <w:p w:rsidR="00EF455B" w:rsidRPr="00EF455B" w:rsidRDefault="00EF455B" w:rsidP="00EF455B"/>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сель-</w:t>
            </w:r>
            <w:proofErr w:type="spellStart"/>
            <w:r w:rsidRPr="00EF455B">
              <w:t>ское</w:t>
            </w:r>
            <w:proofErr w:type="spellEnd"/>
            <w:r w:rsidRPr="00EF455B">
              <w:t xml:space="preserve">, </w:t>
            </w:r>
            <w:proofErr w:type="gramStart"/>
            <w:r w:rsidRPr="00EF455B">
              <w:t>лесное</w:t>
            </w:r>
            <w:proofErr w:type="gramEnd"/>
            <w:r w:rsidRPr="00EF455B">
              <w:t xml:space="preserve"> </w:t>
            </w:r>
            <w:proofErr w:type="spellStart"/>
            <w:r w:rsidRPr="00EF455B">
              <w:t>хозяй-ство</w:t>
            </w:r>
            <w:proofErr w:type="spellEnd"/>
            <w:r w:rsidRPr="00EF455B">
              <w:t xml:space="preserve">, охота, </w:t>
            </w:r>
            <w:proofErr w:type="spellStart"/>
            <w:r w:rsidRPr="00EF455B">
              <w:t>рыбо-ловство</w:t>
            </w:r>
            <w:proofErr w:type="spellEnd"/>
            <w:r w:rsidRPr="00EF455B">
              <w:t xml:space="preserve"> и </w:t>
            </w:r>
            <w:proofErr w:type="spellStart"/>
            <w:r w:rsidRPr="00EF455B">
              <w:t>рыбо-водство</w:t>
            </w:r>
            <w:proofErr w:type="spellEnd"/>
          </w:p>
        </w:tc>
        <w:tc>
          <w:tcPr>
            <w:tcW w:w="888"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proofErr w:type="spellStart"/>
            <w:r w:rsidRPr="00EF455B">
              <w:t>обр</w:t>
            </w:r>
            <w:proofErr w:type="gramStart"/>
            <w:r w:rsidRPr="00EF455B">
              <w:t>а</w:t>
            </w:r>
            <w:proofErr w:type="spellEnd"/>
            <w:r w:rsidRPr="00EF455B">
              <w:t>-</w:t>
            </w:r>
            <w:proofErr w:type="gramEnd"/>
            <w:r w:rsidRPr="00EF455B">
              <w:t xml:space="preserve"> баты- </w:t>
            </w:r>
            <w:proofErr w:type="spellStart"/>
            <w:r w:rsidRPr="00EF455B">
              <w:t>ваю</w:t>
            </w:r>
            <w:proofErr w:type="spellEnd"/>
            <w:r w:rsidRPr="00EF455B">
              <w:t xml:space="preserve">-  </w:t>
            </w:r>
            <w:proofErr w:type="spellStart"/>
            <w:r w:rsidRPr="00EF455B">
              <w:t>щие</w:t>
            </w:r>
            <w:proofErr w:type="spellEnd"/>
            <w:r w:rsidRPr="00EF455B">
              <w:t xml:space="preserve"> </w:t>
            </w:r>
            <w:proofErr w:type="spellStart"/>
            <w:r w:rsidRPr="00EF455B">
              <w:t>произ</w:t>
            </w:r>
            <w:proofErr w:type="spellEnd"/>
            <w:r w:rsidRPr="00EF455B">
              <w:t>-вод-</w:t>
            </w:r>
            <w:proofErr w:type="spellStart"/>
            <w:r w:rsidRPr="00EF455B">
              <w:t>ства</w:t>
            </w:r>
            <w:proofErr w:type="spellEnd"/>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 xml:space="preserve">торговля оптовая и розничная; ремонт </w:t>
            </w:r>
            <w:proofErr w:type="spellStart"/>
            <w:proofErr w:type="gramStart"/>
            <w:r w:rsidRPr="00EF455B">
              <w:t>автотранс</w:t>
            </w:r>
            <w:proofErr w:type="spellEnd"/>
            <w:r w:rsidRPr="00EF455B">
              <w:t>-портных</w:t>
            </w:r>
            <w:proofErr w:type="gramEnd"/>
            <w:r w:rsidRPr="00EF455B">
              <w:t xml:space="preserve"> средств      и </w:t>
            </w:r>
            <w:proofErr w:type="spellStart"/>
            <w:r w:rsidRPr="00EF455B">
              <w:t>мото</w:t>
            </w:r>
            <w:proofErr w:type="spellEnd"/>
            <w:r w:rsidRPr="00EF455B">
              <w:t>-циклов</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транс-порти-</w:t>
            </w:r>
            <w:proofErr w:type="spellStart"/>
            <w:r w:rsidRPr="00EF455B">
              <w:t>ровка</w:t>
            </w:r>
            <w:proofErr w:type="spellEnd"/>
            <w:r w:rsidRPr="00EF455B">
              <w:t xml:space="preserve"> и </w:t>
            </w:r>
            <w:proofErr w:type="spellStart"/>
            <w:proofErr w:type="gramStart"/>
            <w:r w:rsidRPr="00EF455B">
              <w:t>хра-нение</w:t>
            </w:r>
            <w:proofErr w:type="spellEnd"/>
            <w:proofErr w:type="gramEnd"/>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деятел</w:t>
            </w:r>
            <w:proofErr w:type="gramStart"/>
            <w:r w:rsidRPr="00EF455B">
              <w:t>ь-</w:t>
            </w:r>
            <w:proofErr w:type="gramEnd"/>
            <w:r w:rsidRPr="00EF455B">
              <w:t xml:space="preserve">          </w:t>
            </w:r>
            <w:proofErr w:type="spellStart"/>
            <w:r w:rsidRPr="00EF455B">
              <w:t>ность</w:t>
            </w:r>
            <w:proofErr w:type="spellEnd"/>
            <w:r w:rsidRPr="00EF455B">
              <w:t xml:space="preserve"> гостиниц и пред-   приятий </w:t>
            </w:r>
            <w:proofErr w:type="spellStart"/>
            <w:r w:rsidRPr="00EF455B">
              <w:t>общест</w:t>
            </w:r>
            <w:proofErr w:type="spellEnd"/>
            <w:r w:rsidRPr="00EF455B">
              <w:t>-венного питания</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деятел</w:t>
            </w:r>
            <w:proofErr w:type="gramStart"/>
            <w:r w:rsidRPr="00EF455B">
              <w:t>ь-</w:t>
            </w:r>
            <w:proofErr w:type="gramEnd"/>
            <w:r w:rsidRPr="00EF455B">
              <w:t xml:space="preserve">       </w:t>
            </w:r>
            <w:proofErr w:type="spellStart"/>
            <w:r w:rsidRPr="00EF455B">
              <w:t>ность</w:t>
            </w:r>
            <w:proofErr w:type="spellEnd"/>
            <w:r w:rsidRPr="00EF455B">
              <w:t xml:space="preserve"> </w:t>
            </w:r>
            <w:proofErr w:type="spellStart"/>
            <w:r w:rsidRPr="00EF455B">
              <w:t>профес-сиональ-ная</w:t>
            </w:r>
            <w:proofErr w:type="spellEnd"/>
            <w:r w:rsidRPr="00EF455B">
              <w:t xml:space="preserve">, научная           и </w:t>
            </w:r>
            <w:proofErr w:type="spellStart"/>
            <w:r w:rsidRPr="00EF455B">
              <w:t>техни-ческая</w:t>
            </w:r>
            <w:proofErr w:type="spellEnd"/>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EF455B" w:rsidRPr="00EF455B" w:rsidRDefault="00EF455B" w:rsidP="00EF455B">
            <w:pPr>
              <w:jc w:val="center"/>
            </w:pPr>
            <w:r w:rsidRPr="00EF455B">
              <w:t>предо-</w:t>
            </w:r>
            <w:proofErr w:type="spellStart"/>
            <w:r w:rsidRPr="00EF455B">
              <w:t>ставле</w:t>
            </w:r>
            <w:proofErr w:type="spellEnd"/>
            <w:r w:rsidRPr="00EF455B">
              <w:t>-</w:t>
            </w:r>
            <w:proofErr w:type="spellStart"/>
            <w:r w:rsidRPr="00EF455B">
              <w:t>ние</w:t>
            </w:r>
            <w:proofErr w:type="spellEnd"/>
            <w:r w:rsidRPr="00EF455B">
              <w:t xml:space="preserve"> прочих видов услуг</w:t>
            </w:r>
          </w:p>
        </w:tc>
      </w:tr>
      <w:tr w:rsidR="00EF455B" w:rsidRPr="00EF455B" w:rsidTr="00EF455B">
        <w:trPr>
          <w:trHeight w:val="2978"/>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EF455B" w:rsidRPr="00EF455B" w:rsidRDefault="00EF455B" w:rsidP="00EF455B"/>
        </w:tc>
        <w:tc>
          <w:tcPr>
            <w:tcW w:w="808" w:type="dxa"/>
            <w:vMerge/>
            <w:tcBorders>
              <w:top w:val="single" w:sz="4" w:space="0" w:color="auto"/>
              <w:left w:val="single" w:sz="4" w:space="0" w:color="auto"/>
              <w:bottom w:val="single" w:sz="4" w:space="0" w:color="auto"/>
              <w:right w:val="single" w:sz="4" w:space="0" w:color="auto"/>
            </w:tcBorders>
            <w:vAlign w:val="center"/>
            <w:hideMark/>
          </w:tcPr>
          <w:p w:rsidR="00EF455B" w:rsidRPr="00EF455B" w:rsidRDefault="00EF455B" w:rsidP="00EF455B"/>
        </w:tc>
        <w:tc>
          <w:tcPr>
            <w:tcW w:w="1017"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888"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1341"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898"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1160"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1116"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c>
          <w:tcPr>
            <w:tcW w:w="954" w:type="dxa"/>
            <w:vMerge/>
            <w:tcBorders>
              <w:top w:val="nil"/>
              <w:left w:val="single" w:sz="4" w:space="0" w:color="auto"/>
              <w:bottom w:val="single" w:sz="4" w:space="0" w:color="auto"/>
              <w:right w:val="single" w:sz="4" w:space="0" w:color="auto"/>
            </w:tcBorders>
            <w:vAlign w:val="center"/>
            <w:hideMark/>
          </w:tcPr>
          <w:p w:rsidR="00EF455B" w:rsidRPr="00EF455B" w:rsidRDefault="00EF455B" w:rsidP="00EF455B"/>
        </w:tc>
      </w:tr>
      <w:tr w:rsidR="00EF455B" w:rsidRPr="00EF455B" w:rsidTr="00EF455B">
        <w:trPr>
          <w:trHeight w:val="379"/>
        </w:trPr>
        <w:tc>
          <w:tcPr>
            <w:tcW w:w="1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455B" w:rsidRPr="00EF455B" w:rsidRDefault="00EF455B" w:rsidP="007D26C7">
            <w:pPr>
              <w:ind w:firstLineChars="100" w:firstLine="240"/>
            </w:pPr>
            <w:r w:rsidRPr="00EF455B">
              <w:t xml:space="preserve">Барун-Хемчикский </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161</w:t>
            </w:r>
          </w:p>
        </w:tc>
        <w:tc>
          <w:tcPr>
            <w:tcW w:w="1017"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69</w:t>
            </w:r>
          </w:p>
        </w:tc>
        <w:tc>
          <w:tcPr>
            <w:tcW w:w="888"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8</w:t>
            </w:r>
          </w:p>
        </w:tc>
        <w:tc>
          <w:tcPr>
            <w:tcW w:w="1341"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49</w:t>
            </w:r>
          </w:p>
        </w:tc>
        <w:tc>
          <w:tcPr>
            <w:tcW w:w="898"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12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10</w:t>
            </w:r>
          </w:p>
        </w:tc>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3</w:t>
            </w:r>
          </w:p>
        </w:tc>
        <w:tc>
          <w:tcPr>
            <w:tcW w:w="954" w:type="dxa"/>
            <w:tcBorders>
              <w:top w:val="single" w:sz="4" w:space="0" w:color="auto"/>
              <w:left w:val="single" w:sz="4" w:space="0" w:color="auto"/>
              <w:bottom w:val="single" w:sz="4" w:space="0" w:color="auto"/>
              <w:right w:val="single" w:sz="4" w:space="0" w:color="auto"/>
            </w:tcBorders>
            <w:shd w:val="clear" w:color="auto" w:fill="auto"/>
            <w:noWrap/>
            <w:hideMark/>
          </w:tcPr>
          <w:p w:rsidR="00EF455B" w:rsidRPr="00EF455B" w:rsidRDefault="00EF455B" w:rsidP="00EF455B">
            <w:pPr>
              <w:jc w:val="right"/>
              <w:rPr>
                <w:color w:val="000000"/>
              </w:rPr>
            </w:pPr>
            <w:r w:rsidRPr="00EF455B">
              <w:rPr>
                <w:color w:val="000000"/>
              </w:rPr>
              <w:t>4</w:t>
            </w:r>
          </w:p>
        </w:tc>
      </w:tr>
    </w:tbl>
    <w:p w:rsidR="00D02702" w:rsidRDefault="00D02702" w:rsidP="00810D78">
      <w:pPr>
        <w:tabs>
          <w:tab w:val="left" w:pos="-360"/>
        </w:tabs>
        <w:ind w:firstLine="567"/>
        <w:mirrorIndents/>
        <w:jc w:val="both"/>
        <w:rPr>
          <w:sz w:val="28"/>
          <w:szCs w:val="28"/>
        </w:rPr>
      </w:pPr>
      <w:r>
        <w:rPr>
          <w:sz w:val="28"/>
          <w:szCs w:val="28"/>
        </w:rPr>
        <w:t xml:space="preserve">В </w:t>
      </w:r>
      <w:r w:rsidR="00861B0A">
        <w:rPr>
          <w:sz w:val="28"/>
          <w:szCs w:val="28"/>
        </w:rPr>
        <w:t>течени</w:t>
      </w:r>
      <w:r w:rsidR="00D16ED9">
        <w:rPr>
          <w:sz w:val="28"/>
          <w:szCs w:val="28"/>
        </w:rPr>
        <w:t xml:space="preserve">е года было организовано </w:t>
      </w:r>
      <w:r w:rsidR="00EF455B">
        <w:rPr>
          <w:b/>
          <w:sz w:val="28"/>
          <w:szCs w:val="28"/>
        </w:rPr>
        <w:t>12</w:t>
      </w:r>
      <w:r w:rsidR="000852A1">
        <w:rPr>
          <w:sz w:val="28"/>
          <w:szCs w:val="28"/>
        </w:rPr>
        <w:t xml:space="preserve"> </w:t>
      </w:r>
      <w:r w:rsidR="00D16ED9">
        <w:rPr>
          <w:sz w:val="28"/>
          <w:szCs w:val="28"/>
        </w:rPr>
        <w:t>ярмарки</w:t>
      </w:r>
      <w:r w:rsidR="00861B0A">
        <w:rPr>
          <w:sz w:val="28"/>
          <w:szCs w:val="28"/>
        </w:rPr>
        <w:t>.</w:t>
      </w:r>
      <w:r>
        <w:rPr>
          <w:sz w:val="28"/>
          <w:szCs w:val="28"/>
        </w:rPr>
        <w:t xml:space="preserve"> Общ</w:t>
      </w:r>
      <w:r w:rsidR="000852A1">
        <w:rPr>
          <w:sz w:val="28"/>
          <w:szCs w:val="28"/>
        </w:rPr>
        <w:t xml:space="preserve">ее число их участников </w:t>
      </w:r>
      <w:r>
        <w:rPr>
          <w:sz w:val="28"/>
          <w:szCs w:val="28"/>
        </w:rPr>
        <w:t xml:space="preserve"> </w:t>
      </w:r>
      <w:r w:rsidR="00EF455B">
        <w:rPr>
          <w:b/>
          <w:sz w:val="28"/>
          <w:szCs w:val="28"/>
        </w:rPr>
        <w:t>112</w:t>
      </w:r>
      <w:r>
        <w:rPr>
          <w:sz w:val="28"/>
          <w:szCs w:val="28"/>
        </w:rPr>
        <w:t xml:space="preserve"> чел</w:t>
      </w:r>
      <w:r w:rsidR="000852A1">
        <w:rPr>
          <w:sz w:val="28"/>
          <w:szCs w:val="28"/>
        </w:rPr>
        <w:t xml:space="preserve">овек из них КФХ </w:t>
      </w:r>
      <w:r w:rsidR="00EF455B">
        <w:rPr>
          <w:b/>
          <w:sz w:val="28"/>
          <w:szCs w:val="28"/>
        </w:rPr>
        <w:t>18</w:t>
      </w:r>
      <w:r w:rsidR="00861B0A">
        <w:rPr>
          <w:sz w:val="28"/>
          <w:szCs w:val="28"/>
        </w:rPr>
        <w:t>,</w:t>
      </w:r>
      <w:r w:rsidR="000852A1">
        <w:rPr>
          <w:sz w:val="28"/>
          <w:szCs w:val="28"/>
        </w:rPr>
        <w:t xml:space="preserve"> население </w:t>
      </w:r>
      <w:r w:rsidR="00EF455B">
        <w:rPr>
          <w:b/>
          <w:sz w:val="28"/>
          <w:szCs w:val="28"/>
        </w:rPr>
        <w:t>94</w:t>
      </w:r>
      <w:r w:rsidR="000852A1">
        <w:rPr>
          <w:b/>
          <w:sz w:val="28"/>
          <w:szCs w:val="28"/>
        </w:rPr>
        <w:t>,</w:t>
      </w:r>
      <w:r w:rsidR="00861B0A">
        <w:rPr>
          <w:sz w:val="28"/>
          <w:szCs w:val="28"/>
        </w:rPr>
        <w:t xml:space="preserve"> число посетителей</w:t>
      </w:r>
      <w:r>
        <w:rPr>
          <w:sz w:val="28"/>
          <w:szCs w:val="28"/>
        </w:rPr>
        <w:t xml:space="preserve"> </w:t>
      </w:r>
      <w:r w:rsidR="00EF455B">
        <w:rPr>
          <w:b/>
          <w:sz w:val="28"/>
          <w:szCs w:val="28"/>
        </w:rPr>
        <w:t>1540</w:t>
      </w:r>
      <w:r w:rsidR="00D16ED9">
        <w:rPr>
          <w:sz w:val="28"/>
          <w:szCs w:val="28"/>
        </w:rPr>
        <w:t xml:space="preserve"> </w:t>
      </w:r>
      <w:r>
        <w:rPr>
          <w:sz w:val="28"/>
          <w:szCs w:val="28"/>
        </w:rPr>
        <w:t xml:space="preserve">человек, совокупный </w:t>
      </w:r>
      <w:r w:rsidR="00861B0A">
        <w:rPr>
          <w:sz w:val="28"/>
          <w:szCs w:val="28"/>
        </w:rPr>
        <w:t xml:space="preserve">доход </w:t>
      </w:r>
      <w:r w:rsidR="00D16ED9">
        <w:rPr>
          <w:sz w:val="28"/>
          <w:szCs w:val="28"/>
        </w:rPr>
        <w:t xml:space="preserve">от продаж </w:t>
      </w:r>
      <w:r w:rsidR="00861B0A">
        <w:rPr>
          <w:sz w:val="28"/>
          <w:szCs w:val="28"/>
        </w:rPr>
        <w:t>составил</w:t>
      </w:r>
      <w:r w:rsidR="000852A1">
        <w:rPr>
          <w:b/>
          <w:sz w:val="28"/>
          <w:szCs w:val="28"/>
        </w:rPr>
        <w:t xml:space="preserve"> </w:t>
      </w:r>
      <w:r w:rsidR="00720F39">
        <w:rPr>
          <w:b/>
          <w:sz w:val="28"/>
          <w:szCs w:val="28"/>
        </w:rPr>
        <w:t>569</w:t>
      </w:r>
      <w:r w:rsidR="00861B0A">
        <w:rPr>
          <w:b/>
          <w:sz w:val="28"/>
          <w:szCs w:val="28"/>
        </w:rPr>
        <w:t xml:space="preserve"> </w:t>
      </w:r>
      <w:r w:rsidR="00861B0A" w:rsidRPr="00861B0A">
        <w:rPr>
          <w:sz w:val="28"/>
          <w:szCs w:val="28"/>
        </w:rPr>
        <w:t>тыс.</w:t>
      </w:r>
      <w:r w:rsidRPr="00861B0A">
        <w:rPr>
          <w:sz w:val="28"/>
          <w:szCs w:val="28"/>
        </w:rPr>
        <w:t xml:space="preserve"> рублей.</w:t>
      </w:r>
      <w:r w:rsidR="00267181">
        <w:rPr>
          <w:sz w:val="28"/>
          <w:szCs w:val="28"/>
        </w:rPr>
        <w:t xml:space="preserve"> Основными видами торговли является мясо и субпродукты КРС и МРС, зерновые культуры, переработанный ячмень и просо, молоко,</w:t>
      </w:r>
      <w:r w:rsidR="00F66913">
        <w:rPr>
          <w:sz w:val="28"/>
          <w:szCs w:val="28"/>
        </w:rPr>
        <w:t xml:space="preserve"> топл</w:t>
      </w:r>
      <w:r w:rsidR="00321BE9">
        <w:rPr>
          <w:sz w:val="28"/>
          <w:szCs w:val="28"/>
        </w:rPr>
        <w:t>еное масло, соль леденец, сено,</w:t>
      </w:r>
      <w:r w:rsidR="00F66913">
        <w:rPr>
          <w:sz w:val="28"/>
          <w:szCs w:val="28"/>
        </w:rPr>
        <w:t xml:space="preserve"> картофель</w:t>
      </w:r>
      <w:r w:rsidR="00321BE9">
        <w:rPr>
          <w:sz w:val="28"/>
          <w:szCs w:val="28"/>
        </w:rPr>
        <w:t xml:space="preserve"> и ягоды</w:t>
      </w:r>
      <w:r w:rsidR="00267181">
        <w:rPr>
          <w:sz w:val="28"/>
          <w:szCs w:val="28"/>
        </w:rPr>
        <w:t>.</w:t>
      </w:r>
    </w:p>
    <w:p w:rsidR="00732FE7" w:rsidRDefault="00732FE7" w:rsidP="00810D78">
      <w:pPr>
        <w:ind w:firstLine="567"/>
        <w:mirrorIndents/>
        <w:jc w:val="both"/>
        <w:rPr>
          <w:sz w:val="28"/>
          <w:szCs w:val="28"/>
        </w:rPr>
      </w:pPr>
    </w:p>
    <w:p w:rsidR="008721DB" w:rsidRDefault="009B3E59" w:rsidP="00810D78">
      <w:pPr>
        <w:ind w:firstLine="567"/>
        <w:mirrorIndents/>
        <w:jc w:val="both"/>
        <w:rPr>
          <w:b/>
          <w:sz w:val="28"/>
          <w:szCs w:val="28"/>
        </w:rPr>
      </w:pPr>
      <w:r>
        <w:rPr>
          <w:b/>
          <w:sz w:val="28"/>
          <w:szCs w:val="28"/>
        </w:rPr>
        <w:t>Жилищно-коммунальное хозяйство</w:t>
      </w:r>
      <w:r w:rsidR="0080155C">
        <w:rPr>
          <w:b/>
          <w:sz w:val="28"/>
          <w:szCs w:val="28"/>
        </w:rPr>
        <w:t>.</w:t>
      </w:r>
    </w:p>
    <w:p w:rsidR="00E901E2" w:rsidRDefault="00E901E2" w:rsidP="00810D78">
      <w:pPr>
        <w:ind w:firstLine="567"/>
        <w:mirrorIndents/>
        <w:jc w:val="both"/>
        <w:rPr>
          <w:b/>
          <w:sz w:val="28"/>
          <w:szCs w:val="28"/>
        </w:rPr>
      </w:pPr>
    </w:p>
    <w:p w:rsidR="000C16F2" w:rsidRDefault="0080155C" w:rsidP="000C16F2">
      <w:pPr>
        <w:ind w:firstLine="567"/>
        <w:mirrorIndents/>
        <w:jc w:val="both"/>
        <w:rPr>
          <w:b/>
          <w:sz w:val="28"/>
          <w:szCs w:val="28"/>
        </w:rPr>
      </w:pPr>
      <w:r>
        <w:rPr>
          <w:b/>
          <w:i/>
          <w:sz w:val="28"/>
          <w:szCs w:val="28"/>
        </w:rPr>
        <w:t xml:space="preserve"> </w:t>
      </w:r>
      <w:r w:rsidR="00907E5C">
        <w:rPr>
          <w:sz w:val="28"/>
          <w:szCs w:val="28"/>
        </w:rPr>
        <w:t xml:space="preserve">Объем </w:t>
      </w:r>
      <w:r w:rsidR="003B411F">
        <w:rPr>
          <w:sz w:val="28"/>
          <w:szCs w:val="28"/>
        </w:rPr>
        <w:t xml:space="preserve">производства </w:t>
      </w:r>
      <w:r w:rsidR="003B411F">
        <w:rPr>
          <w:b/>
          <w:sz w:val="28"/>
          <w:szCs w:val="28"/>
        </w:rPr>
        <w:t>тепловой энергии</w:t>
      </w:r>
      <w:r w:rsidR="0014406D">
        <w:rPr>
          <w:b/>
          <w:sz w:val="28"/>
          <w:szCs w:val="28"/>
        </w:rPr>
        <w:t xml:space="preserve"> </w:t>
      </w:r>
      <w:r w:rsidR="0014406D" w:rsidRPr="0014406D">
        <w:rPr>
          <w:sz w:val="28"/>
          <w:szCs w:val="28"/>
        </w:rPr>
        <w:t>в натуральном выражении</w:t>
      </w:r>
      <w:r w:rsidR="003B411F" w:rsidRPr="0014406D">
        <w:rPr>
          <w:sz w:val="28"/>
          <w:szCs w:val="28"/>
        </w:rPr>
        <w:t xml:space="preserve"> </w:t>
      </w:r>
      <w:r w:rsidR="003B411F" w:rsidRPr="00611852">
        <w:rPr>
          <w:sz w:val="28"/>
          <w:szCs w:val="28"/>
        </w:rPr>
        <w:t>составил</w:t>
      </w:r>
      <w:r w:rsidR="003B411F">
        <w:rPr>
          <w:sz w:val="28"/>
          <w:szCs w:val="28"/>
        </w:rPr>
        <w:t xml:space="preserve"> </w:t>
      </w:r>
      <w:r w:rsidR="00FC122B">
        <w:rPr>
          <w:b/>
          <w:sz w:val="28"/>
          <w:szCs w:val="28"/>
        </w:rPr>
        <w:t>5531</w:t>
      </w:r>
      <w:r w:rsidR="00611852">
        <w:rPr>
          <w:b/>
          <w:sz w:val="28"/>
          <w:szCs w:val="28"/>
        </w:rPr>
        <w:t xml:space="preserve"> </w:t>
      </w:r>
      <w:r w:rsidR="003B411F" w:rsidRPr="00611852">
        <w:rPr>
          <w:sz w:val="28"/>
          <w:szCs w:val="28"/>
        </w:rPr>
        <w:t>Гкал</w:t>
      </w:r>
      <w:r w:rsidR="00611852">
        <w:rPr>
          <w:sz w:val="28"/>
          <w:szCs w:val="28"/>
        </w:rPr>
        <w:t xml:space="preserve"> или производство продукции в натураль</w:t>
      </w:r>
      <w:r w:rsidR="0025390D">
        <w:rPr>
          <w:sz w:val="28"/>
          <w:szCs w:val="28"/>
        </w:rPr>
        <w:t xml:space="preserve">ном выражении </w:t>
      </w:r>
      <w:r w:rsidR="00FC122B">
        <w:rPr>
          <w:sz w:val="28"/>
          <w:szCs w:val="28"/>
        </w:rPr>
        <w:t>снизился на 23</w:t>
      </w:r>
      <w:r w:rsidR="003B411F">
        <w:rPr>
          <w:b/>
          <w:sz w:val="28"/>
          <w:szCs w:val="28"/>
        </w:rPr>
        <w:t xml:space="preserve"> </w:t>
      </w:r>
      <w:r w:rsidR="003B411F" w:rsidRPr="00611852">
        <w:rPr>
          <w:sz w:val="28"/>
          <w:szCs w:val="28"/>
        </w:rPr>
        <w:t xml:space="preserve">процента </w:t>
      </w:r>
      <w:r w:rsidR="0025390D">
        <w:rPr>
          <w:sz w:val="28"/>
          <w:szCs w:val="28"/>
        </w:rPr>
        <w:t>(АППГ</w:t>
      </w:r>
      <w:r w:rsidR="00CB0B08">
        <w:rPr>
          <w:sz w:val="28"/>
          <w:szCs w:val="28"/>
        </w:rPr>
        <w:t xml:space="preserve"> </w:t>
      </w:r>
      <w:r w:rsidR="00FC122B">
        <w:rPr>
          <w:b/>
          <w:sz w:val="28"/>
          <w:szCs w:val="28"/>
        </w:rPr>
        <w:t>7121</w:t>
      </w:r>
      <w:r w:rsidR="0025390D">
        <w:rPr>
          <w:sz w:val="28"/>
          <w:szCs w:val="28"/>
        </w:rPr>
        <w:t>)</w:t>
      </w:r>
      <w:r w:rsidR="000C16F2">
        <w:rPr>
          <w:sz w:val="28"/>
          <w:szCs w:val="28"/>
        </w:rPr>
        <w:t xml:space="preserve">. Объем выпускаемой продукции в стоимостном выражении составил  </w:t>
      </w:r>
      <w:r w:rsidR="000C16F2">
        <w:rPr>
          <w:b/>
          <w:sz w:val="28"/>
          <w:szCs w:val="28"/>
        </w:rPr>
        <w:t xml:space="preserve">1480 </w:t>
      </w:r>
      <w:r w:rsidR="000C16F2">
        <w:rPr>
          <w:sz w:val="28"/>
          <w:szCs w:val="28"/>
        </w:rPr>
        <w:t xml:space="preserve">тыс. рублей (АППГ </w:t>
      </w:r>
      <w:r w:rsidR="000C16F2">
        <w:rPr>
          <w:b/>
          <w:sz w:val="28"/>
          <w:szCs w:val="28"/>
        </w:rPr>
        <w:t>2195</w:t>
      </w:r>
      <w:r w:rsidR="000C16F2">
        <w:rPr>
          <w:sz w:val="28"/>
          <w:szCs w:val="28"/>
        </w:rPr>
        <w:t xml:space="preserve">). Доходы предприятия составили всего </w:t>
      </w:r>
      <w:r w:rsidR="000C16F2">
        <w:rPr>
          <w:b/>
          <w:sz w:val="28"/>
          <w:szCs w:val="28"/>
        </w:rPr>
        <w:t>3370</w:t>
      </w:r>
      <w:r w:rsidR="000C16F2">
        <w:rPr>
          <w:sz w:val="28"/>
          <w:szCs w:val="28"/>
        </w:rPr>
        <w:t xml:space="preserve"> тыс. рублей  или снижен</w:t>
      </w:r>
      <w:r w:rsidR="00D36803">
        <w:rPr>
          <w:sz w:val="28"/>
          <w:szCs w:val="28"/>
        </w:rPr>
        <w:t>ы</w:t>
      </w:r>
      <w:r w:rsidR="000C16F2">
        <w:rPr>
          <w:sz w:val="28"/>
          <w:szCs w:val="28"/>
        </w:rPr>
        <w:t xml:space="preserve"> на </w:t>
      </w:r>
      <w:r w:rsidR="000C16F2">
        <w:rPr>
          <w:b/>
          <w:sz w:val="28"/>
          <w:szCs w:val="28"/>
        </w:rPr>
        <w:t xml:space="preserve">22 </w:t>
      </w:r>
      <w:r w:rsidR="000C16F2">
        <w:rPr>
          <w:sz w:val="28"/>
          <w:szCs w:val="28"/>
        </w:rPr>
        <w:t xml:space="preserve">процентов (АППГ </w:t>
      </w:r>
      <w:r w:rsidR="000C16F2">
        <w:rPr>
          <w:b/>
          <w:sz w:val="28"/>
          <w:szCs w:val="28"/>
        </w:rPr>
        <w:t>4344</w:t>
      </w:r>
      <w:r w:rsidR="000C16F2">
        <w:rPr>
          <w:sz w:val="28"/>
          <w:szCs w:val="28"/>
        </w:rPr>
        <w:t>)</w:t>
      </w:r>
      <w:r w:rsidR="000C16F2">
        <w:rPr>
          <w:b/>
          <w:sz w:val="28"/>
          <w:szCs w:val="28"/>
        </w:rPr>
        <w:t xml:space="preserve"> </w:t>
      </w:r>
      <w:proofErr w:type="spellStart"/>
      <w:r w:rsidR="000C16F2">
        <w:rPr>
          <w:sz w:val="28"/>
          <w:szCs w:val="28"/>
        </w:rPr>
        <w:t>втч</w:t>
      </w:r>
      <w:proofErr w:type="spellEnd"/>
      <w:r w:rsidR="000C16F2">
        <w:rPr>
          <w:sz w:val="28"/>
          <w:szCs w:val="28"/>
        </w:rPr>
        <w:t xml:space="preserve">: дотации и субвенции </w:t>
      </w:r>
      <w:r w:rsidR="000C16F2">
        <w:rPr>
          <w:b/>
          <w:sz w:val="28"/>
          <w:szCs w:val="28"/>
        </w:rPr>
        <w:lastRenderedPageBreak/>
        <w:t>1480</w:t>
      </w:r>
      <w:r w:rsidR="000C16F2">
        <w:rPr>
          <w:sz w:val="28"/>
          <w:szCs w:val="28"/>
        </w:rPr>
        <w:t xml:space="preserve"> тыс.</w:t>
      </w:r>
      <w:r w:rsidR="00D36803">
        <w:rPr>
          <w:sz w:val="28"/>
          <w:szCs w:val="28"/>
        </w:rPr>
        <w:t xml:space="preserve"> </w:t>
      </w:r>
      <w:r w:rsidR="000C16F2">
        <w:rPr>
          <w:sz w:val="28"/>
          <w:szCs w:val="28"/>
        </w:rPr>
        <w:t xml:space="preserve">рублей (АППГ </w:t>
      </w:r>
      <w:r w:rsidR="000C16F2">
        <w:rPr>
          <w:b/>
          <w:sz w:val="28"/>
          <w:szCs w:val="28"/>
        </w:rPr>
        <w:t>2195</w:t>
      </w:r>
      <w:r w:rsidR="000C16F2">
        <w:rPr>
          <w:sz w:val="28"/>
          <w:szCs w:val="28"/>
        </w:rPr>
        <w:t xml:space="preserve">), собственные доходы предприятия </w:t>
      </w:r>
      <w:r w:rsidR="000C16F2">
        <w:rPr>
          <w:b/>
          <w:sz w:val="28"/>
          <w:szCs w:val="28"/>
        </w:rPr>
        <w:t>1890</w:t>
      </w:r>
      <w:r w:rsidR="000C16F2">
        <w:rPr>
          <w:sz w:val="28"/>
          <w:szCs w:val="28"/>
        </w:rPr>
        <w:t xml:space="preserve"> тыс.</w:t>
      </w:r>
      <w:r w:rsidR="00D36803">
        <w:rPr>
          <w:sz w:val="28"/>
          <w:szCs w:val="28"/>
        </w:rPr>
        <w:t xml:space="preserve"> </w:t>
      </w:r>
      <w:r w:rsidR="000C16F2">
        <w:rPr>
          <w:sz w:val="28"/>
          <w:szCs w:val="28"/>
        </w:rPr>
        <w:t xml:space="preserve">рублей (АППГ </w:t>
      </w:r>
      <w:r w:rsidR="000C16F2">
        <w:rPr>
          <w:b/>
          <w:sz w:val="28"/>
          <w:szCs w:val="28"/>
        </w:rPr>
        <w:t>2149</w:t>
      </w:r>
      <w:r w:rsidR="000C16F2">
        <w:rPr>
          <w:sz w:val="28"/>
          <w:szCs w:val="28"/>
        </w:rPr>
        <w:t>)</w:t>
      </w:r>
      <w:r w:rsidR="000C16F2">
        <w:rPr>
          <w:b/>
          <w:sz w:val="28"/>
          <w:szCs w:val="28"/>
        </w:rPr>
        <w:t xml:space="preserve"> </w:t>
      </w:r>
      <w:r w:rsidR="000C16F2">
        <w:rPr>
          <w:sz w:val="28"/>
          <w:szCs w:val="28"/>
        </w:rPr>
        <w:t>из них:</w:t>
      </w:r>
      <w:r w:rsidR="000C16F2">
        <w:rPr>
          <w:b/>
          <w:sz w:val="28"/>
          <w:szCs w:val="28"/>
        </w:rPr>
        <w:t xml:space="preserve"> </w:t>
      </w:r>
    </w:p>
    <w:p w:rsidR="000C16F2" w:rsidRDefault="000C16F2" w:rsidP="000C16F2">
      <w:pPr>
        <w:pStyle w:val="a6"/>
        <w:numPr>
          <w:ilvl w:val="0"/>
          <w:numId w:val="27"/>
        </w:numPr>
        <w:spacing w:before="0" w:beforeAutospacing="0" w:after="0" w:afterAutospacing="0"/>
        <w:ind w:left="0" w:firstLine="567"/>
        <w:contextualSpacing/>
        <w:mirrorIndents/>
        <w:jc w:val="both"/>
        <w:rPr>
          <w:sz w:val="28"/>
          <w:szCs w:val="28"/>
        </w:rPr>
      </w:pPr>
      <w:r>
        <w:rPr>
          <w:sz w:val="28"/>
          <w:szCs w:val="28"/>
        </w:rPr>
        <w:t xml:space="preserve"> от услуг бани </w:t>
      </w:r>
      <w:r>
        <w:rPr>
          <w:b/>
          <w:sz w:val="28"/>
          <w:szCs w:val="28"/>
        </w:rPr>
        <w:t>1301</w:t>
      </w:r>
      <w:r>
        <w:rPr>
          <w:sz w:val="28"/>
          <w:szCs w:val="28"/>
        </w:rPr>
        <w:t xml:space="preserve"> тыс.</w:t>
      </w:r>
      <w:r w:rsidR="00D36803">
        <w:rPr>
          <w:sz w:val="28"/>
          <w:szCs w:val="28"/>
        </w:rPr>
        <w:t xml:space="preserve"> </w:t>
      </w:r>
      <w:r>
        <w:rPr>
          <w:sz w:val="28"/>
          <w:szCs w:val="28"/>
        </w:rPr>
        <w:t xml:space="preserve">рублей (АППГ </w:t>
      </w:r>
      <w:r>
        <w:rPr>
          <w:b/>
          <w:sz w:val="28"/>
          <w:szCs w:val="28"/>
        </w:rPr>
        <w:t>1262</w:t>
      </w:r>
      <w:r>
        <w:rPr>
          <w:sz w:val="28"/>
          <w:szCs w:val="28"/>
        </w:rPr>
        <w:t>)</w:t>
      </w:r>
    </w:p>
    <w:p w:rsidR="000C16F2" w:rsidRDefault="000C16F2" w:rsidP="000C16F2">
      <w:pPr>
        <w:pStyle w:val="a6"/>
        <w:numPr>
          <w:ilvl w:val="0"/>
          <w:numId w:val="27"/>
        </w:numPr>
        <w:spacing w:before="0" w:beforeAutospacing="0" w:after="0" w:afterAutospacing="0"/>
        <w:ind w:left="0" w:firstLine="567"/>
        <w:contextualSpacing/>
        <w:mirrorIndents/>
        <w:jc w:val="both"/>
        <w:rPr>
          <w:sz w:val="28"/>
          <w:szCs w:val="28"/>
        </w:rPr>
      </w:pPr>
      <w:r>
        <w:rPr>
          <w:sz w:val="28"/>
          <w:szCs w:val="28"/>
        </w:rPr>
        <w:t xml:space="preserve"> от сбора квартплаты </w:t>
      </w:r>
      <w:r>
        <w:rPr>
          <w:b/>
          <w:sz w:val="28"/>
          <w:szCs w:val="28"/>
        </w:rPr>
        <w:t>83</w:t>
      </w:r>
      <w:r>
        <w:rPr>
          <w:sz w:val="28"/>
          <w:szCs w:val="28"/>
        </w:rPr>
        <w:t xml:space="preserve"> тыс.</w:t>
      </w:r>
      <w:r w:rsidR="00D36803">
        <w:rPr>
          <w:sz w:val="28"/>
          <w:szCs w:val="28"/>
        </w:rPr>
        <w:t xml:space="preserve"> </w:t>
      </w:r>
      <w:r>
        <w:rPr>
          <w:sz w:val="28"/>
          <w:szCs w:val="28"/>
        </w:rPr>
        <w:t xml:space="preserve">рублей (АППГ </w:t>
      </w:r>
      <w:r>
        <w:rPr>
          <w:b/>
          <w:sz w:val="28"/>
          <w:szCs w:val="28"/>
        </w:rPr>
        <w:t>49</w:t>
      </w:r>
      <w:r>
        <w:rPr>
          <w:sz w:val="28"/>
          <w:szCs w:val="28"/>
        </w:rPr>
        <w:t>)</w:t>
      </w:r>
    </w:p>
    <w:p w:rsidR="000C16F2" w:rsidRDefault="000C16F2" w:rsidP="000C16F2">
      <w:pPr>
        <w:pStyle w:val="a6"/>
        <w:numPr>
          <w:ilvl w:val="0"/>
          <w:numId w:val="27"/>
        </w:numPr>
        <w:spacing w:before="0" w:beforeAutospacing="0" w:after="0" w:afterAutospacing="0"/>
        <w:ind w:left="0" w:firstLine="567"/>
        <w:contextualSpacing/>
        <w:mirrorIndents/>
        <w:jc w:val="both"/>
        <w:rPr>
          <w:sz w:val="28"/>
          <w:szCs w:val="28"/>
        </w:rPr>
      </w:pPr>
      <w:r>
        <w:rPr>
          <w:sz w:val="28"/>
          <w:szCs w:val="28"/>
        </w:rPr>
        <w:t xml:space="preserve"> за вывоз мусора </w:t>
      </w:r>
      <w:r>
        <w:rPr>
          <w:b/>
          <w:sz w:val="28"/>
          <w:szCs w:val="28"/>
        </w:rPr>
        <w:t>304</w:t>
      </w:r>
      <w:r>
        <w:rPr>
          <w:sz w:val="28"/>
          <w:szCs w:val="28"/>
        </w:rPr>
        <w:t xml:space="preserve"> (АППГ </w:t>
      </w:r>
      <w:r>
        <w:rPr>
          <w:b/>
          <w:sz w:val="28"/>
          <w:szCs w:val="28"/>
        </w:rPr>
        <w:t>272</w:t>
      </w:r>
      <w:r>
        <w:rPr>
          <w:sz w:val="28"/>
          <w:szCs w:val="28"/>
        </w:rPr>
        <w:t>)</w:t>
      </w:r>
    </w:p>
    <w:p w:rsidR="000C16F2" w:rsidRDefault="000C16F2" w:rsidP="000C16F2">
      <w:pPr>
        <w:pStyle w:val="a6"/>
        <w:numPr>
          <w:ilvl w:val="0"/>
          <w:numId w:val="27"/>
        </w:numPr>
        <w:spacing w:before="0" w:beforeAutospacing="0" w:after="0" w:afterAutospacing="0"/>
        <w:ind w:left="0" w:firstLine="567"/>
        <w:contextualSpacing/>
        <w:mirrorIndents/>
        <w:jc w:val="both"/>
        <w:rPr>
          <w:sz w:val="28"/>
          <w:szCs w:val="28"/>
        </w:rPr>
      </w:pPr>
      <w:r>
        <w:rPr>
          <w:sz w:val="28"/>
          <w:szCs w:val="28"/>
        </w:rPr>
        <w:t xml:space="preserve"> за размещение мобильной антенны </w:t>
      </w:r>
      <w:r>
        <w:rPr>
          <w:b/>
          <w:sz w:val="28"/>
          <w:szCs w:val="28"/>
        </w:rPr>
        <w:t>184</w:t>
      </w:r>
      <w:r>
        <w:rPr>
          <w:sz w:val="28"/>
          <w:szCs w:val="28"/>
        </w:rPr>
        <w:t xml:space="preserve"> тыс.</w:t>
      </w:r>
      <w:r w:rsidR="00D36803">
        <w:rPr>
          <w:sz w:val="28"/>
          <w:szCs w:val="28"/>
        </w:rPr>
        <w:t xml:space="preserve"> </w:t>
      </w:r>
      <w:r>
        <w:rPr>
          <w:sz w:val="28"/>
          <w:szCs w:val="28"/>
        </w:rPr>
        <w:t xml:space="preserve">рублей (АППГ </w:t>
      </w:r>
      <w:r>
        <w:rPr>
          <w:b/>
          <w:sz w:val="28"/>
          <w:szCs w:val="28"/>
        </w:rPr>
        <w:t>184</w:t>
      </w:r>
      <w:r>
        <w:rPr>
          <w:sz w:val="28"/>
          <w:szCs w:val="28"/>
        </w:rPr>
        <w:t>)</w:t>
      </w:r>
    </w:p>
    <w:p w:rsidR="000C16F2" w:rsidRDefault="000C16F2" w:rsidP="000C16F2">
      <w:pPr>
        <w:pStyle w:val="a6"/>
        <w:numPr>
          <w:ilvl w:val="0"/>
          <w:numId w:val="27"/>
        </w:numPr>
        <w:spacing w:before="0" w:beforeAutospacing="0" w:after="0" w:afterAutospacing="0"/>
        <w:ind w:left="0" w:firstLine="567"/>
        <w:contextualSpacing/>
        <w:mirrorIndents/>
        <w:jc w:val="both"/>
        <w:rPr>
          <w:sz w:val="28"/>
          <w:szCs w:val="28"/>
        </w:rPr>
      </w:pPr>
      <w:r>
        <w:rPr>
          <w:sz w:val="28"/>
          <w:szCs w:val="28"/>
        </w:rPr>
        <w:t xml:space="preserve"> за откачку септика </w:t>
      </w:r>
      <w:r>
        <w:rPr>
          <w:b/>
          <w:sz w:val="28"/>
          <w:szCs w:val="28"/>
        </w:rPr>
        <w:t>18</w:t>
      </w:r>
      <w:r>
        <w:rPr>
          <w:sz w:val="28"/>
          <w:szCs w:val="28"/>
        </w:rPr>
        <w:t xml:space="preserve"> тыс.</w:t>
      </w:r>
      <w:r w:rsidR="00D36803">
        <w:rPr>
          <w:sz w:val="28"/>
          <w:szCs w:val="28"/>
        </w:rPr>
        <w:t xml:space="preserve"> </w:t>
      </w:r>
      <w:r>
        <w:rPr>
          <w:sz w:val="28"/>
          <w:szCs w:val="28"/>
        </w:rPr>
        <w:t xml:space="preserve">рублей (АППГ </w:t>
      </w:r>
      <w:r>
        <w:rPr>
          <w:b/>
          <w:sz w:val="28"/>
          <w:szCs w:val="28"/>
        </w:rPr>
        <w:t>12</w:t>
      </w:r>
      <w:r>
        <w:rPr>
          <w:sz w:val="28"/>
          <w:szCs w:val="28"/>
        </w:rPr>
        <w:t>)</w:t>
      </w:r>
    </w:p>
    <w:p w:rsidR="000C16F2" w:rsidRDefault="000C16F2" w:rsidP="000C16F2">
      <w:pPr>
        <w:ind w:firstLine="567"/>
        <w:mirrorIndents/>
        <w:jc w:val="both"/>
        <w:rPr>
          <w:sz w:val="28"/>
          <w:szCs w:val="28"/>
        </w:rPr>
      </w:pPr>
      <w:r>
        <w:rPr>
          <w:sz w:val="28"/>
          <w:szCs w:val="28"/>
        </w:rPr>
        <w:t xml:space="preserve">Затраты составили всего </w:t>
      </w:r>
      <w:r>
        <w:rPr>
          <w:b/>
          <w:sz w:val="28"/>
          <w:szCs w:val="28"/>
        </w:rPr>
        <w:t>4097</w:t>
      </w:r>
      <w:r>
        <w:rPr>
          <w:sz w:val="28"/>
          <w:szCs w:val="28"/>
        </w:rPr>
        <w:t xml:space="preserve"> тыс.</w:t>
      </w:r>
      <w:r w:rsidR="00D36803">
        <w:rPr>
          <w:sz w:val="28"/>
          <w:szCs w:val="28"/>
        </w:rPr>
        <w:t xml:space="preserve"> </w:t>
      </w:r>
      <w:r>
        <w:rPr>
          <w:sz w:val="28"/>
          <w:szCs w:val="28"/>
        </w:rPr>
        <w:t xml:space="preserve">рублей (АППГ </w:t>
      </w:r>
      <w:r>
        <w:rPr>
          <w:b/>
          <w:sz w:val="28"/>
          <w:szCs w:val="28"/>
        </w:rPr>
        <w:t>5286</w:t>
      </w:r>
      <w:r>
        <w:rPr>
          <w:sz w:val="28"/>
          <w:szCs w:val="28"/>
        </w:rPr>
        <w:t xml:space="preserve">). По состоянию на 01.01.2019 года кредиторская задолженность составил </w:t>
      </w:r>
      <w:r>
        <w:rPr>
          <w:b/>
          <w:sz w:val="28"/>
          <w:szCs w:val="28"/>
        </w:rPr>
        <w:t>727</w:t>
      </w:r>
      <w:r>
        <w:rPr>
          <w:sz w:val="28"/>
          <w:szCs w:val="28"/>
        </w:rPr>
        <w:t xml:space="preserve"> тыс.</w:t>
      </w:r>
      <w:r w:rsidR="00D36803">
        <w:rPr>
          <w:sz w:val="28"/>
          <w:szCs w:val="28"/>
        </w:rPr>
        <w:t xml:space="preserve"> </w:t>
      </w:r>
      <w:r>
        <w:rPr>
          <w:sz w:val="28"/>
          <w:szCs w:val="28"/>
        </w:rPr>
        <w:t xml:space="preserve">рублей (АППГ </w:t>
      </w:r>
      <w:r>
        <w:rPr>
          <w:b/>
          <w:sz w:val="28"/>
          <w:szCs w:val="28"/>
        </w:rPr>
        <w:t>3692</w:t>
      </w:r>
      <w:r>
        <w:rPr>
          <w:sz w:val="28"/>
          <w:szCs w:val="28"/>
        </w:rPr>
        <w:t>). Финансовый результат составил -</w:t>
      </w:r>
      <w:r>
        <w:rPr>
          <w:b/>
          <w:sz w:val="28"/>
          <w:szCs w:val="28"/>
        </w:rPr>
        <w:t xml:space="preserve">727 </w:t>
      </w:r>
      <w:r>
        <w:rPr>
          <w:sz w:val="28"/>
          <w:szCs w:val="28"/>
        </w:rPr>
        <w:t>тыс.</w:t>
      </w:r>
      <w:r w:rsidR="00D36803">
        <w:rPr>
          <w:sz w:val="28"/>
          <w:szCs w:val="28"/>
        </w:rPr>
        <w:t xml:space="preserve"> </w:t>
      </w:r>
      <w:r>
        <w:rPr>
          <w:sz w:val="28"/>
          <w:szCs w:val="28"/>
        </w:rPr>
        <w:t xml:space="preserve">рублей убытка. (АППГ </w:t>
      </w:r>
      <w:r>
        <w:rPr>
          <w:b/>
          <w:sz w:val="28"/>
          <w:szCs w:val="28"/>
        </w:rPr>
        <w:t>-942</w:t>
      </w:r>
      <w:r>
        <w:rPr>
          <w:sz w:val="28"/>
          <w:szCs w:val="28"/>
        </w:rPr>
        <w:t>).</w:t>
      </w:r>
    </w:p>
    <w:p w:rsidR="000C16F2" w:rsidRDefault="000C16F2" w:rsidP="000C16F2">
      <w:pPr>
        <w:ind w:firstLine="567"/>
        <w:mirrorIndents/>
        <w:jc w:val="both"/>
        <w:rPr>
          <w:sz w:val="28"/>
          <w:szCs w:val="28"/>
        </w:rPr>
      </w:pPr>
      <w:r>
        <w:rPr>
          <w:sz w:val="28"/>
          <w:szCs w:val="28"/>
        </w:rPr>
        <w:t xml:space="preserve">Начислено квартплаты всего на </w:t>
      </w:r>
      <w:r>
        <w:rPr>
          <w:b/>
          <w:sz w:val="28"/>
          <w:szCs w:val="28"/>
        </w:rPr>
        <w:t>1130</w:t>
      </w:r>
      <w:r>
        <w:rPr>
          <w:sz w:val="28"/>
          <w:szCs w:val="28"/>
        </w:rPr>
        <w:t xml:space="preserve"> тыс.</w:t>
      </w:r>
      <w:r w:rsidR="00D36803">
        <w:rPr>
          <w:sz w:val="28"/>
          <w:szCs w:val="28"/>
        </w:rPr>
        <w:t xml:space="preserve"> </w:t>
      </w:r>
      <w:r>
        <w:rPr>
          <w:sz w:val="28"/>
          <w:szCs w:val="28"/>
        </w:rPr>
        <w:t xml:space="preserve">рублей, фактически оплачено </w:t>
      </w:r>
      <w:r>
        <w:rPr>
          <w:b/>
          <w:sz w:val="28"/>
          <w:szCs w:val="28"/>
        </w:rPr>
        <w:t xml:space="preserve">83 </w:t>
      </w:r>
      <w:r>
        <w:rPr>
          <w:sz w:val="28"/>
          <w:szCs w:val="28"/>
        </w:rPr>
        <w:t>тыс.</w:t>
      </w:r>
      <w:r w:rsidR="00D36803">
        <w:rPr>
          <w:sz w:val="28"/>
          <w:szCs w:val="28"/>
        </w:rPr>
        <w:t xml:space="preserve"> </w:t>
      </w:r>
      <w:r>
        <w:rPr>
          <w:sz w:val="28"/>
          <w:szCs w:val="28"/>
        </w:rPr>
        <w:t xml:space="preserve">рублей. Задолженность населения перед предприятием составил </w:t>
      </w:r>
      <w:r>
        <w:rPr>
          <w:b/>
          <w:sz w:val="28"/>
          <w:szCs w:val="28"/>
        </w:rPr>
        <w:t>1047</w:t>
      </w:r>
      <w:r>
        <w:rPr>
          <w:sz w:val="28"/>
          <w:szCs w:val="28"/>
        </w:rPr>
        <w:t xml:space="preserve"> тыс.</w:t>
      </w:r>
      <w:r w:rsidR="00D36803">
        <w:rPr>
          <w:sz w:val="28"/>
          <w:szCs w:val="28"/>
        </w:rPr>
        <w:t xml:space="preserve"> </w:t>
      </w:r>
      <w:r>
        <w:rPr>
          <w:sz w:val="28"/>
          <w:szCs w:val="28"/>
        </w:rPr>
        <w:t xml:space="preserve">рублей. Уровень собираемости платежей за коммунальные услуги составил </w:t>
      </w:r>
      <w:r>
        <w:rPr>
          <w:b/>
          <w:sz w:val="28"/>
          <w:szCs w:val="28"/>
        </w:rPr>
        <w:t>7</w:t>
      </w:r>
      <w:r>
        <w:rPr>
          <w:sz w:val="28"/>
          <w:szCs w:val="28"/>
        </w:rPr>
        <w:t xml:space="preserve"> процентов от начисления.</w:t>
      </w:r>
    </w:p>
    <w:p w:rsidR="00C90048" w:rsidRPr="0035232F" w:rsidRDefault="00C90048" w:rsidP="000C16F2">
      <w:pPr>
        <w:ind w:firstLine="567"/>
        <w:mirrorIndents/>
        <w:jc w:val="both"/>
        <w:rPr>
          <w:bCs/>
          <w:iCs/>
          <w:sz w:val="28"/>
          <w:szCs w:val="28"/>
        </w:rPr>
      </w:pPr>
      <w:r w:rsidRPr="0035232F">
        <w:rPr>
          <w:sz w:val="28"/>
          <w:szCs w:val="28"/>
        </w:rPr>
        <w:t>Жилищно-коммунальное хозяйство Барун-Хемчикского кожууна представляет 1 организация, МУП ЖКХ «Благоустройство» Барун-Хемчикского кожууна</w:t>
      </w:r>
      <w:r w:rsidRPr="0035232F">
        <w:rPr>
          <w:bCs/>
          <w:iCs/>
          <w:sz w:val="28"/>
          <w:szCs w:val="28"/>
        </w:rPr>
        <w:t>.</w:t>
      </w:r>
    </w:p>
    <w:p w:rsidR="00C90048" w:rsidRPr="0035232F" w:rsidRDefault="00C90048" w:rsidP="00C90048">
      <w:pPr>
        <w:tabs>
          <w:tab w:val="left" w:pos="720"/>
        </w:tabs>
        <w:ind w:right="-141" w:firstLine="567"/>
        <w:jc w:val="both"/>
        <w:rPr>
          <w:sz w:val="28"/>
          <w:szCs w:val="28"/>
        </w:rPr>
      </w:pPr>
      <w:r w:rsidRPr="0035232F">
        <w:rPr>
          <w:sz w:val="28"/>
          <w:szCs w:val="28"/>
        </w:rPr>
        <w:tab/>
        <w:t>МУП ЖКХ «Благоустройство» осуществляет коммунальные услуги населению по водоснабжению, по теплоснабжению, по канализации, по благоустройству, по уборке твердых бытовых отходов, а так же по текущему и капитальному ремонту квартир и домов и др.</w:t>
      </w:r>
    </w:p>
    <w:p w:rsidR="00C90048" w:rsidRPr="0035232F" w:rsidRDefault="00C90048" w:rsidP="00C90048">
      <w:pPr>
        <w:ind w:right="-141" w:firstLine="567"/>
        <w:jc w:val="both"/>
        <w:rPr>
          <w:sz w:val="28"/>
          <w:szCs w:val="28"/>
        </w:rPr>
      </w:pPr>
      <w:r w:rsidRPr="0035232F">
        <w:rPr>
          <w:sz w:val="28"/>
          <w:szCs w:val="28"/>
        </w:rPr>
        <w:t xml:space="preserve">В кожууне находится 6 многоквартирных домов. Все 6 домов выбрали способ управления многоквартирными домами. </w:t>
      </w:r>
      <w:r w:rsidRPr="0035232F">
        <w:rPr>
          <w:b/>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составляет 100%. </w:t>
      </w:r>
      <w:r w:rsidRPr="0035232F">
        <w:rPr>
          <w:sz w:val="28"/>
          <w:szCs w:val="28"/>
        </w:rPr>
        <w:t xml:space="preserve"> </w:t>
      </w:r>
    </w:p>
    <w:p w:rsidR="00C90048" w:rsidRPr="0035232F" w:rsidRDefault="00C90048" w:rsidP="00C90048">
      <w:pPr>
        <w:ind w:right="-141" w:firstLine="567"/>
        <w:jc w:val="both"/>
        <w:rPr>
          <w:b/>
          <w:sz w:val="28"/>
          <w:szCs w:val="28"/>
        </w:rPr>
      </w:pPr>
      <w:r w:rsidRPr="00DF0A62">
        <w:rPr>
          <w:b/>
          <w:sz w:val="28"/>
          <w:szCs w:val="28"/>
        </w:rPr>
        <w:t>Доля организаций коммунального комплекса, осуществляющих производство товаров, оказание услуг по водо-, тепл</w:t>
      </w:r>
      <w:proofErr w:type="gramStart"/>
      <w:r w:rsidRPr="00DF0A62">
        <w:rPr>
          <w:b/>
          <w:sz w:val="28"/>
          <w:szCs w:val="28"/>
        </w:rPr>
        <w:t>о-</w:t>
      </w:r>
      <w:proofErr w:type="gramEnd"/>
      <w:r w:rsidRPr="00DF0A62">
        <w:rPr>
          <w:b/>
          <w:sz w:val="28"/>
          <w:szCs w:val="28"/>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РФ 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Барун-Хемчикского кожууне составляет 100%.</w:t>
      </w:r>
      <w:r w:rsidRPr="0035232F">
        <w:rPr>
          <w:b/>
          <w:sz w:val="28"/>
          <w:szCs w:val="28"/>
        </w:rPr>
        <w:t xml:space="preserve"> </w:t>
      </w:r>
    </w:p>
    <w:p w:rsidR="00C90048" w:rsidRPr="0035232F" w:rsidRDefault="00C90048" w:rsidP="00C90048">
      <w:pPr>
        <w:ind w:right="-141" w:firstLine="567"/>
        <w:jc w:val="both"/>
        <w:rPr>
          <w:sz w:val="28"/>
          <w:szCs w:val="28"/>
        </w:rPr>
      </w:pPr>
      <w:r w:rsidRPr="0035232F">
        <w:rPr>
          <w:b/>
          <w:sz w:val="28"/>
          <w:szCs w:val="28"/>
        </w:rPr>
        <w:t>Доля многоквартирных домов</w:t>
      </w:r>
      <w:r w:rsidRPr="0035232F">
        <w:rPr>
          <w:sz w:val="28"/>
          <w:szCs w:val="28"/>
        </w:rPr>
        <w:t xml:space="preserve"> (всего 1715 многоквартирных домов, в том числе двухквартирные дома), </w:t>
      </w:r>
      <w:r w:rsidRPr="0035232F">
        <w:rPr>
          <w:b/>
          <w:sz w:val="28"/>
          <w:szCs w:val="28"/>
        </w:rPr>
        <w:t>расположенных на земельных участках, в отношении  которых осуществлен государственный кадастровый учет,  составила 100%</w:t>
      </w:r>
      <w:r w:rsidRPr="0035232F">
        <w:rPr>
          <w:sz w:val="28"/>
          <w:szCs w:val="28"/>
        </w:rPr>
        <w:t>.</w:t>
      </w:r>
    </w:p>
    <w:p w:rsidR="00C90048" w:rsidRPr="0035232F" w:rsidRDefault="00C90048" w:rsidP="00C90048">
      <w:pPr>
        <w:ind w:right="-141" w:firstLine="567"/>
        <w:jc w:val="both"/>
        <w:rPr>
          <w:sz w:val="28"/>
          <w:szCs w:val="28"/>
        </w:rPr>
      </w:pPr>
      <w:r w:rsidRPr="0035232F">
        <w:rPr>
          <w:sz w:val="28"/>
          <w:szCs w:val="28"/>
        </w:rPr>
        <w:t xml:space="preserve">В 2017  году общая численность населения состоящего на учете в качестве нуждающихся в жилых помещениях после перерегистрации составила 752 человек.  В рамках реализации государственных программ жилищные условия улучшили 18 человек. </w:t>
      </w:r>
    </w:p>
    <w:p w:rsidR="00C90048" w:rsidRPr="0035232F" w:rsidRDefault="00C90048" w:rsidP="00C90048">
      <w:pPr>
        <w:tabs>
          <w:tab w:val="left" w:pos="0"/>
        </w:tabs>
        <w:mirrorIndents/>
        <w:jc w:val="both"/>
        <w:rPr>
          <w:sz w:val="28"/>
          <w:szCs w:val="28"/>
        </w:rPr>
      </w:pPr>
      <w:r w:rsidRPr="0035232F">
        <w:rPr>
          <w:b/>
          <w:sz w:val="28"/>
          <w:szCs w:val="28"/>
        </w:rPr>
        <w:tab/>
      </w:r>
      <w:r w:rsidRPr="0035232F">
        <w:rPr>
          <w:sz w:val="28"/>
          <w:szCs w:val="28"/>
        </w:rPr>
        <w:t xml:space="preserve">Объем финансирования подпрограммы «Обеспечение жильем молодых семей»  составил </w:t>
      </w:r>
      <w:r w:rsidRPr="0035232F">
        <w:rPr>
          <w:b/>
          <w:sz w:val="28"/>
          <w:szCs w:val="28"/>
        </w:rPr>
        <w:t xml:space="preserve">4508 </w:t>
      </w:r>
      <w:r w:rsidRPr="0035232F">
        <w:rPr>
          <w:sz w:val="28"/>
          <w:szCs w:val="28"/>
        </w:rPr>
        <w:t xml:space="preserve">тыс. рублей, социальные выплаты внесли </w:t>
      </w:r>
      <w:r w:rsidRPr="0035232F">
        <w:rPr>
          <w:b/>
          <w:sz w:val="28"/>
          <w:szCs w:val="28"/>
        </w:rPr>
        <w:t>9</w:t>
      </w:r>
      <w:r w:rsidRPr="0035232F">
        <w:rPr>
          <w:sz w:val="28"/>
          <w:szCs w:val="28"/>
        </w:rPr>
        <w:t xml:space="preserve"> молодых семей. На начало 2019 года по улучшению жилищных условий по данной программе подали заявления </w:t>
      </w:r>
      <w:r w:rsidRPr="0035232F">
        <w:rPr>
          <w:b/>
          <w:sz w:val="28"/>
          <w:szCs w:val="28"/>
        </w:rPr>
        <w:t xml:space="preserve">22 </w:t>
      </w:r>
      <w:r w:rsidRPr="0035232F">
        <w:rPr>
          <w:sz w:val="28"/>
          <w:szCs w:val="28"/>
        </w:rPr>
        <w:t>молодых семей.</w:t>
      </w:r>
    </w:p>
    <w:p w:rsidR="00C90048" w:rsidRPr="0035232F" w:rsidRDefault="00C90048" w:rsidP="00C90048">
      <w:pPr>
        <w:pStyle w:val="a6"/>
        <w:spacing w:before="0" w:after="0"/>
        <w:mirrorIndents/>
        <w:jc w:val="both"/>
        <w:rPr>
          <w:sz w:val="28"/>
          <w:szCs w:val="28"/>
        </w:rPr>
      </w:pPr>
      <w:r w:rsidRPr="0035232F">
        <w:rPr>
          <w:sz w:val="28"/>
          <w:szCs w:val="28"/>
        </w:rPr>
        <w:lastRenderedPageBreak/>
        <w:t xml:space="preserve">       На улучшение жилищных условий различных категорий граждан по программе «Устойчивое развитие села» выделено </w:t>
      </w:r>
      <w:r w:rsidRPr="0035232F">
        <w:rPr>
          <w:b/>
          <w:sz w:val="28"/>
          <w:szCs w:val="28"/>
        </w:rPr>
        <w:t>300</w:t>
      </w:r>
      <w:r w:rsidRPr="0035232F">
        <w:rPr>
          <w:sz w:val="28"/>
          <w:szCs w:val="28"/>
        </w:rPr>
        <w:t xml:space="preserve"> тыс. рублей на </w:t>
      </w:r>
      <w:r w:rsidRPr="0035232F">
        <w:rPr>
          <w:b/>
          <w:sz w:val="28"/>
          <w:szCs w:val="28"/>
        </w:rPr>
        <w:t>5</w:t>
      </w:r>
      <w:r w:rsidRPr="0035232F">
        <w:rPr>
          <w:sz w:val="28"/>
          <w:szCs w:val="28"/>
        </w:rPr>
        <w:t xml:space="preserve"> семей. На начало 2019 года количество семей изъявивших желание участвовать в программе «Устойчивое развитие села» </w:t>
      </w:r>
      <w:r w:rsidRPr="0035232F">
        <w:rPr>
          <w:b/>
          <w:sz w:val="28"/>
          <w:szCs w:val="28"/>
        </w:rPr>
        <w:t>19</w:t>
      </w:r>
      <w:r w:rsidRPr="0035232F">
        <w:rPr>
          <w:sz w:val="28"/>
          <w:szCs w:val="28"/>
        </w:rPr>
        <w:t>.</w:t>
      </w:r>
    </w:p>
    <w:p w:rsidR="00C90048" w:rsidRPr="0035232F" w:rsidRDefault="00C90048" w:rsidP="00C90048">
      <w:pPr>
        <w:pStyle w:val="a6"/>
        <w:spacing w:before="0" w:after="0"/>
        <w:mirrorIndents/>
        <w:jc w:val="both"/>
        <w:rPr>
          <w:sz w:val="28"/>
          <w:szCs w:val="28"/>
        </w:rPr>
      </w:pPr>
      <w:r w:rsidRPr="0035232F">
        <w:rPr>
          <w:sz w:val="28"/>
          <w:szCs w:val="28"/>
        </w:rPr>
        <w:tab/>
        <w:t>По программе «Обеспечение жильем детей-сирот» получили 4 сирот.</w:t>
      </w:r>
    </w:p>
    <w:p w:rsidR="00C90048" w:rsidRPr="00E705D6" w:rsidRDefault="00C90048" w:rsidP="00C90048">
      <w:pPr>
        <w:ind w:right="-141" w:firstLine="567"/>
        <w:jc w:val="both"/>
        <w:rPr>
          <w:sz w:val="28"/>
          <w:szCs w:val="28"/>
        </w:rPr>
      </w:pPr>
      <w:proofErr w:type="gramStart"/>
      <w:r w:rsidRPr="00E705D6">
        <w:rPr>
          <w:sz w:val="28"/>
          <w:szCs w:val="28"/>
        </w:rPr>
        <w:t>В 2018 году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составило 2,74 % (АППГ-3,18%).</w:t>
      </w:r>
      <w:proofErr w:type="gramEnd"/>
    </w:p>
    <w:p w:rsidR="00866F53" w:rsidRPr="003622BC" w:rsidRDefault="00866F53" w:rsidP="00810D78">
      <w:pPr>
        <w:ind w:firstLine="567"/>
        <w:mirrorIndents/>
        <w:jc w:val="both"/>
        <w:rPr>
          <w:sz w:val="28"/>
          <w:szCs w:val="28"/>
        </w:rPr>
      </w:pPr>
    </w:p>
    <w:p w:rsidR="009C2125" w:rsidRDefault="00E705D6" w:rsidP="00810D78">
      <w:pPr>
        <w:ind w:firstLine="567"/>
        <w:mirrorIndents/>
        <w:jc w:val="both"/>
        <w:rPr>
          <w:b/>
          <w:i/>
          <w:sz w:val="28"/>
          <w:szCs w:val="28"/>
        </w:rPr>
      </w:pPr>
      <w:r>
        <w:rPr>
          <w:b/>
          <w:sz w:val="28"/>
          <w:szCs w:val="28"/>
        </w:rPr>
        <w:t>Дорожно-транспортный комплекс и связь</w:t>
      </w:r>
      <w:r w:rsidR="009C2125">
        <w:rPr>
          <w:b/>
          <w:i/>
          <w:sz w:val="28"/>
          <w:szCs w:val="28"/>
        </w:rPr>
        <w:t xml:space="preserve"> </w:t>
      </w:r>
    </w:p>
    <w:p w:rsidR="00F31458" w:rsidRDefault="00F31458" w:rsidP="00810D78">
      <w:pPr>
        <w:ind w:firstLine="567"/>
        <w:mirrorIndents/>
        <w:jc w:val="both"/>
        <w:rPr>
          <w:b/>
          <w:i/>
          <w:sz w:val="28"/>
          <w:szCs w:val="28"/>
        </w:rPr>
      </w:pPr>
    </w:p>
    <w:p w:rsidR="00E705D6" w:rsidRPr="0035232F" w:rsidRDefault="00E705D6" w:rsidP="00E705D6">
      <w:pPr>
        <w:ind w:right="-141" w:firstLine="567"/>
        <w:jc w:val="both"/>
        <w:rPr>
          <w:rFonts w:eastAsia="Calibri"/>
          <w:iCs/>
          <w:sz w:val="28"/>
          <w:szCs w:val="28"/>
          <w:lang w:eastAsia="en-US"/>
        </w:rPr>
      </w:pPr>
      <w:r w:rsidRPr="0035232F">
        <w:rPr>
          <w:rFonts w:eastAsia="Calibri"/>
          <w:bCs/>
          <w:iCs/>
          <w:sz w:val="28"/>
          <w:szCs w:val="28"/>
          <w:lang w:eastAsia="en-US"/>
        </w:rPr>
        <w:t>Автомобильные дороги</w:t>
      </w:r>
      <w:r w:rsidRPr="0035232F">
        <w:rPr>
          <w:rFonts w:eastAsia="Calibri"/>
          <w:iCs/>
          <w:sz w:val="28"/>
          <w:szCs w:val="28"/>
          <w:lang w:eastAsia="en-US"/>
        </w:rPr>
        <w:t xml:space="preserve"> являются составной частью транспортной инфраструктуры  района и одним из основных элементов успешного развития экономики и повышения качества жизни населения.</w:t>
      </w:r>
    </w:p>
    <w:p w:rsidR="00E705D6" w:rsidRPr="0035232F" w:rsidRDefault="00E705D6" w:rsidP="00E705D6">
      <w:pPr>
        <w:ind w:right="-141" w:firstLine="567"/>
        <w:jc w:val="both"/>
        <w:rPr>
          <w:rFonts w:eastAsia="Calibri"/>
          <w:iCs/>
          <w:sz w:val="28"/>
          <w:szCs w:val="28"/>
          <w:lang w:eastAsia="en-US"/>
        </w:rPr>
      </w:pPr>
      <w:r w:rsidRPr="0035232F">
        <w:rPr>
          <w:rFonts w:eastAsia="Calibri"/>
          <w:iCs/>
          <w:sz w:val="28"/>
          <w:szCs w:val="28"/>
          <w:lang w:eastAsia="en-US"/>
        </w:rPr>
        <w:t xml:space="preserve">Строительство, реконструкция, ремонт и содержание автомобильных дорог в населенных пунктах является одним из важных вопросов и требует систематического вложения значительного количества денежных средств. Основной задачей отрасли является улучшение качества и увеличение протяженности автомобильных дорог с твердым покрытием. </w:t>
      </w:r>
    </w:p>
    <w:p w:rsidR="00E705D6" w:rsidRPr="0035232F" w:rsidRDefault="00E705D6" w:rsidP="00E705D6">
      <w:pPr>
        <w:ind w:right="-141" w:firstLine="567"/>
        <w:jc w:val="both"/>
        <w:rPr>
          <w:rFonts w:eastAsia="Calibri"/>
          <w:sz w:val="28"/>
          <w:szCs w:val="28"/>
          <w:lang w:eastAsia="en-US"/>
        </w:rPr>
      </w:pPr>
      <w:r w:rsidRPr="0035232F">
        <w:rPr>
          <w:rFonts w:eastAsia="Calibri"/>
          <w:sz w:val="28"/>
          <w:szCs w:val="28"/>
          <w:lang w:eastAsia="en-US"/>
        </w:rPr>
        <w:t xml:space="preserve">В  2018 году  на ремонт и  содержание улично - дорожной  сети  из  местного бюджета всего направлено </w:t>
      </w:r>
      <w:r w:rsidRPr="0035232F">
        <w:rPr>
          <w:rFonts w:eastAsia="Calibri"/>
          <w:b/>
          <w:sz w:val="28"/>
          <w:szCs w:val="28"/>
          <w:lang w:eastAsia="en-US"/>
        </w:rPr>
        <w:t>2504,1</w:t>
      </w:r>
      <w:r w:rsidRPr="0035232F">
        <w:rPr>
          <w:rFonts w:eastAsia="Calibri"/>
          <w:sz w:val="28"/>
          <w:szCs w:val="28"/>
          <w:lang w:eastAsia="en-US"/>
        </w:rPr>
        <w:t xml:space="preserve"> тыс. рублей (АППГ </w:t>
      </w:r>
      <w:r w:rsidRPr="0035232F">
        <w:rPr>
          <w:rFonts w:eastAsia="Calibri"/>
          <w:b/>
          <w:sz w:val="28"/>
          <w:szCs w:val="28"/>
          <w:lang w:eastAsia="en-US"/>
        </w:rPr>
        <w:t>8653,0</w:t>
      </w:r>
      <w:r w:rsidRPr="0035232F">
        <w:rPr>
          <w:rFonts w:eastAsia="Calibri"/>
          <w:sz w:val="28"/>
          <w:szCs w:val="28"/>
          <w:lang w:eastAsia="en-US"/>
        </w:rPr>
        <w:t xml:space="preserve"> тыс. руб.).</w:t>
      </w:r>
    </w:p>
    <w:p w:rsidR="00E705D6" w:rsidRPr="0035232F" w:rsidRDefault="00E705D6" w:rsidP="00E705D6">
      <w:pPr>
        <w:ind w:right="-141" w:firstLine="567"/>
        <w:jc w:val="both"/>
        <w:rPr>
          <w:bCs/>
          <w:spacing w:val="-4"/>
          <w:sz w:val="28"/>
          <w:szCs w:val="28"/>
        </w:rPr>
      </w:pPr>
      <w:r w:rsidRPr="0035232F">
        <w:rPr>
          <w:bCs/>
          <w:spacing w:val="-4"/>
          <w:sz w:val="28"/>
          <w:szCs w:val="28"/>
        </w:rPr>
        <w:t xml:space="preserve">Из средств дорожного фонда кожууна в 2018 году проведена значительная работа по уличному освещению, ямочный ремонт автомобильных дорог местного значения, разработка документов проекта организация дорожного движения в </w:t>
      </w:r>
      <w:proofErr w:type="spellStart"/>
      <w:r w:rsidRPr="0035232F">
        <w:rPr>
          <w:bCs/>
          <w:spacing w:val="-4"/>
          <w:sz w:val="28"/>
          <w:szCs w:val="28"/>
        </w:rPr>
        <w:t>с</w:t>
      </w:r>
      <w:proofErr w:type="gramStart"/>
      <w:r w:rsidRPr="0035232F">
        <w:rPr>
          <w:bCs/>
          <w:spacing w:val="-4"/>
          <w:sz w:val="28"/>
          <w:szCs w:val="28"/>
        </w:rPr>
        <w:t>.К</w:t>
      </w:r>
      <w:proofErr w:type="gramEnd"/>
      <w:r w:rsidRPr="0035232F">
        <w:rPr>
          <w:bCs/>
          <w:spacing w:val="-4"/>
          <w:sz w:val="28"/>
          <w:szCs w:val="28"/>
        </w:rPr>
        <w:t>ызыл</w:t>
      </w:r>
      <w:proofErr w:type="spellEnd"/>
      <w:r w:rsidRPr="0035232F">
        <w:rPr>
          <w:bCs/>
          <w:spacing w:val="-4"/>
          <w:sz w:val="28"/>
          <w:szCs w:val="28"/>
        </w:rPr>
        <w:t>-Мажалык (10 улиц).</w:t>
      </w:r>
    </w:p>
    <w:p w:rsidR="00E705D6" w:rsidRPr="0035232F" w:rsidRDefault="00E705D6" w:rsidP="00E705D6">
      <w:pPr>
        <w:ind w:right="-141" w:firstLine="567"/>
        <w:jc w:val="both"/>
        <w:rPr>
          <w:bCs/>
          <w:iCs/>
          <w:spacing w:val="-4"/>
          <w:sz w:val="28"/>
          <w:szCs w:val="28"/>
        </w:rPr>
      </w:pPr>
      <w:r w:rsidRPr="0035232F">
        <w:rPr>
          <w:bCs/>
          <w:iCs/>
          <w:spacing w:val="-4"/>
          <w:sz w:val="28"/>
          <w:szCs w:val="28"/>
        </w:rPr>
        <w:t xml:space="preserve">Общая протяженность  автомобильных дорог общего пользования местного значения в 2018 году составила </w:t>
      </w:r>
      <w:r w:rsidRPr="0035232F">
        <w:rPr>
          <w:b/>
          <w:bCs/>
          <w:iCs/>
          <w:spacing w:val="-4"/>
          <w:sz w:val="28"/>
          <w:szCs w:val="28"/>
        </w:rPr>
        <w:t>183,45</w:t>
      </w:r>
      <w:r w:rsidRPr="0035232F">
        <w:rPr>
          <w:bCs/>
          <w:iCs/>
          <w:spacing w:val="-4"/>
          <w:sz w:val="28"/>
          <w:szCs w:val="28"/>
        </w:rPr>
        <w:t xml:space="preserve"> км (АППГ-183,45 км), в том числе с твердым покрытием </w:t>
      </w:r>
      <w:r w:rsidRPr="0035232F">
        <w:rPr>
          <w:b/>
          <w:bCs/>
          <w:iCs/>
          <w:spacing w:val="-4"/>
          <w:sz w:val="28"/>
          <w:szCs w:val="28"/>
        </w:rPr>
        <w:t>32,75</w:t>
      </w:r>
      <w:r w:rsidRPr="0035232F">
        <w:rPr>
          <w:bCs/>
          <w:iCs/>
          <w:spacing w:val="-4"/>
          <w:sz w:val="28"/>
          <w:szCs w:val="28"/>
        </w:rPr>
        <w:t xml:space="preserve"> км (17,8%), АППГ – 32,75 км (17,8%) без изменений.</w:t>
      </w:r>
    </w:p>
    <w:p w:rsidR="00E705D6" w:rsidRPr="009B25CA" w:rsidRDefault="00E705D6" w:rsidP="00E705D6">
      <w:pPr>
        <w:ind w:right="-141" w:firstLine="567"/>
        <w:jc w:val="both"/>
        <w:rPr>
          <w:bCs/>
          <w:iCs/>
          <w:spacing w:val="-4"/>
          <w:sz w:val="28"/>
          <w:szCs w:val="28"/>
        </w:rPr>
      </w:pPr>
      <w:r w:rsidRPr="0035232F">
        <w:rPr>
          <w:bCs/>
          <w:iCs/>
          <w:spacing w:val="-4"/>
          <w:sz w:val="28"/>
          <w:szCs w:val="28"/>
        </w:rPr>
        <w:t xml:space="preserve">На конец отчетного периода </w:t>
      </w:r>
      <w:r w:rsidRPr="0035232F">
        <w:rPr>
          <w:b/>
          <w:bCs/>
          <w:iCs/>
          <w:spacing w:val="-4"/>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Pr>
          <w:b/>
          <w:bCs/>
          <w:iCs/>
          <w:spacing w:val="-4"/>
          <w:sz w:val="28"/>
          <w:szCs w:val="28"/>
        </w:rPr>
        <w:t>35,9</w:t>
      </w:r>
      <w:r w:rsidRPr="0035232F">
        <w:rPr>
          <w:b/>
          <w:bCs/>
          <w:iCs/>
          <w:spacing w:val="-4"/>
          <w:sz w:val="28"/>
          <w:szCs w:val="28"/>
        </w:rPr>
        <w:t xml:space="preserve"> %</w:t>
      </w:r>
      <w:r w:rsidRPr="0035232F">
        <w:rPr>
          <w:bCs/>
          <w:iCs/>
          <w:spacing w:val="-4"/>
          <w:sz w:val="28"/>
          <w:szCs w:val="28"/>
        </w:rPr>
        <w:t xml:space="preserve"> (</w:t>
      </w:r>
      <w:r>
        <w:rPr>
          <w:bCs/>
          <w:iCs/>
          <w:spacing w:val="-4"/>
          <w:sz w:val="28"/>
          <w:szCs w:val="28"/>
        </w:rPr>
        <w:t xml:space="preserve">65,8 км), что осталась на прежнем уровне </w:t>
      </w:r>
      <w:r w:rsidRPr="0035232F">
        <w:rPr>
          <w:bCs/>
          <w:iCs/>
          <w:spacing w:val="-4"/>
          <w:sz w:val="28"/>
          <w:szCs w:val="28"/>
        </w:rPr>
        <w:t xml:space="preserve">2017 </w:t>
      </w:r>
      <w:r>
        <w:rPr>
          <w:bCs/>
          <w:iCs/>
          <w:spacing w:val="-4"/>
          <w:sz w:val="28"/>
          <w:szCs w:val="28"/>
        </w:rPr>
        <w:t xml:space="preserve">года </w:t>
      </w:r>
      <w:r w:rsidRPr="0035232F">
        <w:rPr>
          <w:bCs/>
          <w:iCs/>
          <w:spacing w:val="-4"/>
          <w:sz w:val="28"/>
          <w:szCs w:val="28"/>
        </w:rPr>
        <w:t>(АППГ – 35,9%).</w:t>
      </w:r>
    </w:p>
    <w:p w:rsidR="00484F5D" w:rsidRDefault="00E705D6" w:rsidP="00484F5D">
      <w:pPr>
        <w:tabs>
          <w:tab w:val="left" w:pos="-360"/>
        </w:tabs>
        <w:ind w:firstLine="567"/>
        <w:mirrorIndents/>
        <w:jc w:val="both"/>
        <w:rPr>
          <w:sz w:val="28"/>
          <w:szCs w:val="28"/>
        </w:rPr>
      </w:pPr>
      <w:r w:rsidRPr="0035232F">
        <w:rPr>
          <w:spacing w:val="-2"/>
          <w:sz w:val="28"/>
          <w:szCs w:val="28"/>
        </w:rPr>
        <w:t xml:space="preserve">На территории кожууна междугородними пассажирскими перевозками </w:t>
      </w:r>
      <w:r>
        <w:rPr>
          <w:spacing w:val="-2"/>
          <w:sz w:val="28"/>
          <w:szCs w:val="28"/>
        </w:rPr>
        <w:t>з</w:t>
      </w:r>
      <w:r w:rsidRPr="0035232F">
        <w:rPr>
          <w:spacing w:val="-2"/>
          <w:sz w:val="28"/>
          <w:szCs w:val="28"/>
        </w:rPr>
        <w:t xml:space="preserve">анимается индивидуальные предприниматели, частные перевозчики </w:t>
      </w:r>
      <w:proofErr w:type="spellStart"/>
      <w:r w:rsidRPr="0035232F">
        <w:rPr>
          <w:spacing w:val="-2"/>
          <w:sz w:val="28"/>
          <w:szCs w:val="28"/>
        </w:rPr>
        <w:t>г</w:t>
      </w:r>
      <w:proofErr w:type="gramStart"/>
      <w:r w:rsidRPr="0035232F">
        <w:rPr>
          <w:spacing w:val="-2"/>
          <w:sz w:val="28"/>
          <w:szCs w:val="28"/>
        </w:rPr>
        <w:t>.А</w:t>
      </w:r>
      <w:proofErr w:type="gramEnd"/>
      <w:r w:rsidRPr="0035232F">
        <w:rPr>
          <w:spacing w:val="-2"/>
          <w:sz w:val="28"/>
          <w:szCs w:val="28"/>
        </w:rPr>
        <w:t>к-Довурака</w:t>
      </w:r>
      <w:proofErr w:type="spellEnd"/>
      <w:r w:rsidRPr="0035232F">
        <w:rPr>
          <w:spacing w:val="-2"/>
          <w:sz w:val="28"/>
          <w:szCs w:val="28"/>
        </w:rPr>
        <w:t xml:space="preserve">. </w:t>
      </w:r>
      <w:r w:rsidRPr="0035232F">
        <w:rPr>
          <w:b/>
          <w:spacing w:val="-2"/>
          <w:sz w:val="28"/>
          <w:szCs w:val="28"/>
        </w:rPr>
        <w:t>Доля населения кожууна, проживающих в сельских поселениях, не имеющих регулярного автобусного сообщения, в 2018 году составила 100 %</w:t>
      </w:r>
      <w:r w:rsidRPr="0035232F">
        <w:rPr>
          <w:spacing w:val="-2"/>
          <w:sz w:val="28"/>
          <w:szCs w:val="28"/>
        </w:rPr>
        <w:t xml:space="preserve"> (АППГ – 100%), т.е. без изменений, так как официально зарегистрированной организации занимающейся п</w:t>
      </w:r>
      <w:r w:rsidRPr="0035232F">
        <w:rPr>
          <w:sz w:val="28"/>
          <w:szCs w:val="28"/>
        </w:rPr>
        <w:t>еревозками грузов и пассажиров не имеются. В плане на 2020 и последующие годы имеется вопрос создания организации, занимающейся пассажирскими перевозками между населенными пунктами кожууна.</w:t>
      </w:r>
      <w:r w:rsidR="00484F5D" w:rsidRPr="00484F5D">
        <w:rPr>
          <w:sz w:val="28"/>
          <w:szCs w:val="28"/>
        </w:rPr>
        <w:t xml:space="preserve"> </w:t>
      </w:r>
      <w:r w:rsidR="00484F5D">
        <w:rPr>
          <w:sz w:val="28"/>
          <w:szCs w:val="28"/>
        </w:rPr>
        <w:t xml:space="preserve">Перевезено автомобильным транспортом общего пользования </w:t>
      </w:r>
      <w:r w:rsidR="008436E9">
        <w:rPr>
          <w:b/>
          <w:sz w:val="28"/>
          <w:szCs w:val="28"/>
        </w:rPr>
        <w:t>265</w:t>
      </w:r>
      <w:r w:rsidR="00484F5D">
        <w:rPr>
          <w:sz w:val="28"/>
          <w:szCs w:val="28"/>
        </w:rPr>
        <w:t xml:space="preserve"> тыс.</w:t>
      </w:r>
      <w:r w:rsidR="00D36803">
        <w:rPr>
          <w:sz w:val="28"/>
          <w:szCs w:val="28"/>
        </w:rPr>
        <w:t xml:space="preserve"> </w:t>
      </w:r>
      <w:r w:rsidR="00484F5D" w:rsidRPr="003F1C51">
        <w:rPr>
          <w:sz w:val="28"/>
          <w:szCs w:val="28"/>
        </w:rPr>
        <w:t>пассажиров</w:t>
      </w:r>
      <w:r w:rsidR="00484F5D">
        <w:rPr>
          <w:sz w:val="28"/>
          <w:szCs w:val="28"/>
        </w:rPr>
        <w:t xml:space="preserve">, пассажирооборот составил </w:t>
      </w:r>
      <w:r w:rsidR="008436E9">
        <w:rPr>
          <w:b/>
          <w:sz w:val="28"/>
          <w:szCs w:val="28"/>
        </w:rPr>
        <w:t>1446</w:t>
      </w:r>
      <w:r w:rsidR="00484F5D">
        <w:rPr>
          <w:sz w:val="28"/>
          <w:szCs w:val="28"/>
        </w:rPr>
        <w:t>. Д</w:t>
      </w:r>
      <w:r w:rsidR="00484F5D">
        <w:rPr>
          <w:rFonts w:eastAsia="Calibri"/>
          <w:sz w:val="28"/>
          <w:szCs w:val="28"/>
        </w:rPr>
        <w:t xml:space="preserve">оля </w:t>
      </w:r>
      <w:proofErr w:type="gramStart"/>
      <w:r w:rsidR="00484F5D">
        <w:rPr>
          <w:rFonts w:eastAsia="Calibri"/>
          <w:sz w:val="28"/>
          <w:szCs w:val="28"/>
        </w:rPr>
        <w:t>пассажиров, перевезенных за год</w:t>
      </w:r>
      <w:r w:rsidR="00484F5D">
        <w:rPr>
          <w:sz w:val="28"/>
          <w:szCs w:val="28"/>
        </w:rPr>
        <w:t xml:space="preserve"> </w:t>
      </w:r>
      <w:r w:rsidR="00484F5D">
        <w:rPr>
          <w:rFonts w:eastAsia="Calibri"/>
          <w:sz w:val="28"/>
          <w:szCs w:val="28"/>
        </w:rPr>
        <w:t>составляет</w:t>
      </w:r>
      <w:proofErr w:type="gramEnd"/>
      <w:r w:rsidR="00484F5D">
        <w:rPr>
          <w:sz w:val="28"/>
          <w:szCs w:val="28"/>
        </w:rPr>
        <w:t xml:space="preserve"> </w:t>
      </w:r>
      <w:r w:rsidR="00484F5D">
        <w:rPr>
          <w:rFonts w:eastAsia="Calibri"/>
          <w:b/>
          <w:sz w:val="28"/>
          <w:szCs w:val="28"/>
        </w:rPr>
        <w:t xml:space="preserve">73 </w:t>
      </w:r>
      <w:r w:rsidR="00484F5D" w:rsidRPr="003F1C51">
        <w:rPr>
          <w:rFonts w:eastAsia="Calibri"/>
          <w:sz w:val="28"/>
          <w:szCs w:val="28"/>
        </w:rPr>
        <w:t>процента</w:t>
      </w:r>
      <w:r w:rsidR="00484F5D" w:rsidRPr="003F1C51">
        <w:rPr>
          <w:sz w:val="28"/>
          <w:szCs w:val="28"/>
        </w:rPr>
        <w:t>.</w:t>
      </w:r>
      <w:r w:rsidR="00484F5D" w:rsidRPr="00BF1273">
        <w:rPr>
          <w:sz w:val="28"/>
          <w:szCs w:val="28"/>
        </w:rPr>
        <w:t xml:space="preserve"> </w:t>
      </w:r>
    </w:p>
    <w:p w:rsidR="00E705D6" w:rsidRPr="0035232F" w:rsidRDefault="00E705D6" w:rsidP="00E705D6">
      <w:pPr>
        <w:tabs>
          <w:tab w:val="left" w:pos="-360"/>
          <w:tab w:val="left" w:pos="10065"/>
        </w:tabs>
        <w:ind w:firstLine="567"/>
        <w:mirrorIndents/>
        <w:jc w:val="both"/>
        <w:rPr>
          <w:sz w:val="28"/>
          <w:szCs w:val="28"/>
        </w:rPr>
      </w:pPr>
    </w:p>
    <w:p w:rsidR="000F171A" w:rsidRPr="003F1C51" w:rsidRDefault="000F171A" w:rsidP="00810D78">
      <w:pPr>
        <w:ind w:firstLine="567"/>
        <w:mirrorIndents/>
        <w:jc w:val="both"/>
        <w:rPr>
          <w:b/>
          <w:sz w:val="28"/>
          <w:szCs w:val="28"/>
        </w:rPr>
      </w:pPr>
      <w:r>
        <w:rPr>
          <w:sz w:val="28"/>
          <w:szCs w:val="28"/>
        </w:rPr>
        <w:lastRenderedPageBreak/>
        <w:t xml:space="preserve">Сотовой связью и доступом глобальной сети Интернет обеспечены                           </w:t>
      </w:r>
      <w:r>
        <w:rPr>
          <w:b/>
          <w:sz w:val="28"/>
          <w:szCs w:val="28"/>
        </w:rPr>
        <w:t>5</w:t>
      </w:r>
      <w:r>
        <w:rPr>
          <w:sz w:val="28"/>
          <w:szCs w:val="28"/>
        </w:rPr>
        <w:t xml:space="preserve"> населенных пунктов из </w:t>
      </w:r>
      <w:r w:rsidRPr="00DA7569">
        <w:rPr>
          <w:b/>
          <w:sz w:val="28"/>
          <w:szCs w:val="28"/>
        </w:rPr>
        <w:t>9</w:t>
      </w:r>
      <w:r>
        <w:rPr>
          <w:sz w:val="28"/>
          <w:szCs w:val="28"/>
        </w:rPr>
        <w:t xml:space="preserve">, что составляет </w:t>
      </w:r>
      <w:r>
        <w:rPr>
          <w:b/>
          <w:sz w:val="28"/>
          <w:szCs w:val="28"/>
        </w:rPr>
        <w:t xml:space="preserve">56 </w:t>
      </w:r>
      <w:r w:rsidRPr="00225C34">
        <w:rPr>
          <w:sz w:val="28"/>
          <w:szCs w:val="28"/>
        </w:rPr>
        <w:t>процента</w:t>
      </w:r>
      <w:r>
        <w:rPr>
          <w:sz w:val="28"/>
          <w:szCs w:val="28"/>
        </w:rPr>
        <w:t xml:space="preserve"> от их общего числа.</w:t>
      </w:r>
      <w:r w:rsidR="0001465F">
        <w:rPr>
          <w:sz w:val="28"/>
          <w:szCs w:val="28"/>
        </w:rPr>
        <w:t xml:space="preserve"> </w:t>
      </w:r>
      <w:proofErr w:type="spellStart"/>
      <w:r w:rsidR="0001465F">
        <w:rPr>
          <w:sz w:val="28"/>
          <w:szCs w:val="28"/>
        </w:rPr>
        <w:t>Широкополостным</w:t>
      </w:r>
      <w:proofErr w:type="spellEnd"/>
      <w:r w:rsidR="0001465F">
        <w:rPr>
          <w:sz w:val="28"/>
          <w:szCs w:val="28"/>
        </w:rPr>
        <w:t xml:space="preserve"> доступом к сети Интернет не пользуются в </w:t>
      </w:r>
      <w:r w:rsidR="0001465F" w:rsidRPr="0001465F">
        <w:rPr>
          <w:b/>
          <w:sz w:val="28"/>
          <w:szCs w:val="28"/>
        </w:rPr>
        <w:t>4</w:t>
      </w:r>
      <w:r w:rsidR="0001465F">
        <w:rPr>
          <w:sz w:val="28"/>
          <w:szCs w:val="28"/>
        </w:rPr>
        <w:t xml:space="preserve"> сельских поселениях</w:t>
      </w:r>
      <w:r>
        <w:rPr>
          <w:sz w:val="28"/>
          <w:szCs w:val="28"/>
        </w:rPr>
        <w:t xml:space="preserve"> </w:t>
      </w:r>
      <w:r w:rsidR="0001465F">
        <w:rPr>
          <w:sz w:val="28"/>
          <w:szCs w:val="28"/>
        </w:rPr>
        <w:t xml:space="preserve">или </w:t>
      </w:r>
      <w:r w:rsidR="0001465F" w:rsidRPr="0001465F">
        <w:rPr>
          <w:b/>
          <w:sz w:val="28"/>
          <w:szCs w:val="28"/>
        </w:rPr>
        <w:t>44</w:t>
      </w:r>
      <w:r w:rsidR="0001465F">
        <w:rPr>
          <w:sz w:val="28"/>
          <w:szCs w:val="28"/>
        </w:rPr>
        <w:t xml:space="preserve"> процента от их общего числа.</w:t>
      </w:r>
    </w:p>
    <w:p w:rsidR="00B02A80" w:rsidRDefault="000F171A" w:rsidP="00810D78">
      <w:pPr>
        <w:ind w:firstLine="567"/>
        <w:mirrorIndents/>
        <w:jc w:val="both"/>
        <w:rPr>
          <w:sz w:val="28"/>
          <w:szCs w:val="28"/>
        </w:rPr>
      </w:pPr>
      <w:r>
        <w:rPr>
          <w:sz w:val="28"/>
          <w:szCs w:val="28"/>
        </w:rPr>
        <w:t xml:space="preserve">Количество пользователей Интернет ресурсов по фиксированным тарифам составляет всего </w:t>
      </w:r>
      <w:r>
        <w:rPr>
          <w:b/>
          <w:sz w:val="28"/>
          <w:szCs w:val="28"/>
        </w:rPr>
        <w:t>46</w:t>
      </w:r>
      <w:r w:rsidR="00484F5D">
        <w:rPr>
          <w:b/>
          <w:sz w:val="28"/>
          <w:szCs w:val="28"/>
        </w:rPr>
        <w:t>7</w:t>
      </w:r>
      <w:r w:rsidR="00AD5931">
        <w:rPr>
          <w:b/>
          <w:sz w:val="28"/>
          <w:szCs w:val="28"/>
        </w:rPr>
        <w:t xml:space="preserve"> </w:t>
      </w:r>
      <w:r w:rsidR="00AD5931" w:rsidRPr="00AD5931">
        <w:rPr>
          <w:sz w:val="28"/>
          <w:szCs w:val="28"/>
        </w:rPr>
        <w:t>порталов</w:t>
      </w:r>
      <w:r>
        <w:rPr>
          <w:sz w:val="28"/>
          <w:szCs w:val="28"/>
        </w:rPr>
        <w:t xml:space="preserve"> из них: юридические лица </w:t>
      </w:r>
      <w:r w:rsidRPr="001D7887">
        <w:rPr>
          <w:b/>
          <w:sz w:val="28"/>
          <w:szCs w:val="28"/>
        </w:rPr>
        <w:t>81</w:t>
      </w:r>
      <w:r>
        <w:rPr>
          <w:sz w:val="28"/>
          <w:szCs w:val="28"/>
        </w:rPr>
        <w:t xml:space="preserve">, физические лица </w:t>
      </w:r>
      <w:r w:rsidR="00484F5D">
        <w:rPr>
          <w:b/>
          <w:sz w:val="28"/>
          <w:szCs w:val="28"/>
        </w:rPr>
        <w:t>386</w:t>
      </w:r>
      <w:r w:rsidR="00AD5931">
        <w:rPr>
          <w:sz w:val="28"/>
          <w:szCs w:val="28"/>
        </w:rPr>
        <w:t xml:space="preserve"> </w:t>
      </w:r>
      <w:r>
        <w:rPr>
          <w:sz w:val="28"/>
          <w:szCs w:val="28"/>
        </w:rPr>
        <w:t xml:space="preserve"> или </w:t>
      </w:r>
      <w:r w:rsidRPr="00AD4869">
        <w:rPr>
          <w:b/>
          <w:sz w:val="28"/>
          <w:szCs w:val="28"/>
        </w:rPr>
        <w:t>4</w:t>
      </w:r>
      <w:r>
        <w:rPr>
          <w:sz w:val="28"/>
          <w:szCs w:val="28"/>
        </w:rPr>
        <w:t xml:space="preserve"> процента от общей численности населения. Количество пользователей  фиксированной связи составляет всего </w:t>
      </w:r>
      <w:r>
        <w:rPr>
          <w:b/>
          <w:sz w:val="28"/>
          <w:szCs w:val="28"/>
        </w:rPr>
        <w:t>250</w:t>
      </w:r>
      <w:r>
        <w:rPr>
          <w:sz w:val="28"/>
          <w:szCs w:val="28"/>
        </w:rPr>
        <w:t xml:space="preserve"> </w:t>
      </w:r>
      <w:r w:rsidR="00AD5931">
        <w:rPr>
          <w:sz w:val="28"/>
          <w:szCs w:val="28"/>
        </w:rPr>
        <w:t xml:space="preserve">единиц </w:t>
      </w:r>
      <w:r>
        <w:rPr>
          <w:sz w:val="28"/>
          <w:szCs w:val="28"/>
        </w:rPr>
        <w:t xml:space="preserve">из них: юридические лица </w:t>
      </w:r>
      <w:r>
        <w:rPr>
          <w:b/>
          <w:sz w:val="28"/>
          <w:szCs w:val="28"/>
        </w:rPr>
        <w:t>135</w:t>
      </w:r>
      <w:r>
        <w:rPr>
          <w:sz w:val="28"/>
          <w:szCs w:val="28"/>
        </w:rPr>
        <w:t xml:space="preserve">, физические лица </w:t>
      </w:r>
      <w:r>
        <w:rPr>
          <w:b/>
          <w:sz w:val="28"/>
          <w:szCs w:val="28"/>
        </w:rPr>
        <w:t>112</w:t>
      </w:r>
      <w:r>
        <w:rPr>
          <w:sz w:val="28"/>
          <w:szCs w:val="28"/>
        </w:rPr>
        <w:t xml:space="preserve"> или </w:t>
      </w:r>
      <w:r w:rsidRPr="00AD4869">
        <w:rPr>
          <w:b/>
          <w:sz w:val="28"/>
          <w:szCs w:val="28"/>
        </w:rPr>
        <w:t xml:space="preserve">2 </w:t>
      </w:r>
      <w:r>
        <w:rPr>
          <w:sz w:val="28"/>
          <w:szCs w:val="28"/>
        </w:rPr>
        <w:t>процента от общей численности населения.</w:t>
      </w:r>
    </w:p>
    <w:p w:rsidR="00B02A80" w:rsidRDefault="001C0FEA" w:rsidP="001C0FEA">
      <w:pPr>
        <w:ind w:firstLine="567"/>
        <w:mirrorIndents/>
        <w:jc w:val="both"/>
        <w:rPr>
          <w:sz w:val="28"/>
          <w:szCs w:val="28"/>
        </w:rPr>
      </w:pPr>
      <w:r>
        <w:rPr>
          <w:sz w:val="28"/>
          <w:szCs w:val="28"/>
        </w:rPr>
        <w:t xml:space="preserve">По </w:t>
      </w:r>
      <w:r w:rsidR="00B02A80" w:rsidRPr="00B02A80">
        <w:rPr>
          <w:sz w:val="28"/>
          <w:szCs w:val="28"/>
        </w:rPr>
        <w:t>строительству объектов капитал</w:t>
      </w:r>
      <w:r w:rsidR="00B02A80">
        <w:rPr>
          <w:sz w:val="28"/>
          <w:szCs w:val="28"/>
        </w:rPr>
        <w:t xml:space="preserve">ьного строительства </w:t>
      </w:r>
      <w:r>
        <w:rPr>
          <w:sz w:val="28"/>
          <w:szCs w:val="28"/>
        </w:rPr>
        <w:t xml:space="preserve">за счет </w:t>
      </w:r>
      <w:r w:rsidR="003A4D2F">
        <w:rPr>
          <w:sz w:val="28"/>
          <w:szCs w:val="28"/>
        </w:rPr>
        <w:t xml:space="preserve">республиканского бюджета </w:t>
      </w:r>
      <w:r w:rsidR="00484F5D">
        <w:rPr>
          <w:sz w:val="28"/>
          <w:szCs w:val="28"/>
        </w:rPr>
        <w:t xml:space="preserve">проведено асфальтирование </w:t>
      </w:r>
      <w:r w:rsidR="00B02A80" w:rsidRPr="00B02A80">
        <w:rPr>
          <w:sz w:val="28"/>
          <w:szCs w:val="28"/>
        </w:rPr>
        <w:t>дороги Кызыл-Мажалык-Эрги</w:t>
      </w:r>
      <w:r w:rsidR="003A4D2F">
        <w:rPr>
          <w:sz w:val="28"/>
          <w:szCs w:val="28"/>
        </w:rPr>
        <w:t xml:space="preserve">-Барлык. До наступления зимы асфальтовым покрытием уложен </w:t>
      </w:r>
      <w:r w:rsidR="00B02A80" w:rsidRPr="00B02A80">
        <w:rPr>
          <w:sz w:val="28"/>
          <w:szCs w:val="28"/>
        </w:rPr>
        <w:t xml:space="preserve"> </w:t>
      </w:r>
      <w:r w:rsidR="00484F5D">
        <w:rPr>
          <w:b/>
          <w:sz w:val="28"/>
          <w:szCs w:val="28"/>
        </w:rPr>
        <w:t>22</w:t>
      </w:r>
      <w:r w:rsidR="003A4D2F">
        <w:rPr>
          <w:b/>
          <w:sz w:val="28"/>
          <w:szCs w:val="28"/>
        </w:rPr>
        <w:t xml:space="preserve"> </w:t>
      </w:r>
      <w:r w:rsidR="00B02A80" w:rsidRPr="00B02A80">
        <w:rPr>
          <w:sz w:val="28"/>
          <w:szCs w:val="28"/>
        </w:rPr>
        <w:t>км</w:t>
      </w:r>
      <w:r>
        <w:rPr>
          <w:sz w:val="28"/>
          <w:szCs w:val="28"/>
        </w:rPr>
        <w:t xml:space="preserve"> расстояния</w:t>
      </w:r>
      <w:r w:rsidR="00B02A80" w:rsidRPr="00B02A80">
        <w:rPr>
          <w:sz w:val="28"/>
          <w:szCs w:val="28"/>
        </w:rPr>
        <w:t xml:space="preserve">. </w:t>
      </w:r>
    </w:p>
    <w:p w:rsidR="00726649" w:rsidRDefault="00726649" w:rsidP="00810D78">
      <w:pPr>
        <w:ind w:firstLine="567"/>
        <w:mirrorIndents/>
        <w:jc w:val="both"/>
        <w:rPr>
          <w:sz w:val="28"/>
          <w:szCs w:val="28"/>
        </w:rPr>
      </w:pPr>
    </w:p>
    <w:p w:rsidR="00C634E8" w:rsidRDefault="00C634E8" w:rsidP="00810D78">
      <w:pPr>
        <w:ind w:firstLine="567"/>
        <w:mirrorIndents/>
        <w:jc w:val="both"/>
        <w:rPr>
          <w:b/>
          <w:i/>
          <w:sz w:val="28"/>
          <w:szCs w:val="28"/>
        </w:rPr>
      </w:pPr>
      <w:r>
        <w:rPr>
          <w:b/>
          <w:sz w:val="28"/>
          <w:szCs w:val="28"/>
        </w:rPr>
        <w:t>Строительство</w:t>
      </w:r>
      <w:r w:rsidR="0057687C">
        <w:rPr>
          <w:b/>
          <w:sz w:val="28"/>
          <w:szCs w:val="28"/>
        </w:rPr>
        <w:t>,</w:t>
      </w:r>
      <w:r>
        <w:rPr>
          <w:b/>
          <w:sz w:val="28"/>
          <w:szCs w:val="28"/>
        </w:rPr>
        <w:t xml:space="preserve"> земельно-имущественные отношения.</w:t>
      </w:r>
      <w:r>
        <w:rPr>
          <w:b/>
          <w:i/>
          <w:sz w:val="28"/>
          <w:szCs w:val="28"/>
        </w:rPr>
        <w:t xml:space="preserve"> </w:t>
      </w:r>
    </w:p>
    <w:p w:rsidR="0047038E" w:rsidRPr="0035232F" w:rsidRDefault="0047038E" w:rsidP="0047038E">
      <w:pPr>
        <w:pStyle w:val="a6"/>
        <w:ind w:right="-141" w:firstLine="567"/>
        <w:jc w:val="both"/>
        <w:rPr>
          <w:sz w:val="28"/>
          <w:szCs w:val="28"/>
        </w:rPr>
      </w:pPr>
      <w:r w:rsidRPr="0035232F">
        <w:rPr>
          <w:sz w:val="28"/>
          <w:szCs w:val="28"/>
        </w:rPr>
        <w:t xml:space="preserve">В Барун-Хемчикском кожууне общая площадь жилых помещений на 01.01.2019 г. составляет </w:t>
      </w:r>
      <w:r w:rsidRPr="0035232F">
        <w:rPr>
          <w:b/>
          <w:sz w:val="28"/>
          <w:szCs w:val="28"/>
        </w:rPr>
        <w:t>123867,62</w:t>
      </w:r>
      <w:r w:rsidRPr="0035232F">
        <w:rPr>
          <w:sz w:val="28"/>
          <w:szCs w:val="28"/>
        </w:rPr>
        <w:t xml:space="preserve"> кв. метров. </w:t>
      </w:r>
    </w:p>
    <w:p w:rsidR="0047038E" w:rsidRPr="0035232F" w:rsidRDefault="0047038E" w:rsidP="0047038E">
      <w:pPr>
        <w:tabs>
          <w:tab w:val="left" w:pos="0"/>
        </w:tabs>
        <w:mirrorIndents/>
        <w:jc w:val="both"/>
        <w:rPr>
          <w:spacing w:val="1"/>
          <w:sz w:val="28"/>
          <w:szCs w:val="28"/>
        </w:rPr>
      </w:pPr>
      <w:r w:rsidRPr="0035232F">
        <w:rPr>
          <w:b/>
          <w:sz w:val="28"/>
          <w:szCs w:val="28"/>
        </w:rPr>
        <w:tab/>
        <w:t>Введены в эксплуатацию жилые дома</w:t>
      </w:r>
      <w:r w:rsidRPr="0035232F">
        <w:rPr>
          <w:sz w:val="28"/>
          <w:szCs w:val="28"/>
        </w:rPr>
        <w:t xml:space="preserve"> на </w:t>
      </w:r>
      <w:r w:rsidRPr="0035232F">
        <w:rPr>
          <w:b/>
          <w:sz w:val="28"/>
          <w:szCs w:val="28"/>
        </w:rPr>
        <w:t>2661</w:t>
      </w:r>
      <w:r w:rsidRPr="0035232F">
        <w:rPr>
          <w:sz w:val="28"/>
          <w:szCs w:val="28"/>
        </w:rPr>
        <w:t xml:space="preserve"> квадратных метров или на80,77</w:t>
      </w:r>
      <w:r w:rsidRPr="0035232F">
        <w:rPr>
          <w:b/>
          <w:sz w:val="28"/>
          <w:szCs w:val="28"/>
        </w:rPr>
        <w:t xml:space="preserve"> </w:t>
      </w:r>
      <w:r w:rsidRPr="0035232F">
        <w:rPr>
          <w:sz w:val="28"/>
          <w:szCs w:val="28"/>
        </w:rPr>
        <w:t xml:space="preserve">процента больше чем в 2017 году (АППГ </w:t>
      </w:r>
      <w:r w:rsidRPr="0035232F">
        <w:rPr>
          <w:b/>
          <w:sz w:val="28"/>
          <w:szCs w:val="28"/>
        </w:rPr>
        <w:t>1472</w:t>
      </w:r>
      <w:r w:rsidRPr="0035232F">
        <w:rPr>
          <w:sz w:val="28"/>
          <w:szCs w:val="28"/>
        </w:rPr>
        <w:t xml:space="preserve">), </w:t>
      </w:r>
      <w:r w:rsidRPr="0035232F">
        <w:rPr>
          <w:spacing w:val="6"/>
          <w:sz w:val="28"/>
          <w:szCs w:val="28"/>
        </w:rPr>
        <w:t xml:space="preserve">в </w:t>
      </w:r>
      <w:proofErr w:type="spellStart"/>
      <w:r w:rsidRPr="0035232F">
        <w:rPr>
          <w:spacing w:val="6"/>
          <w:sz w:val="28"/>
          <w:szCs w:val="28"/>
        </w:rPr>
        <w:t>тч</w:t>
      </w:r>
      <w:proofErr w:type="spellEnd"/>
      <w:r w:rsidRPr="0035232F">
        <w:rPr>
          <w:spacing w:val="6"/>
          <w:sz w:val="28"/>
          <w:szCs w:val="28"/>
        </w:rPr>
        <w:t xml:space="preserve">: </w:t>
      </w:r>
      <w:r w:rsidRPr="0035232F">
        <w:rPr>
          <w:b/>
          <w:spacing w:val="1"/>
          <w:sz w:val="28"/>
          <w:szCs w:val="28"/>
        </w:rPr>
        <w:t>132</w:t>
      </w:r>
      <w:r w:rsidRPr="0035232F">
        <w:rPr>
          <w:spacing w:val="1"/>
          <w:sz w:val="28"/>
          <w:szCs w:val="28"/>
        </w:rPr>
        <w:t xml:space="preserve"> </w:t>
      </w:r>
      <w:proofErr w:type="spellStart"/>
      <w:r w:rsidRPr="0035232F">
        <w:rPr>
          <w:spacing w:val="1"/>
          <w:sz w:val="28"/>
          <w:szCs w:val="28"/>
        </w:rPr>
        <w:t>кв</w:t>
      </w:r>
      <w:proofErr w:type="gramStart"/>
      <w:r w:rsidRPr="0035232F">
        <w:rPr>
          <w:spacing w:val="1"/>
          <w:sz w:val="28"/>
          <w:szCs w:val="28"/>
        </w:rPr>
        <w:t>.м</w:t>
      </w:r>
      <w:proofErr w:type="spellEnd"/>
      <w:proofErr w:type="gramEnd"/>
      <w:r w:rsidRPr="0035232F">
        <w:rPr>
          <w:spacing w:val="1"/>
          <w:sz w:val="28"/>
          <w:szCs w:val="28"/>
        </w:rPr>
        <w:t xml:space="preserve"> для детей-сирот (АППГ </w:t>
      </w:r>
      <w:r w:rsidRPr="0035232F">
        <w:rPr>
          <w:b/>
          <w:spacing w:val="1"/>
          <w:sz w:val="28"/>
          <w:szCs w:val="28"/>
        </w:rPr>
        <w:t>200</w:t>
      </w:r>
      <w:r w:rsidRPr="0035232F">
        <w:rPr>
          <w:spacing w:val="1"/>
          <w:sz w:val="28"/>
          <w:szCs w:val="28"/>
        </w:rPr>
        <w:t>), и</w:t>
      </w:r>
      <w:r w:rsidRPr="0035232F">
        <w:rPr>
          <w:sz w:val="28"/>
          <w:szCs w:val="28"/>
        </w:rPr>
        <w:t xml:space="preserve">ндивидуальными застройщиками </w:t>
      </w:r>
      <w:r w:rsidRPr="0035232F">
        <w:rPr>
          <w:b/>
          <w:sz w:val="28"/>
          <w:szCs w:val="28"/>
        </w:rPr>
        <w:t>2529</w:t>
      </w:r>
      <w:r w:rsidRPr="0035232F">
        <w:rPr>
          <w:sz w:val="28"/>
          <w:szCs w:val="28"/>
        </w:rPr>
        <w:t xml:space="preserve"> </w:t>
      </w:r>
      <w:proofErr w:type="spellStart"/>
      <w:r w:rsidRPr="0035232F">
        <w:rPr>
          <w:sz w:val="28"/>
          <w:szCs w:val="28"/>
        </w:rPr>
        <w:t>кв.м</w:t>
      </w:r>
      <w:proofErr w:type="spellEnd"/>
      <w:r w:rsidRPr="0035232F">
        <w:rPr>
          <w:sz w:val="28"/>
          <w:szCs w:val="28"/>
        </w:rPr>
        <w:t xml:space="preserve"> (АППГ </w:t>
      </w:r>
      <w:r w:rsidRPr="0035232F">
        <w:rPr>
          <w:b/>
          <w:sz w:val="28"/>
          <w:szCs w:val="28"/>
        </w:rPr>
        <w:t>1272</w:t>
      </w:r>
      <w:r w:rsidRPr="0035232F">
        <w:rPr>
          <w:sz w:val="28"/>
          <w:szCs w:val="28"/>
        </w:rPr>
        <w:t xml:space="preserve">). </w:t>
      </w:r>
    </w:p>
    <w:p w:rsidR="0047038E" w:rsidRPr="0035232F" w:rsidRDefault="0047038E" w:rsidP="0047038E">
      <w:pPr>
        <w:pStyle w:val="a6"/>
        <w:spacing w:before="0" w:after="0"/>
        <w:mirrorIndents/>
        <w:jc w:val="both"/>
        <w:rPr>
          <w:sz w:val="28"/>
          <w:szCs w:val="28"/>
        </w:rPr>
      </w:pPr>
      <w:r w:rsidRPr="0035232F">
        <w:rPr>
          <w:sz w:val="28"/>
          <w:szCs w:val="28"/>
        </w:rPr>
        <w:t xml:space="preserve">         Объем финансирования подпрограммы «Обеспечение жильем молодых семей»  составил </w:t>
      </w:r>
      <w:r w:rsidRPr="0035232F">
        <w:rPr>
          <w:b/>
          <w:sz w:val="28"/>
          <w:szCs w:val="28"/>
        </w:rPr>
        <w:t xml:space="preserve">4508 </w:t>
      </w:r>
      <w:r w:rsidRPr="0035232F">
        <w:rPr>
          <w:sz w:val="28"/>
          <w:szCs w:val="28"/>
        </w:rPr>
        <w:t xml:space="preserve">тыс. рублей, социальные выплаты внесли </w:t>
      </w:r>
      <w:r w:rsidRPr="0035232F">
        <w:rPr>
          <w:b/>
          <w:sz w:val="28"/>
          <w:szCs w:val="28"/>
        </w:rPr>
        <w:t>9</w:t>
      </w:r>
      <w:r w:rsidRPr="0035232F">
        <w:rPr>
          <w:sz w:val="28"/>
          <w:szCs w:val="28"/>
        </w:rPr>
        <w:t xml:space="preserve"> молодых семей. На начало 2019 года по улучшению жилищных условий по данной программе подали заявления </w:t>
      </w:r>
      <w:r w:rsidRPr="0035232F">
        <w:rPr>
          <w:b/>
          <w:sz w:val="28"/>
          <w:szCs w:val="28"/>
        </w:rPr>
        <w:t xml:space="preserve">22 </w:t>
      </w:r>
      <w:r w:rsidRPr="0035232F">
        <w:rPr>
          <w:sz w:val="28"/>
          <w:szCs w:val="28"/>
        </w:rPr>
        <w:t>молодых семей.</w:t>
      </w:r>
    </w:p>
    <w:p w:rsidR="0047038E" w:rsidRPr="0035232F" w:rsidRDefault="0047038E" w:rsidP="0047038E">
      <w:pPr>
        <w:pStyle w:val="a6"/>
        <w:spacing w:before="0" w:after="0"/>
        <w:mirrorIndents/>
        <w:jc w:val="both"/>
        <w:rPr>
          <w:sz w:val="28"/>
          <w:szCs w:val="28"/>
        </w:rPr>
      </w:pPr>
      <w:r w:rsidRPr="0035232F">
        <w:rPr>
          <w:sz w:val="28"/>
          <w:szCs w:val="28"/>
        </w:rPr>
        <w:t xml:space="preserve">       На улучшение жилищных условий различных категорий граждан по программе «Устойчивое развитие села» в 2018 году из местного бюджета выделено </w:t>
      </w:r>
      <w:r w:rsidRPr="0035232F">
        <w:rPr>
          <w:b/>
          <w:sz w:val="28"/>
          <w:szCs w:val="28"/>
        </w:rPr>
        <w:t>300</w:t>
      </w:r>
      <w:r w:rsidRPr="0035232F">
        <w:rPr>
          <w:sz w:val="28"/>
          <w:szCs w:val="28"/>
        </w:rPr>
        <w:t xml:space="preserve"> тыс. рублей на </w:t>
      </w:r>
      <w:r w:rsidRPr="0035232F">
        <w:rPr>
          <w:b/>
          <w:sz w:val="28"/>
          <w:szCs w:val="28"/>
        </w:rPr>
        <w:t>5</w:t>
      </w:r>
      <w:r w:rsidRPr="0035232F">
        <w:rPr>
          <w:sz w:val="28"/>
          <w:szCs w:val="28"/>
        </w:rPr>
        <w:t xml:space="preserve"> семей. На начало 2019 года количество семей изъявивших желание участвовать в программе «Устойчивое развитие села» </w:t>
      </w:r>
      <w:r w:rsidRPr="0035232F">
        <w:rPr>
          <w:b/>
          <w:sz w:val="28"/>
          <w:szCs w:val="28"/>
        </w:rPr>
        <w:t>19</w:t>
      </w:r>
      <w:r w:rsidRPr="0035232F">
        <w:rPr>
          <w:sz w:val="28"/>
          <w:szCs w:val="28"/>
        </w:rPr>
        <w:t>.</w:t>
      </w:r>
    </w:p>
    <w:p w:rsidR="0047038E" w:rsidRPr="0035232F" w:rsidRDefault="0047038E" w:rsidP="000F5391">
      <w:pPr>
        <w:ind w:right="-141" w:firstLine="567"/>
        <w:jc w:val="both"/>
        <w:rPr>
          <w:sz w:val="28"/>
          <w:szCs w:val="28"/>
        </w:rPr>
      </w:pPr>
      <w:r w:rsidRPr="0035232F">
        <w:rPr>
          <w:sz w:val="28"/>
          <w:szCs w:val="28"/>
        </w:rPr>
        <w:t xml:space="preserve">      </w:t>
      </w:r>
      <w:r w:rsidR="000F5391">
        <w:rPr>
          <w:sz w:val="28"/>
          <w:szCs w:val="28"/>
        </w:rPr>
        <w:t>В 2018</w:t>
      </w:r>
      <w:r w:rsidR="000F5391" w:rsidRPr="0035232F">
        <w:rPr>
          <w:sz w:val="28"/>
          <w:szCs w:val="28"/>
        </w:rPr>
        <w:t xml:space="preserve">  году общая численность населения состоящего на учете в качестве нуждающихся в жилых помещениях после перерегистрации составила 752 человек.  В рамках реализации государственных программ </w:t>
      </w:r>
      <w:r w:rsidR="000F5391">
        <w:rPr>
          <w:sz w:val="28"/>
          <w:szCs w:val="28"/>
        </w:rPr>
        <w:t>з</w:t>
      </w:r>
      <w:r w:rsidRPr="0035232F">
        <w:rPr>
          <w:sz w:val="28"/>
          <w:szCs w:val="28"/>
        </w:rPr>
        <w:t xml:space="preserve">а отчетный год условия проживания улучшили всего </w:t>
      </w:r>
      <w:r w:rsidRPr="0035232F">
        <w:rPr>
          <w:b/>
          <w:sz w:val="28"/>
          <w:szCs w:val="28"/>
        </w:rPr>
        <w:t>18</w:t>
      </w:r>
      <w:r w:rsidRPr="0035232F">
        <w:rPr>
          <w:sz w:val="28"/>
          <w:szCs w:val="28"/>
        </w:rPr>
        <w:t xml:space="preserve"> семей (АППГ-17).</w:t>
      </w:r>
    </w:p>
    <w:p w:rsidR="0047038E" w:rsidRPr="0035232F" w:rsidRDefault="0047038E" w:rsidP="0047038E">
      <w:pPr>
        <w:pStyle w:val="a6"/>
        <w:spacing w:before="0" w:after="0"/>
        <w:mirrorIndents/>
        <w:jc w:val="both"/>
        <w:rPr>
          <w:sz w:val="28"/>
          <w:szCs w:val="28"/>
        </w:rPr>
      </w:pPr>
      <w:r w:rsidRPr="0035232F">
        <w:rPr>
          <w:sz w:val="28"/>
          <w:szCs w:val="28"/>
        </w:rPr>
        <w:t xml:space="preserve">Бесхозяйных объектов на территории было </w:t>
      </w:r>
      <w:r w:rsidRPr="0035232F">
        <w:rPr>
          <w:b/>
          <w:sz w:val="28"/>
          <w:szCs w:val="28"/>
        </w:rPr>
        <w:t>33</w:t>
      </w:r>
      <w:r w:rsidRPr="0035232F">
        <w:rPr>
          <w:sz w:val="28"/>
          <w:szCs w:val="28"/>
        </w:rPr>
        <w:t xml:space="preserve">, из них 7 объектов восстановлены, в </w:t>
      </w:r>
      <w:r w:rsidRPr="0035232F">
        <w:rPr>
          <w:b/>
          <w:sz w:val="28"/>
          <w:szCs w:val="28"/>
        </w:rPr>
        <w:t xml:space="preserve">4 </w:t>
      </w:r>
      <w:r w:rsidRPr="0035232F">
        <w:rPr>
          <w:sz w:val="28"/>
          <w:szCs w:val="28"/>
        </w:rPr>
        <w:t xml:space="preserve">объектах ведутся восстановительные работы (баня с. Эрги-Барлык и Барлык, овощехранилища с. Эрги-Барлык и Дон-Терезин), </w:t>
      </w:r>
      <w:r w:rsidRPr="0035232F">
        <w:rPr>
          <w:b/>
          <w:sz w:val="28"/>
          <w:szCs w:val="28"/>
        </w:rPr>
        <w:t xml:space="preserve">2 </w:t>
      </w:r>
      <w:r w:rsidRPr="0035232F">
        <w:rPr>
          <w:sz w:val="28"/>
          <w:szCs w:val="28"/>
        </w:rPr>
        <w:t xml:space="preserve">объекта подлежит сносу, законсервировано </w:t>
      </w:r>
      <w:r w:rsidRPr="0035232F">
        <w:rPr>
          <w:b/>
          <w:sz w:val="28"/>
          <w:szCs w:val="28"/>
        </w:rPr>
        <w:t>20</w:t>
      </w:r>
      <w:r w:rsidRPr="0035232F">
        <w:rPr>
          <w:sz w:val="28"/>
          <w:szCs w:val="28"/>
        </w:rPr>
        <w:t xml:space="preserve"> объектов.</w:t>
      </w:r>
    </w:p>
    <w:p w:rsidR="0047038E" w:rsidRPr="0035232F" w:rsidRDefault="0047038E" w:rsidP="0047038E">
      <w:pPr>
        <w:mirrorIndents/>
        <w:jc w:val="both"/>
        <w:rPr>
          <w:sz w:val="28"/>
          <w:szCs w:val="28"/>
        </w:rPr>
      </w:pPr>
      <w:r w:rsidRPr="0035232F">
        <w:rPr>
          <w:sz w:val="28"/>
          <w:szCs w:val="28"/>
        </w:rPr>
        <w:t xml:space="preserve">          Выдано разрешений на индивидуальное жилищное строительство </w:t>
      </w:r>
      <w:r w:rsidRPr="0035232F">
        <w:rPr>
          <w:b/>
          <w:sz w:val="28"/>
          <w:szCs w:val="28"/>
        </w:rPr>
        <w:t xml:space="preserve">57 </w:t>
      </w:r>
      <w:r w:rsidRPr="0035232F">
        <w:rPr>
          <w:sz w:val="28"/>
          <w:szCs w:val="28"/>
        </w:rPr>
        <w:t xml:space="preserve">гражданам на общую площадь </w:t>
      </w:r>
      <w:r w:rsidRPr="0035232F">
        <w:rPr>
          <w:b/>
          <w:sz w:val="28"/>
          <w:szCs w:val="28"/>
        </w:rPr>
        <w:t>3434</w:t>
      </w:r>
      <w:r w:rsidRPr="0035232F">
        <w:rPr>
          <w:sz w:val="28"/>
          <w:szCs w:val="28"/>
        </w:rPr>
        <w:t xml:space="preserve"> кв. метра, по объектам оказания услуг </w:t>
      </w:r>
      <w:r w:rsidRPr="0035232F">
        <w:rPr>
          <w:b/>
          <w:sz w:val="28"/>
          <w:szCs w:val="28"/>
        </w:rPr>
        <w:t>4</w:t>
      </w:r>
      <w:r w:rsidRPr="0035232F">
        <w:rPr>
          <w:sz w:val="28"/>
          <w:szCs w:val="28"/>
        </w:rPr>
        <w:t xml:space="preserve">. </w:t>
      </w:r>
    </w:p>
    <w:p w:rsidR="0047038E" w:rsidRPr="0035232F" w:rsidRDefault="0047038E" w:rsidP="0047038E">
      <w:pPr>
        <w:pStyle w:val="a6"/>
        <w:ind w:right="-141" w:firstLine="567"/>
        <w:jc w:val="both"/>
        <w:rPr>
          <w:sz w:val="28"/>
          <w:szCs w:val="28"/>
        </w:rPr>
      </w:pPr>
      <w:r w:rsidRPr="0035232F">
        <w:rPr>
          <w:b/>
          <w:sz w:val="28"/>
          <w:szCs w:val="28"/>
        </w:rPr>
        <w:t>Общая площадь жилых помещений, приходящаяся в среднем на одного жителя в 2018 году, составил 9,9 кв. м.</w:t>
      </w:r>
      <w:r w:rsidRPr="0035232F">
        <w:rPr>
          <w:sz w:val="28"/>
          <w:szCs w:val="28"/>
        </w:rPr>
        <w:t xml:space="preserve">, в 2017 году данный показатель составлял </w:t>
      </w:r>
      <w:r w:rsidRPr="0035232F">
        <w:rPr>
          <w:sz w:val="28"/>
          <w:szCs w:val="28"/>
        </w:rPr>
        <w:lastRenderedPageBreak/>
        <w:t xml:space="preserve">9,9 </w:t>
      </w:r>
      <w:proofErr w:type="spellStart"/>
      <w:r w:rsidRPr="0035232F">
        <w:rPr>
          <w:sz w:val="28"/>
          <w:szCs w:val="28"/>
        </w:rPr>
        <w:t>кв.м</w:t>
      </w:r>
      <w:proofErr w:type="spellEnd"/>
      <w:r w:rsidRPr="0035232F">
        <w:rPr>
          <w:sz w:val="28"/>
          <w:szCs w:val="28"/>
        </w:rPr>
        <w:t xml:space="preserve">., </w:t>
      </w:r>
      <w:r w:rsidRPr="0035232F">
        <w:rPr>
          <w:b/>
          <w:sz w:val="28"/>
          <w:szCs w:val="28"/>
        </w:rPr>
        <w:t xml:space="preserve">том числе введенная в действие за один год – 0,210 </w:t>
      </w:r>
      <w:proofErr w:type="spellStart"/>
      <w:r w:rsidRPr="0035232F">
        <w:rPr>
          <w:b/>
          <w:sz w:val="28"/>
          <w:szCs w:val="28"/>
        </w:rPr>
        <w:t>кв.м</w:t>
      </w:r>
      <w:proofErr w:type="spellEnd"/>
      <w:r w:rsidRPr="0035232F">
        <w:rPr>
          <w:b/>
          <w:sz w:val="28"/>
          <w:szCs w:val="28"/>
        </w:rPr>
        <w:t>.</w:t>
      </w:r>
      <w:r w:rsidRPr="0035232F">
        <w:rPr>
          <w:sz w:val="28"/>
          <w:szCs w:val="28"/>
        </w:rPr>
        <w:t xml:space="preserve"> (АППГ – 0,120 </w:t>
      </w:r>
      <w:proofErr w:type="spellStart"/>
      <w:r w:rsidRPr="0035232F">
        <w:rPr>
          <w:sz w:val="28"/>
          <w:szCs w:val="28"/>
        </w:rPr>
        <w:t>кв.м</w:t>
      </w:r>
      <w:proofErr w:type="spellEnd"/>
      <w:r w:rsidRPr="0035232F">
        <w:rPr>
          <w:sz w:val="28"/>
          <w:szCs w:val="28"/>
        </w:rPr>
        <w:t>.). Темп роста составил – 175%.</w:t>
      </w:r>
    </w:p>
    <w:p w:rsidR="0047038E" w:rsidRPr="0035232F" w:rsidRDefault="0047038E" w:rsidP="0047038E">
      <w:pPr>
        <w:pStyle w:val="a6"/>
        <w:ind w:right="-141" w:firstLine="567"/>
        <w:jc w:val="both"/>
        <w:rPr>
          <w:sz w:val="28"/>
          <w:szCs w:val="28"/>
        </w:rPr>
      </w:pPr>
      <w:r w:rsidRPr="0035232F">
        <w:rPr>
          <w:b/>
          <w:sz w:val="28"/>
          <w:szCs w:val="28"/>
        </w:rPr>
        <w:t>В 2018 году площадь земельных участков, предоставленных для строительства, всего составила  5,85 га, в расчете на 10 тысяч человек составила 4,7 га</w:t>
      </w:r>
      <w:r w:rsidRPr="0035232F">
        <w:rPr>
          <w:sz w:val="28"/>
          <w:szCs w:val="28"/>
        </w:rPr>
        <w:t xml:space="preserve"> (АППГ – 4,5 га). </w:t>
      </w:r>
      <w:r w:rsidRPr="0035232F">
        <w:rPr>
          <w:b/>
          <w:sz w:val="28"/>
          <w:szCs w:val="28"/>
        </w:rPr>
        <w:t>В том числе для жилищного строительства в расчете на 10 тысяч человек населения составила 4,1 га</w:t>
      </w:r>
      <w:r w:rsidRPr="0035232F">
        <w:rPr>
          <w:sz w:val="28"/>
          <w:szCs w:val="28"/>
        </w:rPr>
        <w:t xml:space="preserve">. </w:t>
      </w:r>
    </w:p>
    <w:p w:rsidR="0047038E" w:rsidRPr="0047038E" w:rsidRDefault="0047038E" w:rsidP="0047038E">
      <w:pPr>
        <w:mirrorIndents/>
        <w:jc w:val="both"/>
        <w:rPr>
          <w:sz w:val="28"/>
          <w:szCs w:val="28"/>
          <w:highlight w:val="yellow"/>
        </w:rPr>
      </w:pPr>
      <w:r w:rsidRPr="0035232F">
        <w:rPr>
          <w:sz w:val="28"/>
          <w:szCs w:val="28"/>
        </w:rPr>
        <w:t xml:space="preserve">        Проведены 10 аукционов </w:t>
      </w:r>
      <w:r w:rsidRPr="0035232F">
        <w:rPr>
          <w:b/>
          <w:sz w:val="28"/>
          <w:szCs w:val="28"/>
        </w:rPr>
        <w:t xml:space="preserve">по продаже земли </w:t>
      </w:r>
      <w:proofErr w:type="spellStart"/>
      <w:r w:rsidRPr="0035232F">
        <w:rPr>
          <w:sz w:val="28"/>
          <w:szCs w:val="28"/>
        </w:rPr>
        <w:t>втч</w:t>
      </w:r>
      <w:proofErr w:type="spellEnd"/>
      <w:r w:rsidRPr="0035232F">
        <w:rPr>
          <w:sz w:val="28"/>
          <w:szCs w:val="28"/>
        </w:rPr>
        <w:t xml:space="preserve">: под жилищное строительство </w:t>
      </w:r>
      <w:r w:rsidRPr="0035232F">
        <w:rPr>
          <w:b/>
          <w:sz w:val="28"/>
          <w:szCs w:val="28"/>
        </w:rPr>
        <w:t xml:space="preserve">27 </w:t>
      </w:r>
      <w:r w:rsidRPr="0035232F">
        <w:rPr>
          <w:sz w:val="28"/>
          <w:szCs w:val="28"/>
        </w:rPr>
        <w:t>земельных участков с площадью 66,78 га</w:t>
      </w:r>
      <w:r w:rsidRPr="0035232F">
        <w:rPr>
          <w:b/>
          <w:sz w:val="28"/>
          <w:szCs w:val="28"/>
        </w:rPr>
        <w:t xml:space="preserve">, </w:t>
      </w:r>
      <w:r w:rsidRPr="0035232F">
        <w:rPr>
          <w:sz w:val="28"/>
          <w:szCs w:val="28"/>
        </w:rPr>
        <w:t xml:space="preserve">сельскохозяйственного назначения </w:t>
      </w:r>
      <w:r w:rsidRPr="0035232F">
        <w:rPr>
          <w:b/>
          <w:sz w:val="28"/>
          <w:szCs w:val="28"/>
        </w:rPr>
        <w:t>7</w:t>
      </w:r>
      <w:r w:rsidRPr="0035232F">
        <w:rPr>
          <w:sz w:val="28"/>
          <w:szCs w:val="28"/>
        </w:rPr>
        <w:t xml:space="preserve"> земельных участков с площадью 64 га. Общая сумма от </w:t>
      </w:r>
      <w:r w:rsidRPr="0035232F">
        <w:rPr>
          <w:b/>
          <w:sz w:val="28"/>
          <w:szCs w:val="28"/>
        </w:rPr>
        <w:t>продажи земельных участков</w:t>
      </w:r>
      <w:r w:rsidRPr="0035232F">
        <w:rPr>
          <w:sz w:val="28"/>
          <w:szCs w:val="28"/>
        </w:rPr>
        <w:t xml:space="preserve"> составил </w:t>
      </w:r>
      <w:r w:rsidRPr="0035232F">
        <w:rPr>
          <w:b/>
          <w:sz w:val="28"/>
          <w:szCs w:val="28"/>
        </w:rPr>
        <w:t>220,7</w:t>
      </w:r>
      <w:r w:rsidRPr="0035232F">
        <w:rPr>
          <w:sz w:val="28"/>
          <w:szCs w:val="28"/>
        </w:rPr>
        <w:t xml:space="preserve"> тыс. рублей (АППГ </w:t>
      </w:r>
      <w:r w:rsidRPr="0035232F">
        <w:rPr>
          <w:b/>
          <w:sz w:val="28"/>
          <w:szCs w:val="28"/>
        </w:rPr>
        <w:t>219</w:t>
      </w:r>
      <w:r w:rsidRPr="0035232F">
        <w:rPr>
          <w:sz w:val="28"/>
          <w:szCs w:val="28"/>
        </w:rPr>
        <w:t>).</w:t>
      </w:r>
    </w:p>
    <w:p w:rsidR="0047038E" w:rsidRPr="0035232F" w:rsidRDefault="0047038E" w:rsidP="0047038E">
      <w:pPr>
        <w:pStyle w:val="a6"/>
        <w:ind w:right="-141" w:firstLine="567"/>
        <w:jc w:val="both"/>
        <w:rPr>
          <w:sz w:val="28"/>
          <w:szCs w:val="28"/>
        </w:rPr>
      </w:pPr>
      <w:proofErr w:type="gramStart"/>
      <w:r w:rsidRPr="0035232F">
        <w:rPr>
          <w:sz w:val="28"/>
          <w:szCs w:val="28"/>
        </w:rPr>
        <w:t>На конец 2017 года</w:t>
      </w:r>
      <w:r w:rsidRPr="0035232F">
        <w:rPr>
          <w:b/>
          <w:sz w:val="28"/>
          <w:szCs w:val="28"/>
        </w:rPr>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составляет 16314 </w:t>
      </w:r>
      <w:proofErr w:type="spellStart"/>
      <w:r w:rsidRPr="0035232F">
        <w:rPr>
          <w:b/>
          <w:sz w:val="28"/>
          <w:szCs w:val="28"/>
        </w:rPr>
        <w:t>кв.м</w:t>
      </w:r>
      <w:proofErr w:type="spellEnd"/>
      <w:r w:rsidRPr="0035232F">
        <w:rPr>
          <w:b/>
          <w:sz w:val="28"/>
          <w:szCs w:val="28"/>
        </w:rPr>
        <w:t>. (АППГ-23520)  и  иных объектов капитального строительства в течение 5 лет –  равна 22850</w:t>
      </w:r>
      <w:proofErr w:type="gramEnd"/>
      <w:r w:rsidRPr="0035232F">
        <w:rPr>
          <w:b/>
          <w:sz w:val="28"/>
          <w:szCs w:val="28"/>
        </w:rPr>
        <w:t xml:space="preserve"> </w:t>
      </w:r>
      <w:proofErr w:type="spellStart"/>
      <w:r w:rsidRPr="0035232F">
        <w:rPr>
          <w:b/>
          <w:sz w:val="28"/>
          <w:szCs w:val="28"/>
        </w:rPr>
        <w:t>кв.м</w:t>
      </w:r>
      <w:proofErr w:type="spellEnd"/>
      <w:r w:rsidRPr="0035232F">
        <w:rPr>
          <w:b/>
          <w:sz w:val="28"/>
          <w:szCs w:val="28"/>
        </w:rPr>
        <w:t xml:space="preserve">. (АППГ – 22850 </w:t>
      </w:r>
      <w:proofErr w:type="spellStart"/>
      <w:r w:rsidRPr="0035232F">
        <w:rPr>
          <w:b/>
          <w:sz w:val="28"/>
          <w:szCs w:val="28"/>
        </w:rPr>
        <w:t>кв.м</w:t>
      </w:r>
      <w:proofErr w:type="spellEnd"/>
      <w:r w:rsidRPr="0035232F">
        <w:rPr>
          <w:b/>
          <w:sz w:val="28"/>
          <w:szCs w:val="28"/>
        </w:rPr>
        <w:t xml:space="preserve">.) </w:t>
      </w:r>
      <w:r w:rsidRPr="0035232F">
        <w:rPr>
          <w:sz w:val="28"/>
          <w:szCs w:val="28"/>
        </w:rPr>
        <w:t xml:space="preserve">(по отношению объектов жилищного строительства учитываются только данные по строительству многоквартирных жилых домов). </w:t>
      </w:r>
    </w:p>
    <w:p w:rsidR="0047038E" w:rsidRPr="0035232F" w:rsidRDefault="0047038E" w:rsidP="0047038E">
      <w:pPr>
        <w:pStyle w:val="a6"/>
        <w:ind w:right="-141" w:firstLine="567"/>
        <w:jc w:val="both"/>
        <w:rPr>
          <w:sz w:val="28"/>
          <w:szCs w:val="28"/>
        </w:rPr>
      </w:pPr>
      <w:r w:rsidRPr="0035232F">
        <w:rPr>
          <w:sz w:val="28"/>
          <w:szCs w:val="28"/>
        </w:rPr>
        <w:t>В целях повышения эффективности деятельности по обеспечению населения жильем, развития жилищного строительства:</w:t>
      </w:r>
    </w:p>
    <w:p w:rsidR="0047038E" w:rsidRPr="0035232F" w:rsidRDefault="0047038E" w:rsidP="0047038E">
      <w:pPr>
        <w:pStyle w:val="a6"/>
        <w:ind w:right="-141" w:firstLine="567"/>
        <w:jc w:val="both"/>
        <w:rPr>
          <w:sz w:val="28"/>
          <w:szCs w:val="28"/>
        </w:rPr>
      </w:pPr>
      <w:r w:rsidRPr="0035232F">
        <w:rPr>
          <w:sz w:val="28"/>
          <w:szCs w:val="28"/>
        </w:rPr>
        <w:t>- предоставляются субсидии на улучшение жилищных условий молодых семей, а также граждан, проживающих в сельской местности;</w:t>
      </w:r>
    </w:p>
    <w:p w:rsidR="0047038E" w:rsidRPr="0035232F" w:rsidRDefault="0047038E" w:rsidP="0047038E">
      <w:pPr>
        <w:pStyle w:val="a6"/>
        <w:ind w:right="-141" w:firstLine="567"/>
        <w:jc w:val="both"/>
        <w:rPr>
          <w:sz w:val="28"/>
          <w:szCs w:val="28"/>
        </w:rPr>
      </w:pPr>
      <w:r w:rsidRPr="0035232F">
        <w:rPr>
          <w:sz w:val="28"/>
          <w:szCs w:val="28"/>
        </w:rPr>
        <w:t>- проводится адресная разъяснительная работа с населением с целью своевременного ввода в эксплуатацию индивидуальных домов;</w:t>
      </w:r>
    </w:p>
    <w:p w:rsidR="0047038E" w:rsidRPr="0035232F" w:rsidRDefault="0047038E" w:rsidP="0047038E">
      <w:pPr>
        <w:pStyle w:val="a6"/>
        <w:ind w:right="-141" w:firstLine="567"/>
        <w:jc w:val="both"/>
        <w:rPr>
          <w:sz w:val="28"/>
          <w:szCs w:val="28"/>
        </w:rPr>
      </w:pPr>
      <w:r w:rsidRPr="0035232F">
        <w:rPr>
          <w:sz w:val="28"/>
          <w:szCs w:val="28"/>
        </w:rPr>
        <w:t>- реализуется план мероприятий по снижению административных барьеров в строительстве.</w:t>
      </w:r>
    </w:p>
    <w:p w:rsidR="002E4B82" w:rsidRDefault="00EA1558" w:rsidP="00810D78">
      <w:pPr>
        <w:pStyle w:val="a6"/>
        <w:spacing w:before="0" w:beforeAutospacing="0" w:after="0" w:afterAutospacing="0"/>
        <w:ind w:firstLine="567"/>
        <w:mirrorIndents/>
        <w:jc w:val="both"/>
        <w:rPr>
          <w:sz w:val="28"/>
          <w:szCs w:val="28"/>
        </w:rPr>
      </w:pPr>
      <w:r w:rsidRPr="00192E6B">
        <w:rPr>
          <w:sz w:val="28"/>
          <w:szCs w:val="28"/>
        </w:rPr>
        <w:t>По реализации приоритетного проекта</w:t>
      </w:r>
      <w:r>
        <w:rPr>
          <w:b/>
          <w:sz w:val="28"/>
          <w:szCs w:val="28"/>
        </w:rPr>
        <w:t xml:space="preserve"> «Формирование комфортной городской среды»</w:t>
      </w:r>
      <w:r w:rsidR="00192E6B">
        <w:rPr>
          <w:sz w:val="28"/>
          <w:szCs w:val="28"/>
        </w:rPr>
        <w:t xml:space="preserve"> </w:t>
      </w:r>
      <w:r>
        <w:rPr>
          <w:sz w:val="28"/>
          <w:szCs w:val="28"/>
        </w:rPr>
        <w:t xml:space="preserve"> благоустроен</w:t>
      </w:r>
      <w:r w:rsidR="000D542A">
        <w:rPr>
          <w:sz w:val="28"/>
          <w:szCs w:val="28"/>
        </w:rPr>
        <w:t xml:space="preserve">а </w:t>
      </w:r>
      <w:r>
        <w:rPr>
          <w:sz w:val="28"/>
          <w:szCs w:val="28"/>
        </w:rPr>
        <w:t xml:space="preserve"> </w:t>
      </w:r>
      <w:r w:rsidR="000D542A">
        <w:rPr>
          <w:sz w:val="28"/>
          <w:szCs w:val="28"/>
        </w:rPr>
        <w:t>1 общественная территория</w:t>
      </w:r>
      <w:r>
        <w:rPr>
          <w:sz w:val="28"/>
          <w:szCs w:val="28"/>
        </w:rPr>
        <w:t xml:space="preserve"> </w:t>
      </w:r>
      <w:r w:rsidR="000D542A">
        <w:rPr>
          <w:sz w:val="28"/>
          <w:szCs w:val="28"/>
        </w:rPr>
        <w:t xml:space="preserve">«Площадь арата» </w:t>
      </w:r>
      <w:proofErr w:type="gramStart"/>
      <w:r w:rsidR="000D542A">
        <w:rPr>
          <w:sz w:val="28"/>
          <w:szCs w:val="28"/>
        </w:rPr>
        <w:t>в</w:t>
      </w:r>
      <w:proofErr w:type="gramEnd"/>
      <w:r>
        <w:rPr>
          <w:sz w:val="28"/>
          <w:szCs w:val="28"/>
        </w:rPr>
        <w:t xml:space="preserve"> с. Кызыл-М</w:t>
      </w:r>
      <w:r w:rsidR="004E2C27">
        <w:rPr>
          <w:sz w:val="28"/>
          <w:szCs w:val="28"/>
        </w:rPr>
        <w:t>ажалык</w:t>
      </w:r>
      <w:r w:rsidR="000600D8">
        <w:rPr>
          <w:sz w:val="28"/>
          <w:szCs w:val="28"/>
        </w:rPr>
        <w:t>.</w:t>
      </w:r>
      <w:r w:rsidR="00976BAC">
        <w:rPr>
          <w:sz w:val="28"/>
          <w:szCs w:val="28"/>
        </w:rPr>
        <w:t xml:space="preserve"> </w:t>
      </w:r>
      <w:r w:rsidR="00192E6B">
        <w:rPr>
          <w:sz w:val="28"/>
        </w:rPr>
        <w:t>Объем</w:t>
      </w:r>
      <w:r>
        <w:rPr>
          <w:sz w:val="28"/>
        </w:rPr>
        <w:t xml:space="preserve"> фин</w:t>
      </w:r>
      <w:r w:rsidR="00192E6B">
        <w:rPr>
          <w:sz w:val="28"/>
        </w:rPr>
        <w:t xml:space="preserve">ансирования программы </w:t>
      </w:r>
      <w:r w:rsidR="001B1E21">
        <w:rPr>
          <w:sz w:val="28"/>
        </w:rPr>
        <w:t xml:space="preserve">составил </w:t>
      </w:r>
      <w:r w:rsidR="00192E6B">
        <w:rPr>
          <w:sz w:val="28"/>
        </w:rPr>
        <w:t xml:space="preserve">всего </w:t>
      </w:r>
      <w:r w:rsidR="000D542A">
        <w:rPr>
          <w:b/>
          <w:sz w:val="28"/>
        </w:rPr>
        <w:t>2100</w:t>
      </w:r>
      <w:r w:rsidR="00192E6B">
        <w:rPr>
          <w:sz w:val="28"/>
        </w:rPr>
        <w:t xml:space="preserve"> </w:t>
      </w:r>
      <w:proofErr w:type="spellStart"/>
      <w:r w:rsidR="00192E6B">
        <w:rPr>
          <w:sz w:val="28"/>
        </w:rPr>
        <w:t>тыс</w:t>
      </w:r>
      <w:proofErr w:type="gramStart"/>
      <w:r w:rsidR="00192E6B">
        <w:rPr>
          <w:sz w:val="28"/>
        </w:rPr>
        <w:t>.р</w:t>
      </w:r>
      <w:proofErr w:type="gramEnd"/>
      <w:r w:rsidR="00192E6B">
        <w:rPr>
          <w:sz w:val="28"/>
        </w:rPr>
        <w:t>ублей</w:t>
      </w:r>
      <w:proofErr w:type="spellEnd"/>
      <w:r w:rsidR="00192E6B">
        <w:rPr>
          <w:sz w:val="28"/>
        </w:rPr>
        <w:t xml:space="preserve">, </w:t>
      </w:r>
      <w:proofErr w:type="spellStart"/>
      <w:r w:rsidR="00192E6B">
        <w:rPr>
          <w:sz w:val="28"/>
        </w:rPr>
        <w:t>втч</w:t>
      </w:r>
      <w:proofErr w:type="spellEnd"/>
      <w:r w:rsidR="00192E6B">
        <w:rPr>
          <w:sz w:val="28"/>
        </w:rPr>
        <w:t xml:space="preserve">:, </w:t>
      </w:r>
      <w:r>
        <w:rPr>
          <w:sz w:val="28"/>
        </w:rPr>
        <w:t>местн</w:t>
      </w:r>
      <w:r w:rsidR="00192E6B">
        <w:rPr>
          <w:sz w:val="28"/>
        </w:rPr>
        <w:t xml:space="preserve">ого бюджета </w:t>
      </w:r>
      <w:r w:rsidR="00192E6B" w:rsidRPr="00192E6B">
        <w:rPr>
          <w:b/>
          <w:sz w:val="28"/>
        </w:rPr>
        <w:t>10</w:t>
      </w:r>
      <w:r w:rsidR="000D542A">
        <w:rPr>
          <w:b/>
          <w:sz w:val="28"/>
        </w:rPr>
        <w:t>0</w:t>
      </w:r>
      <w:r>
        <w:rPr>
          <w:sz w:val="28"/>
        </w:rPr>
        <w:t xml:space="preserve"> тыс. руб</w:t>
      </w:r>
      <w:r w:rsidR="00192E6B">
        <w:rPr>
          <w:sz w:val="28"/>
        </w:rPr>
        <w:t>лей</w:t>
      </w:r>
      <w:r>
        <w:rPr>
          <w:sz w:val="32"/>
        </w:rPr>
        <w:t>.</w:t>
      </w:r>
      <w:r w:rsidR="00945F29">
        <w:rPr>
          <w:sz w:val="28"/>
          <w:szCs w:val="28"/>
        </w:rPr>
        <w:t xml:space="preserve"> </w:t>
      </w:r>
      <w:r>
        <w:rPr>
          <w:sz w:val="28"/>
          <w:szCs w:val="28"/>
        </w:rPr>
        <w:t xml:space="preserve">Все дворовые и общественные территории </w:t>
      </w:r>
      <w:r w:rsidR="00945F29">
        <w:rPr>
          <w:sz w:val="28"/>
          <w:szCs w:val="28"/>
        </w:rPr>
        <w:t xml:space="preserve">с численностью населения свыше 1000 чел </w:t>
      </w:r>
      <w:r>
        <w:rPr>
          <w:sz w:val="28"/>
          <w:szCs w:val="28"/>
        </w:rPr>
        <w:t>включены в программу ГИС ЖКХ.</w:t>
      </w:r>
      <w:r w:rsidR="00931CC8">
        <w:rPr>
          <w:sz w:val="28"/>
          <w:szCs w:val="28"/>
        </w:rPr>
        <w:t xml:space="preserve"> </w:t>
      </w:r>
      <w:proofErr w:type="gramStart"/>
      <w:r w:rsidR="00931CC8">
        <w:rPr>
          <w:sz w:val="28"/>
          <w:szCs w:val="28"/>
        </w:rPr>
        <w:t>В</w:t>
      </w:r>
      <w:r>
        <w:rPr>
          <w:sz w:val="28"/>
          <w:szCs w:val="28"/>
        </w:rPr>
        <w:t xml:space="preserve"> </w:t>
      </w:r>
      <w:r w:rsidR="00931CC8">
        <w:rPr>
          <w:sz w:val="28"/>
          <w:szCs w:val="28"/>
        </w:rPr>
        <w:t xml:space="preserve">реестр федеральной информационной адресной системы (ФИАС) включены </w:t>
      </w:r>
      <w:r w:rsidR="00931CC8" w:rsidRPr="00931CC8">
        <w:rPr>
          <w:b/>
          <w:sz w:val="28"/>
          <w:szCs w:val="28"/>
        </w:rPr>
        <w:t>193</w:t>
      </w:r>
      <w:r w:rsidR="00931CC8">
        <w:rPr>
          <w:sz w:val="28"/>
          <w:szCs w:val="28"/>
        </w:rPr>
        <w:t xml:space="preserve"> адресов домов и квартир кожууна.</w:t>
      </w:r>
      <w:proofErr w:type="gramEnd"/>
    </w:p>
    <w:p w:rsidR="00A90AF5" w:rsidRDefault="00EA1558" w:rsidP="00810D78">
      <w:pPr>
        <w:pStyle w:val="a6"/>
        <w:spacing w:before="0" w:beforeAutospacing="0" w:after="0" w:afterAutospacing="0"/>
        <w:ind w:firstLine="567"/>
        <w:mirrorIndents/>
        <w:jc w:val="both"/>
        <w:rPr>
          <w:sz w:val="28"/>
          <w:szCs w:val="28"/>
        </w:rPr>
      </w:pPr>
      <w:r w:rsidRPr="00E404AF">
        <w:rPr>
          <w:sz w:val="28"/>
          <w:szCs w:val="28"/>
        </w:rPr>
        <w:t xml:space="preserve">Всего проведено проверок </w:t>
      </w:r>
      <w:r w:rsidR="00E40040" w:rsidRPr="00E404AF">
        <w:rPr>
          <w:b/>
          <w:sz w:val="28"/>
          <w:szCs w:val="28"/>
        </w:rPr>
        <w:t xml:space="preserve">по </w:t>
      </w:r>
      <w:r w:rsidR="00C2251C" w:rsidRPr="00E404AF">
        <w:rPr>
          <w:b/>
          <w:sz w:val="28"/>
          <w:szCs w:val="28"/>
        </w:rPr>
        <w:t>целевому</w:t>
      </w:r>
      <w:r w:rsidR="00E40040" w:rsidRPr="00E404AF">
        <w:rPr>
          <w:sz w:val="28"/>
          <w:szCs w:val="28"/>
        </w:rPr>
        <w:t xml:space="preserve"> </w:t>
      </w:r>
      <w:r w:rsidR="00C2251C" w:rsidRPr="00E404AF">
        <w:rPr>
          <w:sz w:val="28"/>
          <w:szCs w:val="28"/>
        </w:rPr>
        <w:t>использованию муниципальных</w:t>
      </w:r>
      <w:r w:rsidR="00E40040" w:rsidRPr="00E404AF">
        <w:rPr>
          <w:sz w:val="28"/>
          <w:szCs w:val="28"/>
        </w:rPr>
        <w:t xml:space="preserve"> </w:t>
      </w:r>
      <w:r w:rsidR="00C2251C" w:rsidRPr="00E404AF">
        <w:rPr>
          <w:sz w:val="28"/>
          <w:szCs w:val="28"/>
        </w:rPr>
        <w:t xml:space="preserve">земель </w:t>
      </w:r>
      <w:r w:rsidR="004E31FC" w:rsidRPr="00E404AF">
        <w:rPr>
          <w:b/>
          <w:sz w:val="28"/>
          <w:szCs w:val="28"/>
        </w:rPr>
        <w:t>20</w:t>
      </w:r>
      <w:r w:rsidR="00E40040" w:rsidRPr="00E404AF">
        <w:rPr>
          <w:sz w:val="28"/>
          <w:szCs w:val="28"/>
        </w:rPr>
        <w:t>,</w:t>
      </w:r>
      <w:r w:rsidRPr="00E404AF">
        <w:rPr>
          <w:sz w:val="28"/>
          <w:szCs w:val="28"/>
        </w:rPr>
        <w:t xml:space="preserve"> из них </w:t>
      </w:r>
      <w:r w:rsidR="004E31FC" w:rsidRPr="00E404AF">
        <w:rPr>
          <w:b/>
          <w:sz w:val="28"/>
          <w:szCs w:val="28"/>
        </w:rPr>
        <w:t>9</w:t>
      </w:r>
      <w:r w:rsidRPr="00E404AF">
        <w:rPr>
          <w:sz w:val="28"/>
          <w:szCs w:val="28"/>
        </w:rPr>
        <w:t xml:space="preserve"> плановых проверок и </w:t>
      </w:r>
      <w:r w:rsidR="004E31FC" w:rsidRPr="00E404AF">
        <w:rPr>
          <w:b/>
          <w:sz w:val="28"/>
          <w:szCs w:val="28"/>
        </w:rPr>
        <w:t>11</w:t>
      </w:r>
      <w:r w:rsidR="00E40040" w:rsidRPr="00E404AF">
        <w:rPr>
          <w:sz w:val="28"/>
          <w:szCs w:val="28"/>
        </w:rPr>
        <w:t xml:space="preserve"> внеплановых</w:t>
      </w:r>
      <w:r w:rsidR="00C2251C" w:rsidRPr="00E404AF">
        <w:rPr>
          <w:sz w:val="28"/>
          <w:szCs w:val="28"/>
        </w:rPr>
        <w:t>. С</w:t>
      </w:r>
      <w:r w:rsidRPr="00E404AF">
        <w:rPr>
          <w:sz w:val="28"/>
          <w:szCs w:val="28"/>
        </w:rPr>
        <w:t xml:space="preserve">оставлено </w:t>
      </w:r>
      <w:r w:rsidR="00C2251C" w:rsidRPr="00E404AF">
        <w:rPr>
          <w:sz w:val="28"/>
          <w:szCs w:val="28"/>
        </w:rPr>
        <w:t xml:space="preserve">населению </w:t>
      </w:r>
      <w:r w:rsidRPr="00E404AF">
        <w:rPr>
          <w:sz w:val="28"/>
          <w:szCs w:val="28"/>
        </w:rPr>
        <w:t>предписан</w:t>
      </w:r>
      <w:r w:rsidR="00C2251C" w:rsidRPr="00E404AF">
        <w:rPr>
          <w:sz w:val="28"/>
          <w:szCs w:val="28"/>
        </w:rPr>
        <w:t>ие об устранении нарушений на</w:t>
      </w:r>
      <w:r w:rsidRPr="00E404AF">
        <w:rPr>
          <w:sz w:val="28"/>
          <w:szCs w:val="28"/>
        </w:rPr>
        <w:t xml:space="preserve"> </w:t>
      </w:r>
      <w:r w:rsidR="004E31FC" w:rsidRPr="00E404AF">
        <w:rPr>
          <w:b/>
          <w:sz w:val="28"/>
          <w:szCs w:val="28"/>
        </w:rPr>
        <w:t>12</w:t>
      </w:r>
      <w:r w:rsidRPr="00E404AF">
        <w:rPr>
          <w:sz w:val="28"/>
          <w:szCs w:val="28"/>
        </w:rPr>
        <w:t xml:space="preserve"> земельных участков.  В западный отдел Управления </w:t>
      </w:r>
      <w:proofErr w:type="spellStart"/>
      <w:r w:rsidRPr="00E404AF">
        <w:rPr>
          <w:sz w:val="28"/>
          <w:szCs w:val="28"/>
        </w:rPr>
        <w:t>Росреестра</w:t>
      </w:r>
      <w:proofErr w:type="spellEnd"/>
      <w:r w:rsidRPr="00E404AF">
        <w:rPr>
          <w:sz w:val="28"/>
          <w:szCs w:val="28"/>
        </w:rPr>
        <w:t xml:space="preserve"> по Республике Тыва направлены </w:t>
      </w:r>
      <w:r w:rsidRPr="00E404AF">
        <w:rPr>
          <w:b/>
          <w:sz w:val="28"/>
          <w:szCs w:val="28"/>
        </w:rPr>
        <w:t>1</w:t>
      </w:r>
      <w:r w:rsidR="004E31FC" w:rsidRPr="00E404AF">
        <w:rPr>
          <w:b/>
          <w:sz w:val="28"/>
          <w:szCs w:val="28"/>
        </w:rPr>
        <w:t>2</w:t>
      </w:r>
      <w:r w:rsidR="00C2251C" w:rsidRPr="00E404AF">
        <w:rPr>
          <w:sz w:val="28"/>
          <w:szCs w:val="28"/>
        </w:rPr>
        <w:t xml:space="preserve"> актов проверки для реагирования</w:t>
      </w:r>
      <w:r w:rsidRPr="00E404AF">
        <w:rPr>
          <w:sz w:val="28"/>
          <w:szCs w:val="28"/>
        </w:rPr>
        <w:t>.</w:t>
      </w:r>
      <w:r w:rsidR="006E258C">
        <w:rPr>
          <w:sz w:val="28"/>
          <w:szCs w:val="28"/>
        </w:rPr>
        <w:t xml:space="preserve"> </w:t>
      </w:r>
      <w:r w:rsidR="004E31FC">
        <w:rPr>
          <w:sz w:val="28"/>
          <w:szCs w:val="28"/>
        </w:rPr>
        <w:t xml:space="preserve"> Наложено штрафов на сумму 20000 рублей, оплачено 15000 рублей. </w:t>
      </w:r>
      <w:r w:rsidR="006E258C">
        <w:rPr>
          <w:sz w:val="28"/>
          <w:szCs w:val="28"/>
        </w:rPr>
        <w:t xml:space="preserve">Доля </w:t>
      </w:r>
      <w:r w:rsidR="006E258C" w:rsidRPr="006E258C">
        <w:rPr>
          <w:sz w:val="28"/>
          <w:szCs w:val="28"/>
        </w:rPr>
        <w:t xml:space="preserve">выявленных при проведении плановых и внеплановых проверок нарушений земельного законодательства от общего </w:t>
      </w:r>
      <w:r w:rsidR="006E258C">
        <w:rPr>
          <w:sz w:val="28"/>
          <w:szCs w:val="28"/>
        </w:rPr>
        <w:t xml:space="preserve">количества проведенных </w:t>
      </w:r>
      <w:r w:rsidR="006E258C">
        <w:rPr>
          <w:sz w:val="28"/>
          <w:szCs w:val="28"/>
        </w:rPr>
        <w:lastRenderedPageBreak/>
        <w:t>проверок составляет 40</w:t>
      </w:r>
      <w:r w:rsidR="006E258C" w:rsidRPr="006E258C">
        <w:rPr>
          <w:sz w:val="28"/>
          <w:szCs w:val="28"/>
        </w:rPr>
        <w:t xml:space="preserve"> %</w:t>
      </w:r>
      <w:r w:rsidR="006E258C">
        <w:rPr>
          <w:sz w:val="28"/>
          <w:szCs w:val="28"/>
        </w:rPr>
        <w:t xml:space="preserve"> по сравнению с прошлым годом снижение на 12%, что показывает улучшение показателя по целевому показателю.</w:t>
      </w:r>
    </w:p>
    <w:p w:rsidR="008F67EB" w:rsidRDefault="00C1526F" w:rsidP="00810D78">
      <w:pPr>
        <w:pStyle w:val="a6"/>
        <w:spacing w:before="0" w:beforeAutospacing="0" w:after="0" w:afterAutospacing="0"/>
        <w:ind w:firstLine="567"/>
        <w:mirrorIndents/>
        <w:jc w:val="both"/>
        <w:rPr>
          <w:sz w:val="28"/>
          <w:szCs w:val="28"/>
        </w:rPr>
      </w:pPr>
      <w:r w:rsidRPr="00E404AF">
        <w:rPr>
          <w:b/>
          <w:sz w:val="28"/>
          <w:szCs w:val="28"/>
        </w:rPr>
        <w:t>Пяти</w:t>
      </w:r>
      <w:r w:rsidRPr="00E404AF">
        <w:rPr>
          <w:sz w:val="28"/>
          <w:szCs w:val="28"/>
        </w:rPr>
        <w:t xml:space="preserve"> м</w:t>
      </w:r>
      <w:r w:rsidR="00EA1558" w:rsidRPr="00E404AF">
        <w:rPr>
          <w:sz w:val="28"/>
          <w:szCs w:val="28"/>
        </w:rPr>
        <w:t xml:space="preserve">ногодетным семьям </w:t>
      </w:r>
      <w:r w:rsidR="00A90AF5" w:rsidRPr="00E404AF">
        <w:rPr>
          <w:sz w:val="28"/>
          <w:szCs w:val="28"/>
        </w:rPr>
        <w:t xml:space="preserve">попадающих под льготную категорию </w:t>
      </w:r>
      <w:r w:rsidR="00EA1558" w:rsidRPr="00E404AF">
        <w:rPr>
          <w:sz w:val="28"/>
          <w:szCs w:val="28"/>
        </w:rPr>
        <w:t xml:space="preserve">выделен </w:t>
      </w:r>
      <w:r w:rsidR="00EA1558" w:rsidRPr="00E404AF">
        <w:rPr>
          <w:b/>
          <w:sz w:val="28"/>
          <w:szCs w:val="28"/>
        </w:rPr>
        <w:t xml:space="preserve">1 </w:t>
      </w:r>
      <w:r w:rsidR="00B32272" w:rsidRPr="00E404AF">
        <w:rPr>
          <w:sz w:val="28"/>
          <w:szCs w:val="28"/>
        </w:rPr>
        <w:t xml:space="preserve">земельный участок в сельском поселении </w:t>
      </w:r>
      <w:proofErr w:type="spellStart"/>
      <w:r w:rsidR="00B32272" w:rsidRPr="00E404AF">
        <w:rPr>
          <w:sz w:val="28"/>
          <w:szCs w:val="28"/>
        </w:rPr>
        <w:t>с</w:t>
      </w:r>
      <w:proofErr w:type="gramStart"/>
      <w:r w:rsidR="00EA1558" w:rsidRPr="00E404AF">
        <w:rPr>
          <w:sz w:val="28"/>
          <w:szCs w:val="28"/>
        </w:rPr>
        <w:t>.Б</w:t>
      </w:r>
      <w:proofErr w:type="gramEnd"/>
      <w:r w:rsidR="00EA1558" w:rsidRPr="00E404AF">
        <w:rPr>
          <w:sz w:val="28"/>
          <w:szCs w:val="28"/>
        </w:rPr>
        <w:t>арлык</w:t>
      </w:r>
      <w:proofErr w:type="spellEnd"/>
      <w:r w:rsidR="00EA1558" w:rsidRPr="00E404AF">
        <w:rPr>
          <w:sz w:val="28"/>
          <w:szCs w:val="28"/>
        </w:rPr>
        <w:t xml:space="preserve"> площадью </w:t>
      </w:r>
      <w:r w:rsidR="00EA1558" w:rsidRPr="00E404AF">
        <w:rPr>
          <w:b/>
          <w:sz w:val="28"/>
          <w:szCs w:val="28"/>
        </w:rPr>
        <w:t>802</w:t>
      </w:r>
      <w:r w:rsidR="00EA1558" w:rsidRPr="00E404AF">
        <w:rPr>
          <w:sz w:val="28"/>
          <w:szCs w:val="28"/>
        </w:rPr>
        <w:t xml:space="preserve"> </w:t>
      </w:r>
      <w:proofErr w:type="spellStart"/>
      <w:r w:rsidR="00EA1558" w:rsidRPr="00E404AF">
        <w:rPr>
          <w:sz w:val="28"/>
          <w:szCs w:val="28"/>
        </w:rPr>
        <w:t>кв.м</w:t>
      </w:r>
      <w:proofErr w:type="spellEnd"/>
      <w:r w:rsidR="00EA1558" w:rsidRPr="00E404AF">
        <w:rPr>
          <w:sz w:val="28"/>
          <w:szCs w:val="28"/>
        </w:rPr>
        <w:t xml:space="preserve">. В </w:t>
      </w:r>
      <w:proofErr w:type="spellStart"/>
      <w:r w:rsidR="00EA1558" w:rsidRPr="00E404AF">
        <w:rPr>
          <w:sz w:val="28"/>
          <w:szCs w:val="28"/>
        </w:rPr>
        <w:t>с.Кызыл</w:t>
      </w:r>
      <w:proofErr w:type="spellEnd"/>
      <w:r w:rsidR="00EA1558" w:rsidRPr="00E404AF">
        <w:rPr>
          <w:sz w:val="28"/>
          <w:szCs w:val="28"/>
        </w:rPr>
        <w:t>-Мажалык земельные уча</w:t>
      </w:r>
      <w:r w:rsidR="00A90AF5" w:rsidRPr="00E404AF">
        <w:rPr>
          <w:sz w:val="28"/>
          <w:szCs w:val="28"/>
        </w:rPr>
        <w:t>стки под эту категорию не выделялось по причине</w:t>
      </w:r>
      <w:r w:rsidR="00235149" w:rsidRPr="00E404AF">
        <w:rPr>
          <w:sz w:val="28"/>
          <w:szCs w:val="28"/>
        </w:rPr>
        <w:t xml:space="preserve"> отсутствия инженерно-коммунальной</w:t>
      </w:r>
      <w:r w:rsidR="00EA1558" w:rsidRPr="00E404AF">
        <w:rPr>
          <w:sz w:val="28"/>
          <w:szCs w:val="28"/>
        </w:rPr>
        <w:t xml:space="preserve"> ин</w:t>
      </w:r>
      <w:r w:rsidR="00235149" w:rsidRPr="00E404AF">
        <w:rPr>
          <w:sz w:val="28"/>
          <w:szCs w:val="28"/>
        </w:rPr>
        <w:t>фраструктуры</w:t>
      </w:r>
      <w:r w:rsidR="00EA1558" w:rsidRPr="00E404AF">
        <w:rPr>
          <w:sz w:val="28"/>
          <w:szCs w:val="28"/>
        </w:rPr>
        <w:t>.</w:t>
      </w:r>
    </w:p>
    <w:p w:rsidR="00987989" w:rsidRDefault="008F67EB" w:rsidP="00810D78">
      <w:pPr>
        <w:pStyle w:val="a6"/>
        <w:spacing w:before="0" w:beforeAutospacing="0" w:after="0" w:afterAutospacing="0"/>
        <w:ind w:firstLine="567"/>
        <w:mirrorIndents/>
        <w:jc w:val="both"/>
        <w:rPr>
          <w:sz w:val="28"/>
          <w:szCs w:val="28"/>
        </w:rPr>
      </w:pPr>
      <w:r>
        <w:rPr>
          <w:sz w:val="28"/>
          <w:szCs w:val="28"/>
        </w:rPr>
        <w:t>В рамках реализации федеральной</w:t>
      </w:r>
      <w:r w:rsidR="00EA1558">
        <w:rPr>
          <w:sz w:val="28"/>
          <w:szCs w:val="28"/>
        </w:rPr>
        <w:t xml:space="preserve"> цел</w:t>
      </w:r>
      <w:r>
        <w:rPr>
          <w:sz w:val="28"/>
          <w:szCs w:val="28"/>
        </w:rPr>
        <w:t>евой</w:t>
      </w:r>
      <w:r w:rsidR="00EA1558">
        <w:rPr>
          <w:sz w:val="28"/>
          <w:szCs w:val="28"/>
        </w:rPr>
        <w:t xml:space="preserve"> программ</w:t>
      </w:r>
      <w:r>
        <w:rPr>
          <w:sz w:val="28"/>
          <w:szCs w:val="28"/>
        </w:rPr>
        <w:t>ы</w:t>
      </w:r>
      <w:r w:rsidR="00EA1558">
        <w:rPr>
          <w:sz w:val="28"/>
          <w:szCs w:val="28"/>
        </w:rPr>
        <w:t xml:space="preserve"> по развитию агропромышленного комплекса «Устойчивое развитие сельских территорий на 2014-2017 годы и на период до </w:t>
      </w:r>
      <w:r>
        <w:rPr>
          <w:sz w:val="28"/>
          <w:szCs w:val="28"/>
        </w:rPr>
        <w:t>2020 года» продолжается строительство</w:t>
      </w:r>
      <w:r w:rsidR="00EA1558">
        <w:rPr>
          <w:sz w:val="28"/>
          <w:szCs w:val="28"/>
        </w:rPr>
        <w:t xml:space="preserve"> школы на </w:t>
      </w:r>
      <w:r w:rsidR="00EA1558" w:rsidRPr="008F67EB">
        <w:rPr>
          <w:b/>
          <w:sz w:val="28"/>
          <w:szCs w:val="28"/>
        </w:rPr>
        <w:t>275</w:t>
      </w:r>
      <w:r>
        <w:rPr>
          <w:sz w:val="28"/>
          <w:szCs w:val="28"/>
        </w:rPr>
        <w:t xml:space="preserve"> ме</w:t>
      </w:r>
      <w:r w:rsidR="0080782D">
        <w:rPr>
          <w:sz w:val="28"/>
          <w:szCs w:val="28"/>
        </w:rPr>
        <w:t xml:space="preserve">ст в </w:t>
      </w:r>
      <w:proofErr w:type="spellStart"/>
      <w:r w:rsidR="0080782D">
        <w:rPr>
          <w:sz w:val="28"/>
          <w:szCs w:val="28"/>
        </w:rPr>
        <w:t>с</w:t>
      </w:r>
      <w:proofErr w:type="gramStart"/>
      <w:r w:rsidR="0080782D">
        <w:rPr>
          <w:sz w:val="28"/>
          <w:szCs w:val="28"/>
        </w:rPr>
        <w:t>.К</w:t>
      </w:r>
      <w:proofErr w:type="gramEnd"/>
      <w:r w:rsidR="0080782D">
        <w:rPr>
          <w:sz w:val="28"/>
          <w:szCs w:val="28"/>
        </w:rPr>
        <w:t>ызыл</w:t>
      </w:r>
      <w:proofErr w:type="spellEnd"/>
      <w:r w:rsidR="0080782D">
        <w:rPr>
          <w:sz w:val="28"/>
          <w:szCs w:val="28"/>
        </w:rPr>
        <w:t xml:space="preserve">-Мажалык. </w:t>
      </w:r>
    </w:p>
    <w:p w:rsidR="00613648" w:rsidRDefault="0080155C" w:rsidP="00810D78">
      <w:pPr>
        <w:ind w:firstLine="567"/>
        <w:mirrorIndents/>
        <w:jc w:val="both"/>
        <w:rPr>
          <w:sz w:val="28"/>
          <w:szCs w:val="28"/>
        </w:rPr>
      </w:pPr>
      <w:r>
        <w:rPr>
          <w:sz w:val="28"/>
          <w:szCs w:val="28"/>
        </w:rPr>
        <w:t>Производство</w:t>
      </w:r>
      <w:r w:rsidR="00284D3F">
        <w:rPr>
          <w:sz w:val="28"/>
          <w:szCs w:val="28"/>
        </w:rPr>
        <w:t>м</w:t>
      </w:r>
      <w:r w:rsidR="00BA732D">
        <w:rPr>
          <w:sz w:val="28"/>
          <w:szCs w:val="28"/>
        </w:rPr>
        <w:t xml:space="preserve"> </w:t>
      </w:r>
      <w:r w:rsidR="00211D3B">
        <w:rPr>
          <w:sz w:val="28"/>
          <w:szCs w:val="28"/>
        </w:rPr>
        <w:t xml:space="preserve">огнеупорных </w:t>
      </w:r>
      <w:r w:rsidR="003B4797">
        <w:rPr>
          <w:sz w:val="28"/>
          <w:szCs w:val="28"/>
        </w:rPr>
        <w:t>блоков</w:t>
      </w:r>
      <w:r w:rsidR="00211D3B">
        <w:rPr>
          <w:sz w:val="28"/>
          <w:szCs w:val="28"/>
        </w:rPr>
        <w:t xml:space="preserve"> из состава шлака и асбеста</w:t>
      </w:r>
      <w:r w:rsidR="003B4797">
        <w:rPr>
          <w:sz w:val="28"/>
          <w:szCs w:val="28"/>
        </w:rPr>
        <w:t xml:space="preserve"> и тротуарных пл</w:t>
      </w:r>
      <w:r w:rsidR="00284D3F">
        <w:rPr>
          <w:sz w:val="28"/>
          <w:szCs w:val="28"/>
        </w:rPr>
        <w:t>ит</w:t>
      </w:r>
      <w:r w:rsidR="003B4797">
        <w:rPr>
          <w:sz w:val="28"/>
          <w:szCs w:val="28"/>
        </w:rPr>
        <w:t xml:space="preserve"> занимается</w:t>
      </w:r>
      <w:r w:rsidR="00940EB7">
        <w:rPr>
          <w:sz w:val="28"/>
          <w:szCs w:val="28"/>
        </w:rPr>
        <w:t xml:space="preserve"> ООО «</w:t>
      </w:r>
      <w:proofErr w:type="spellStart"/>
      <w:r w:rsidR="00940EB7">
        <w:rPr>
          <w:sz w:val="28"/>
          <w:szCs w:val="28"/>
        </w:rPr>
        <w:t>Саянагрострой</w:t>
      </w:r>
      <w:proofErr w:type="spellEnd"/>
      <w:r w:rsidR="00940EB7">
        <w:rPr>
          <w:sz w:val="28"/>
          <w:szCs w:val="28"/>
        </w:rPr>
        <w:t xml:space="preserve">». </w:t>
      </w:r>
      <w:r w:rsidR="00BA732D">
        <w:rPr>
          <w:sz w:val="28"/>
          <w:szCs w:val="28"/>
        </w:rPr>
        <w:t>П</w:t>
      </w:r>
      <w:r w:rsidR="00211D3B">
        <w:rPr>
          <w:sz w:val="28"/>
          <w:szCs w:val="28"/>
        </w:rPr>
        <w:t>роизведено</w:t>
      </w:r>
      <w:r w:rsidR="00BA732D">
        <w:rPr>
          <w:sz w:val="28"/>
          <w:szCs w:val="28"/>
        </w:rPr>
        <w:t xml:space="preserve"> стройматериалов всего на сумму </w:t>
      </w:r>
      <w:r w:rsidR="00822550">
        <w:rPr>
          <w:b/>
          <w:sz w:val="28"/>
          <w:szCs w:val="28"/>
        </w:rPr>
        <w:t>323</w:t>
      </w:r>
      <w:r w:rsidR="00822550">
        <w:rPr>
          <w:sz w:val="28"/>
          <w:szCs w:val="28"/>
        </w:rPr>
        <w:t xml:space="preserve"> </w:t>
      </w:r>
      <w:proofErr w:type="spellStart"/>
      <w:r w:rsidR="00BA732D">
        <w:rPr>
          <w:sz w:val="28"/>
          <w:szCs w:val="28"/>
        </w:rPr>
        <w:t>тыс</w:t>
      </w:r>
      <w:proofErr w:type="gramStart"/>
      <w:r w:rsidR="00BA732D">
        <w:rPr>
          <w:sz w:val="28"/>
          <w:szCs w:val="28"/>
        </w:rPr>
        <w:t>.р</w:t>
      </w:r>
      <w:proofErr w:type="gramEnd"/>
      <w:r w:rsidR="00BA732D">
        <w:rPr>
          <w:sz w:val="28"/>
          <w:szCs w:val="28"/>
        </w:rPr>
        <w:t>ублей</w:t>
      </w:r>
      <w:proofErr w:type="spellEnd"/>
      <w:r w:rsidR="00BA732D">
        <w:rPr>
          <w:sz w:val="28"/>
          <w:szCs w:val="28"/>
        </w:rPr>
        <w:t xml:space="preserve"> из них: блоков</w:t>
      </w:r>
      <w:r w:rsidR="00822550">
        <w:rPr>
          <w:sz w:val="28"/>
          <w:szCs w:val="28"/>
        </w:rPr>
        <w:t xml:space="preserve"> </w:t>
      </w:r>
      <w:r w:rsidR="00822550" w:rsidRPr="00822550">
        <w:rPr>
          <w:b/>
          <w:sz w:val="28"/>
          <w:szCs w:val="28"/>
        </w:rPr>
        <w:t>3920</w:t>
      </w:r>
      <w:r w:rsidR="00BA732D">
        <w:rPr>
          <w:sz w:val="28"/>
          <w:szCs w:val="28"/>
        </w:rPr>
        <w:t xml:space="preserve"> шт</w:t>
      </w:r>
      <w:r w:rsidR="00822550">
        <w:rPr>
          <w:sz w:val="28"/>
          <w:szCs w:val="28"/>
        </w:rPr>
        <w:t xml:space="preserve">ук </w:t>
      </w:r>
      <w:r w:rsidR="00BA732D">
        <w:rPr>
          <w:sz w:val="28"/>
          <w:szCs w:val="28"/>
        </w:rPr>
        <w:t xml:space="preserve"> на сумму </w:t>
      </w:r>
      <w:r w:rsidR="00822550">
        <w:rPr>
          <w:b/>
          <w:sz w:val="28"/>
          <w:szCs w:val="28"/>
        </w:rPr>
        <w:t xml:space="preserve">196 </w:t>
      </w:r>
      <w:proofErr w:type="spellStart"/>
      <w:r w:rsidR="00BA732D">
        <w:rPr>
          <w:sz w:val="28"/>
          <w:szCs w:val="28"/>
        </w:rPr>
        <w:t>тыс.рублей</w:t>
      </w:r>
      <w:proofErr w:type="spellEnd"/>
      <w:r w:rsidR="00822550">
        <w:rPr>
          <w:sz w:val="28"/>
          <w:szCs w:val="28"/>
        </w:rPr>
        <w:t xml:space="preserve">, тротуарных плит </w:t>
      </w:r>
      <w:r w:rsidR="00822550">
        <w:rPr>
          <w:b/>
          <w:sz w:val="28"/>
          <w:szCs w:val="28"/>
        </w:rPr>
        <w:t xml:space="preserve">230 </w:t>
      </w:r>
      <w:proofErr w:type="spellStart"/>
      <w:r w:rsidR="00822550">
        <w:rPr>
          <w:sz w:val="28"/>
          <w:szCs w:val="28"/>
        </w:rPr>
        <w:t>кв.метров</w:t>
      </w:r>
      <w:proofErr w:type="spellEnd"/>
      <w:r w:rsidR="00BA732D">
        <w:rPr>
          <w:sz w:val="28"/>
          <w:szCs w:val="28"/>
        </w:rPr>
        <w:t xml:space="preserve"> на сумму </w:t>
      </w:r>
      <w:r w:rsidR="00822550">
        <w:rPr>
          <w:b/>
          <w:sz w:val="28"/>
          <w:szCs w:val="28"/>
        </w:rPr>
        <w:t>127</w:t>
      </w:r>
      <w:r w:rsidR="00822550" w:rsidRPr="00822550">
        <w:rPr>
          <w:b/>
          <w:sz w:val="28"/>
          <w:szCs w:val="28"/>
        </w:rPr>
        <w:t xml:space="preserve"> </w:t>
      </w:r>
      <w:proofErr w:type="spellStart"/>
      <w:r w:rsidR="00BA732D">
        <w:rPr>
          <w:sz w:val="28"/>
          <w:szCs w:val="28"/>
        </w:rPr>
        <w:t>тыс.рублей</w:t>
      </w:r>
      <w:proofErr w:type="spellEnd"/>
      <w:r w:rsidR="00BA732D">
        <w:rPr>
          <w:sz w:val="28"/>
          <w:szCs w:val="28"/>
        </w:rPr>
        <w:t>.</w:t>
      </w:r>
    </w:p>
    <w:p w:rsidR="00510FDF" w:rsidRPr="00C00E45" w:rsidRDefault="00510FDF" w:rsidP="00C00E45">
      <w:pPr>
        <w:pStyle w:val="a6"/>
        <w:spacing w:before="0" w:after="0"/>
        <w:jc w:val="both"/>
        <w:textAlignment w:val="baseline"/>
        <w:rPr>
          <w:color w:val="000000" w:themeColor="text1"/>
          <w:sz w:val="28"/>
          <w:szCs w:val="28"/>
        </w:rPr>
      </w:pPr>
      <w:r>
        <w:rPr>
          <w:color w:val="000000" w:themeColor="text1"/>
          <w:sz w:val="28"/>
          <w:szCs w:val="28"/>
        </w:rPr>
        <w:t>О</w:t>
      </w:r>
      <w:r w:rsidR="00CB157A">
        <w:rPr>
          <w:color w:val="000000" w:themeColor="text1"/>
          <w:sz w:val="28"/>
          <w:szCs w:val="28"/>
        </w:rPr>
        <w:t>дним из приоритетов</w:t>
      </w:r>
      <w:r w:rsidRPr="00C719E4">
        <w:rPr>
          <w:color w:val="000000" w:themeColor="text1"/>
          <w:sz w:val="28"/>
          <w:szCs w:val="28"/>
        </w:rPr>
        <w:t xml:space="preserve"> социально-экономического развития является обеспечение детей детскими садами</w:t>
      </w:r>
      <w:r w:rsidR="00CB157A">
        <w:rPr>
          <w:color w:val="000000" w:themeColor="text1"/>
          <w:sz w:val="28"/>
          <w:szCs w:val="28"/>
        </w:rPr>
        <w:t>.</w:t>
      </w:r>
      <w:r w:rsidRPr="00C719E4">
        <w:rPr>
          <w:color w:val="000000" w:themeColor="text1"/>
          <w:sz w:val="28"/>
          <w:szCs w:val="28"/>
        </w:rPr>
        <w:t xml:space="preserve">  Администрацией района за счет средств местного бюджета </w:t>
      </w:r>
      <w:r>
        <w:rPr>
          <w:color w:val="000000" w:themeColor="text1"/>
          <w:sz w:val="28"/>
          <w:szCs w:val="28"/>
        </w:rPr>
        <w:t>разработана п</w:t>
      </w:r>
      <w:r w:rsidRPr="00C719E4">
        <w:rPr>
          <w:color w:val="000000" w:themeColor="text1"/>
          <w:sz w:val="28"/>
          <w:szCs w:val="28"/>
        </w:rPr>
        <w:t xml:space="preserve">роектно-сметная документация </w:t>
      </w:r>
      <w:r w:rsidR="00CB157A">
        <w:rPr>
          <w:color w:val="000000" w:themeColor="text1"/>
          <w:sz w:val="28"/>
          <w:szCs w:val="28"/>
        </w:rPr>
        <w:t xml:space="preserve">пристройки к детском у саду </w:t>
      </w:r>
      <w:proofErr w:type="spellStart"/>
      <w:r w:rsidR="00CB157A">
        <w:rPr>
          <w:color w:val="000000" w:themeColor="text1"/>
          <w:sz w:val="28"/>
          <w:szCs w:val="28"/>
        </w:rPr>
        <w:t>Дамырак</w:t>
      </w:r>
      <w:proofErr w:type="spellEnd"/>
      <w:r w:rsidR="00CB157A">
        <w:rPr>
          <w:color w:val="000000" w:themeColor="text1"/>
          <w:sz w:val="28"/>
          <w:szCs w:val="28"/>
        </w:rPr>
        <w:t xml:space="preserve"> </w:t>
      </w:r>
      <w:proofErr w:type="spellStart"/>
      <w:r w:rsidR="00CB157A">
        <w:rPr>
          <w:color w:val="000000" w:themeColor="text1"/>
          <w:sz w:val="28"/>
          <w:szCs w:val="28"/>
        </w:rPr>
        <w:t>с</w:t>
      </w:r>
      <w:proofErr w:type="gramStart"/>
      <w:r w:rsidR="00CB157A">
        <w:rPr>
          <w:color w:val="000000" w:themeColor="text1"/>
          <w:sz w:val="28"/>
          <w:szCs w:val="28"/>
        </w:rPr>
        <w:t>.К</w:t>
      </w:r>
      <w:proofErr w:type="gramEnd"/>
      <w:r w:rsidR="00CB157A">
        <w:rPr>
          <w:color w:val="000000" w:themeColor="text1"/>
          <w:sz w:val="28"/>
          <w:szCs w:val="28"/>
        </w:rPr>
        <w:t>ызыл</w:t>
      </w:r>
      <w:proofErr w:type="spellEnd"/>
      <w:r w:rsidR="00CB157A">
        <w:rPr>
          <w:color w:val="000000" w:themeColor="text1"/>
          <w:sz w:val="28"/>
          <w:szCs w:val="28"/>
        </w:rPr>
        <w:t>-Мажалык на 30 мест</w:t>
      </w:r>
      <w:r w:rsidRPr="00C719E4">
        <w:rPr>
          <w:color w:val="000000" w:themeColor="text1"/>
          <w:sz w:val="28"/>
          <w:szCs w:val="28"/>
        </w:rPr>
        <w:t xml:space="preserve">. Проведена государственная экспертиза над ПСД данного объекта и получено положительное заключение. </w:t>
      </w:r>
      <w:r w:rsidR="00CB157A">
        <w:rPr>
          <w:color w:val="000000" w:themeColor="text1"/>
          <w:sz w:val="28"/>
          <w:szCs w:val="28"/>
        </w:rPr>
        <w:t xml:space="preserve">Планируется </w:t>
      </w:r>
      <w:proofErr w:type="spellStart"/>
      <w:r w:rsidR="00CB157A">
        <w:rPr>
          <w:color w:val="000000" w:themeColor="text1"/>
          <w:sz w:val="28"/>
          <w:szCs w:val="28"/>
        </w:rPr>
        <w:t>провети</w:t>
      </w:r>
      <w:proofErr w:type="spellEnd"/>
      <w:r w:rsidR="00CB157A">
        <w:rPr>
          <w:color w:val="000000" w:themeColor="text1"/>
          <w:sz w:val="28"/>
          <w:szCs w:val="28"/>
        </w:rPr>
        <w:t xml:space="preserve"> </w:t>
      </w:r>
      <w:r w:rsidR="00CB157A" w:rsidRPr="00C00E45">
        <w:rPr>
          <w:color w:val="000000" w:themeColor="text1"/>
          <w:sz w:val="28"/>
          <w:szCs w:val="28"/>
        </w:rPr>
        <w:t>процедуры определения поставщика.</w:t>
      </w:r>
    </w:p>
    <w:p w:rsidR="00510FDF" w:rsidRPr="00C00E45" w:rsidRDefault="00510FDF" w:rsidP="00C00E45">
      <w:pPr>
        <w:ind w:firstLine="567"/>
        <w:mirrorIndents/>
        <w:jc w:val="both"/>
        <w:rPr>
          <w:sz w:val="28"/>
          <w:szCs w:val="28"/>
        </w:rPr>
      </w:pPr>
    </w:p>
    <w:p w:rsidR="0080155C" w:rsidRPr="00C00E45" w:rsidRDefault="00907AC5" w:rsidP="00C00E45">
      <w:pPr>
        <w:pStyle w:val="a6"/>
        <w:tabs>
          <w:tab w:val="left" w:pos="-360"/>
        </w:tabs>
        <w:ind w:firstLine="567"/>
        <w:mirrorIndents/>
        <w:jc w:val="both"/>
        <w:rPr>
          <w:b/>
          <w:sz w:val="28"/>
          <w:szCs w:val="28"/>
        </w:rPr>
      </w:pPr>
      <w:r w:rsidRPr="00C00E45">
        <w:rPr>
          <w:rFonts w:eastAsia="Times New Roman"/>
          <w:sz w:val="28"/>
          <w:szCs w:val="28"/>
          <w:lang w:eastAsia="ru-RU"/>
        </w:rPr>
        <w:t xml:space="preserve">              </w:t>
      </w:r>
      <w:r w:rsidR="000B13C1" w:rsidRPr="00C00E45">
        <w:rPr>
          <w:b/>
          <w:sz w:val="28"/>
          <w:szCs w:val="28"/>
        </w:rPr>
        <w:t>Рынок труда</w:t>
      </w:r>
    </w:p>
    <w:p w:rsidR="00904257" w:rsidRPr="00EA5BAE" w:rsidRDefault="00904257" w:rsidP="00904257">
      <w:pPr>
        <w:tabs>
          <w:tab w:val="left" w:pos="993"/>
        </w:tabs>
        <w:ind w:firstLine="540"/>
        <w:jc w:val="both"/>
        <w:rPr>
          <w:sz w:val="28"/>
        </w:rPr>
      </w:pPr>
      <w:r w:rsidRPr="00EA5BAE">
        <w:rPr>
          <w:sz w:val="28"/>
        </w:rPr>
        <w:t xml:space="preserve">По состоянию на 29 декабря  2018 года по данным социального паспорта Барун-Хемчикского кожууна, утвержденного постановлением Администрации муниципального района Барун-Хемчикский Республики Тыва от 30 марта 2018 года № 111, на территории кожууна проживает </w:t>
      </w:r>
      <w:r w:rsidRPr="00EA5BAE">
        <w:rPr>
          <w:b/>
          <w:sz w:val="28"/>
        </w:rPr>
        <w:t>12401</w:t>
      </w:r>
      <w:r w:rsidRPr="00EA5BAE">
        <w:rPr>
          <w:sz w:val="28"/>
        </w:rPr>
        <w:t xml:space="preserve"> человек.</w:t>
      </w:r>
    </w:p>
    <w:p w:rsidR="00904257" w:rsidRPr="00EA5BAE" w:rsidRDefault="00904257" w:rsidP="00904257">
      <w:pPr>
        <w:tabs>
          <w:tab w:val="left" w:pos="0"/>
        </w:tabs>
        <w:ind w:firstLine="540"/>
        <w:jc w:val="both"/>
        <w:rPr>
          <w:sz w:val="28"/>
        </w:rPr>
      </w:pPr>
      <w:r w:rsidRPr="00EA5BAE">
        <w:rPr>
          <w:sz w:val="28"/>
        </w:rPr>
        <w:t xml:space="preserve">Численность экономически активного населения в кожууне на начало 2017 года составлял </w:t>
      </w:r>
      <w:r w:rsidRPr="00EA5BAE">
        <w:rPr>
          <w:b/>
          <w:sz w:val="28"/>
        </w:rPr>
        <w:t xml:space="preserve">5541 </w:t>
      </w:r>
      <w:r w:rsidRPr="00EA5BAE">
        <w:rPr>
          <w:sz w:val="28"/>
        </w:rPr>
        <w:t xml:space="preserve">человек. Численность  экономически активного населения в отчетном периоде 2018 года составляет </w:t>
      </w:r>
      <w:r w:rsidRPr="00EA5BAE">
        <w:rPr>
          <w:b/>
          <w:sz w:val="28"/>
        </w:rPr>
        <w:t xml:space="preserve">5680 </w:t>
      </w:r>
      <w:r w:rsidRPr="00EA5BAE">
        <w:rPr>
          <w:sz w:val="28"/>
        </w:rPr>
        <w:t xml:space="preserve">человек, что увеличилось на 2,5% соответствующего периода  2017 года. </w:t>
      </w:r>
    </w:p>
    <w:p w:rsidR="00904257" w:rsidRPr="00EA5BAE" w:rsidRDefault="00904257" w:rsidP="00904257">
      <w:pPr>
        <w:tabs>
          <w:tab w:val="left" w:pos="0"/>
        </w:tabs>
        <w:ind w:firstLine="540"/>
        <w:jc w:val="both"/>
        <w:rPr>
          <w:sz w:val="28"/>
        </w:rPr>
      </w:pPr>
      <w:r w:rsidRPr="00EA5BAE">
        <w:rPr>
          <w:sz w:val="28"/>
        </w:rPr>
        <w:t>Количество незанятого населения составляет</w:t>
      </w:r>
      <w:r w:rsidRPr="00EA5BAE">
        <w:rPr>
          <w:b/>
          <w:sz w:val="28"/>
        </w:rPr>
        <w:t xml:space="preserve"> 1479 </w:t>
      </w:r>
      <w:r w:rsidRPr="00EA5BAE">
        <w:rPr>
          <w:sz w:val="28"/>
        </w:rPr>
        <w:t>человек, увеличение    на 0,5% чем 2017 год.</w:t>
      </w:r>
    </w:p>
    <w:p w:rsidR="00904257" w:rsidRPr="00EA5BAE" w:rsidRDefault="00904257" w:rsidP="00904257">
      <w:pPr>
        <w:ind w:firstLine="720"/>
        <w:jc w:val="both"/>
        <w:rPr>
          <w:sz w:val="28"/>
        </w:rPr>
      </w:pPr>
      <w:r w:rsidRPr="00EA5BAE">
        <w:rPr>
          <w:sz w:val="28"/>
        </w:rPr>
        <w:t xml:space="preserve">Численность безработных граждан состоящих в учете ЦЗН на конец года составляет 370 человек (АППГ-378) 205 которых мужчины,  165 женщины. Уровень  безработицы </w:t>
      </w:r>
      <w:proofErr w:type="gramStart"/>
      <w:r w:rsidRPr="00EA5BAE">
        <w:rPr>
          <w:sz w:val="28"/>
        </w:rPr>
        <w:t>по</w:t>
      </w:r>
      <w:proofErr w:type="gramEnd"/>
      <w:r w:rsidRPr="00EA5BAE">
        <w:rPr>
          <w:sz w:val="28"/>
        </w:rPr>
        <w:t xml:space="preserve"> </w:t>
      </w:r>
      <w:proofErr w:type="gramStart"/>
      <w:r w:rsidRPr="00EA5BAE">
        <w:rPr>
          <w:sz w:val="28"/>
        </w:rPr>
        <w:t>МОТ</w:t>
      </w:r>
      <w:proofErr w:type="gramEnd"/>
      <w:r w:rsidRPr="00EA5BAE">
        <w:rPr>
          <w:sz w:val="28"/>
        </w:rPr>
        <w:t xml:space="preserve"> в кожууне по итогам 2018 года составил  </w:t>
      </w:r>
      <w:r w:rsidRPr="00EA5BAE">
        <w:rPr>
          <w:b/>
          <w:sz w:val="28"/>
        </w:rPr>
        <w:t xml:space="preserve">26 %,  </w:t>
      </w:r>
      <w:r w:rsidRPr="00EA5BAE">
        <w:rPr>
          <w:sz w:val="28"/>
        </w:rPr>
        <w:t xml:space="preserve">в 2017  году составлял 27,%, снижение составило на 1%. </w:t>
      </w:r>
    </w:p>
    <w:p w:rsidR="00904257" w:rsidRPr="00EA5BAE" w:rsidRDefault="00904257" w:rsidP="00904257">
      <w:pPr>
        <w:tabs>
          <w:tab w:val="left" w:pos="142"/>
        </w:tabs>
        <w:ind w:firstLine="567"/>
        <w:jc w:val="both"/>
        <w:rPr>
          <w:sz w:val="28"/>
        </w:rPr>
      </w:pPr>
      <w:r w:rsidRPr="00EA5BAE">
        <w:rPr>
          <w:sz w:val="28"/>
        </w:rPr>
        <w:t xml:space="preserve">На территории  Барун-Хемчикского кожууна реализовался приоритетный проект Минтруда РТ «Шаги к благополучию» а также муниципальная программа « содействие занятости населения Барун-Хемчикского кожууна на 2018-2020 годы », основными целями проектов являлся </w:t>
      </w:r>
    </w:p>
    <w:p w:rsidR="00904257" w:rsidRPr="00EA5BAE" w:rsidRDefault="00904257" w:rsidP="00904257">
      <w:pPr>
        <w:tabs>
          <w:tab w:val="left" w:pos="142"/>
        </w:tabs>
        <w:ind w:firstLine="567"/>
        <w:jc w:val="both"/>
        <w:rPr>
          <w:sz w:val="28"/>
        </w:rPr>
      </w:pPr>
      <w:r w:rsidRPr="00EA5BAE">
        <w:rPr>
          <w:sz w:val="28"/>
        </w:rPr>
        <w:t>- снижение доли бедного населения.</w:t>
      </w:r>
    </w:p>
    <w:p w:rsidR="00904257" w:rsidRPr="00EA5BAE" w:rsidRDefault="00904257" w:rsidP="00904257">
      <w:pPr>
        <w:tabs>
          <w:tab w:val="left" w:pos="142"/>
        </w:tabs>
        <w:ind w:firstLine="567"/>
        <w:jc w:val="both"/>
        <w:rPr>
          <w:sz w:val="28"/>
        </w:rPr>
      </w:pPr>
      <w:r w:rsidRPr="00EA5BAE">
        <w:rPr>
          <w:sz w:val="28"/>
        </w:rPr>
        <w:t>- трудоустройство молодых специалистов и безработных граждан на постоянные, временные и сезонные рабочие места.</w:t>
      </w:r>
    </w:p>
    <w:p w:rsidR="00904257" w:rsidRPr="00EA5BAE" w:rsidRDefault="00904257" w:rsidP="00904257">
      <w:pPr>
        <w:tabs>
          <w:tab w:val="left" w:pos="142"/>
        </w:tabs>
        <w:ind w:firstLine="567"/>
        <w:jc w:val="both"/>
        <w:rPr>
          <w:sz w:val="28"/>
        </w:rPr>
      </w:pPr>
      <w:r w:rsidRPr="00EA5BAE">
        <w:rPr>
          <w:sz w:val="28"/>
        </w:rPr>
        <w:t xml:space="preserve">- легализация неформальной занятости.     </w:t>
      </w:r>
    </w:p>
    <w:p w:rsidR="00904257" w:rsidRPr="00EA5BAE" w:rsidRDefault="00904257" w:rsidP="00904257">
      <w:pPr>
        <w:tabs>
          <w:tab w:val="left" w:pos="142"/>
        </w:tabs>
        <w:ind w:firstLine="567"/>
        <w:jc w:val="both"/>
        <w:rPr>
          <w:sz w:val="28"/>
        </w:rPr>
      </w:pPr>
      <w:r w:rsidRPr="00EA5BAE">
        <w:rPr>
          <w:sz w:val="28"/>
        </w:rPr>
        <w:lastRenderedPageBreak/>
        <w:t>Все поставленные контрольные показатели по данным проектам достигнуты на 100 %.</w:t>
      </w:r>
    </w:p>
    <w:p w:rsidR="00904257" w:rsidRPr="00EA5BAE" w:rsidRDefault="00904257" w:rsidP="00904257">
      <w:pPr>
        <w:tabs>
          <w:tab w:val="left" w:pos="142"/>
        </w:tabs>
        <w:ind w:firstLine="567"/>
        <w:jc w:val="both"/>
        <w:rPr>
          <w:sz w:val="28"/>
        </w:rPr>
      </w:pPr>
      <w:r w:rsidRPr="00EA5BAE">
        <w:rPr>
          <w:sz w:val="28"/>
        </w:rPr>
        <w:t xml:space="preserve">   </w:t>
      </w:r>
    </w:p>
    <w:p w:rsidR="00904257" w:rsidRPr="00EA5BAE" w:rsidRDefault="00904257" w:rsidP="00904257">
      <w:pPr>
        <w:jc w:val="both"/>
        <w:rPr>
          <w:sz w:val="28"/>
        </w:rPr>
      </w:pPr>
      <w:r w:rsidRPr="00EA5BAE">
        <w:rPr>
          <w:sz w:val="28"/>
        </w:rPr>
        <w:t xml:space="preserve">       Центром занятости  уделялось внимание </w:t>
      </w:r>
      <w:proofErr w:type="gramStart"/>
      <w:r w:rsidRPr="00EA5BAE">
        <w:rPr>
          <w:sz w:val="28"/>
        </w:rPr>
        <w:t>на</w:t>
      </w:r>
      <w:proofErr w:type="gramEnd"/>
      <w:r w:rsidRPr="00EA5BAE">
        <w:rPr>
          <w:sz w:val="28"/>
        </w:rPr>
        <w:t xml:space="preserve"> </w:t>
      </w:r>
      <w:proofErr w:type="gramStart"/>
      <w:r w:rsidRPr="00EA5BAE">
        <w:rPr>
          <w:sz w:val="28"/>
        </w:rPr>
        <w:t>консультированию</w:t>
      </w:r>
      <w:proofErr w:type="gramEnd"/>
      <w:r w:rsidRPr="00EA5BAE">
        <w:rPr>
          <w:sz w:val="28"/>
        </w:rPr>
        <w:t xml:space="preserve"> работодателей и работников по вопросам ликвидации организации либо сокращения численности или штата работников,</w:t>
      </w:r>
      <w:r w:rsidRPr="00EA5BAE">
        <w:rPr>
          <w:b/>
          <w:sz w:val="28"/>
        </w:rPr>
        <w:t xml:space="preserve"> </w:t>
      </w:r>
      <w:r w:rsidRPr="00EA5BAE">
        <w:rPr>
          <w:sz w:val="28"/>
        </w:rPr>
        <w:t>сведений о высвобождении подали  -7 организации на 10 человек, из них трудоустроено- 2, в том числе там же -2, назначено пенсия-3, обратились в ЦЗН- 7, признано безработными-3.</w:t>
      </w:r>
    </w:p>
    <w:p w:rsidR="00904257" w:rsidRPr="00EA5BAE" w:rsidRDefault="00904257" w:rsidP="00904257">
      <w:pPr>
        <w:tabs>
          <w:tab w:val="left" w:pos="851"/>
        </w:tabs>
        <w:ind w:firstLine="567"/>
        <w:jc w:val="both"/>
        <w:rPr>
          <w:sz w:val="28"/>
        </w:rPr>
      </w:pPr>
      <w:r w:rsidRPr="00EA5BAE">
        <w:rPr>
          <w:sz w:val="28"/>
        </w:rPr>
        <w:t xml:space="preserve">В  текущем году  продолжена информационная работа среди населения кожууна и  посетителей центра занятости о возможностях получения государственных услуг в сфере занятости населения в электронном виде на Едином портале государственных услуг Российской Федерации. На портале государственных услуг </w:t>
      </w:r>
      <w:proofErr w:type="gramStart"/>
      <w:r w:rsidRPr="00EA5BAE">
        <w:rPr>
          <w:sz w:val="28"/>
        </w:rPr>
        <w:t>зарегистрированы</w:t>
      </w:r>
      <w:proofErr w:type="gramEnd"/>
      <w:r w:rsidRPr="00EA5BAE">
        <w:rPr>
          <w:sz w:val="28"/>
        </w:rPr>
        <w:t xml:space="preserve"> и подтверждены 99% безработных граждан состоящих в учете.  Консультационные беседы о портале государственных услуг ведутся каждый день и с каждым обратившимся индивидуально.             </w:t>
      </w:r>
    </w:p>
    <w:p w:rsidR="00904257" w:rsidRPr="00EA5BAE" w:rsidRDefault="00904257" w:rsidP="00904257">
      <w:pPr>
        <w:tabs>
          <w:tab w:val="left" w:pos="0"/>
        </w:tabs>
        <w:jc w:val="both"/>
        <w:rPr>
          <w:sz w:val="28"/>
        </w:rPr>
      </w:pPr>
      <w:r w:rsidRPr="00EA5BAE">
        <w:rPr>
          <w:sz w:val="28"/>
        </w:rPr>
        <w:t xml:space="preserve">        За 2018 год в центр занятости поступило  </w:t>
      </w:r>
      <w:r w:rsidRPr="00EA5BAE">
        <w:rPr>
          <w:b/>
          <w:sz w:val="28"/>
        </w:rPr>
        <w:t>936</w:t>
      </w:r>
      <w:r w:rsidRPr="00EA5BAE">
        <w:rPr>
          <w:sz w:val="28"/>
        </w:rPr>
        <w:t xml:space="preserve"> заявлений граждан о предоставлении услуг в сфере занятости населения, в том числе </w:t>
      </w:r>
      <w:r w:rsidRPr="00EA5BAE">
        <w:rPr>
          <w:sz w:val="28"/>
        </w:rPr>
        <w:tab/>
        <w:t xml:space="preserve"> было отвечено на электронное обращение по программе </w:t>
      </w:r>
      <w:proofErr w:type="spellStart"/>
      <w:r w:rsidRPr="00EA5BAE">
        <w:rPr>
          <w:sz w:val="28"/>
        </w:rPr>
        <w:t>smart</w:t>
      </w:r>
      <w:proofErr w:type="spellEnd"/>
      <w:r w:rsidRPr="00EA5BAE">
        <w:rPr>
          <w:sz w:val="28"/>
        </w:rPr>
        <w:t xml:space="preserve"> </w:t>
      </w:r>
      <w:proofErr w:type="spellStart"/>
      <w:r w:rsidRPr="00EA5BAE">
        <w:rPr>
          <w:sz w:val="28"/>
        </w:rPr>
        <w:t>rout</w:t>
      </w:r>
      <w:proofErr w:type="spellEnd"/>
      <w:r w:rsidRPr="00EA5BAE">
        <w:rPr>
          <w:sz w:val="28"/>
        </w:rPr>
        <w:t xml:space="preserve"> всего -119 из них: результатов доставлено- 109, получено- 10 электронное обращение. На едином портале государственных услуг Центра занятости населения Барун-Хемчикского кожууна заявлений всего 10 из них: рассмотрено: 9, отклонено-1.</w:t>
      </w:r>
    </w:p>
    <w:p w:rsidR="00904257" w:rsidRPr="00EA5BAE" w:rsidRDefault="00904257" w:rsidP="00904257">
      <w:pPr>
        <w:tabs>
          <w:tab w:val="left" w:pos="0"/>
        </w:tabs>
        <w:ind w:firstLine="540"/>
        <w:jc w:val="both"/>
        <w:rPr>
          <w:sz w:val="28"/>
        </w:rPr>
      </w:pPr>
      <w:r w:rsidRPr="00EA5BAE">
        <w:rPr>
          <w:sz w:val="28"/>
        </w:rPr>
        <w:t>На регистрационном учете, на конец отчетного периода 370 безработных граждан, в том числе  165 женщин и 205 мужчин. Анализ  безработных граждан по  возрасту показывает, что  среди них значительное количество составляют граждане в возрасте от 30 до 54 лет  (283 человек из 370 человек). Почти каждый второй безработный имеет несовершеннолетних детей. Одна треть часть официально зарегистрированных безработных желает возобновить трудовую деятельность после  длительного  перерыва.</w:t>
      </w:r>
    </w:p>
    <w:p w:rsidR="00904257" w:rsidRPr="00EA5BAE" w:rsidRDefault="00904257" w:rsidP="00904257">
      <w:pPr>
        <w:jc w:val="both"/>
        <w:rPr>
          <w:sz w:val="28"/>
        </w:rPr>
      </w:pPr>
      <w:r w:rsidRPr="00EA5BAE">
        <w:rPr>
          <w:sz w:val="28"/>
        </w:rPr>
        <w:t xml:space="preserve">       Информирование о положении на рынке труда получили 438</w:t>
      </w:r>
      <w:r w:rsidRPr="00EA5BAE">
        <w:rPr>
          <w:color w:val="C00000"/>
          <w:sz w:val="28"/>
        </w:rPr>
        <w:t xml:space="preserve"> </w:t>
      </w:r>
      <w:r w:rsidRPr="00EA5BAE">
        <w:rPr>
          <w:sz w:val="28"/>
        </w:rPr>
        <w:t xml:space="preserve">граждан,  ищущих  подходящую работу, профессиональную ориентацию получили -497 граждан, социальной адаптацией </w:t>
      </w:r>
      <w:proofErr w:type="gramStart"/>
      <w:r w:rsidRPr="00EA5BAE">
        <w:rPr>
          <w:sz w:val="28"/>
        </w:rPr>
        <w:t>охвачены</w:t>
      </w:r>
      <w:proofErr w:type="gramEnd"/>
      <w:r w:rsidRPr="00EA5BAE">
        <w:rPr>
          <w:sz w:val="28"/>
        </w:rPr>
        <w:t xml:space="preserve"> 148, и психологической поддержкой – 177 безработных граждан, содействие по самозанятости-9.</w:t>
      </w:r>
    </w:p>
    <w:p w:rsidR="00904257" w:rsidRPr="00EA5BAE" w:rsidRDefault="00904257" w:rsidP="00904257">
      <w:pPr>
        <w:jc w:val="both"/>
        <w:rPr>
          <w:sz w:val="28"/>
        </w:rPr>
      </w:pPr>
      <w:r w:rsidRPr="00EA5BAE">
        <w:rPr>
          <w:sz w:val="28"/>
        </w:rPr>
        <w:t xml:space="preserve">       Признано безработными с начало года 744 граждан, которым назначены социальные выплаты в виде пособия по безработице. </w:t>
      </w:r>
      <w:proofErr w:type="gramStart"/>
      <w:r w:rsidRPr="00EA5BAE">
        <w:rPr>
          <w:sz w:val="28"/>
        </w:rPr>
        <w:t>Сняты с регистрационного учета 752 человек, в том числе  в связи с трудоустройством на постоянную работу 207, на временные работы-505, на квотируемые рабочие места-41,из них инвалиды 40 человек.</w:t>
      </w:r>
      <w:proofErr w:type="gramEnd"/>
      <w:r w:rsidRPr="00EA5BAE">
        <w:rPr>
          <w:sz w:val="28"/>
        </w:rPr>
        <w:t xml:space="preserve"> Трудоустроено за пределами республики Тыва - 14,  оказано содействие в переезде в другую местность для трудоустройства по направлению службы занятости- 2.</w:t>
      </w:r>
    </w:p>
    <w:p w:rsidR="00904257" w:rsidRPr="00EA5BAE" w:rsidRDefault="00904257" w:rsidP="00904257">
      <w:pPr>
        <w:ind w:firstLine="567"/>
        <w:jc w:val="both"/>
        <w:rPr>
          <w:bCs/>
          <w:sz w:val="28"/>
        </w:rPr>
      </w:pPr>
      <w:r w:rsidRPr="00EA5BAE">
        <w:rPr>
          <w:sz w:val="28"/>
        </w:rPr>
        <w:t xml:space="preserve">За отчетный период заключено 42 договоров с работодателями  на организацию и проведение общественных работ, в  которых приняли участие 180 человек, из них мужчин-110, женщин-70, инвалиды- 6.  </w:t>
      </w:r>
    </w:p>
    <w:p w:rsidR="00904257" w:rsidRPr="00EA5BAE" w:rsidRDefault="00904257" w:rsidP="00904257">
      <w:pPr>
        <w:ind w:firstLine="567"/>
        <w:jc w:val="both"/>
        <w:rPr>
          <w:sz w:val="28"/>
        </w:rPr>
      </w:pPr>
      <w:r w:rsidRPr="00EA5BAE">
        <w:rPr>
          <w:sz w:val="28"/>
        </w:rPr>
        <w:t>С начала года поддержана занятость 100 безработных граждан, испытывающих трудности в поиске работы (34 договора), из них мужчин-51, женщин-49, родители, имеющие несовершеннолетних детей всего-55.</w:t>
      </w:r>
    </w:p>
    <w:p w:rsidR="00904257" w:rsidRPr="00EA5BAE" w:rsidRDefault="00904257" w:rsidP="00904257">
      <w:pPr>
        <w:ind w:firstLine="567"/>
        <w:jc w:val="both"/>
        <w:rPr>
          <w:sz w:val="28"/>
        </w:rPr>
      </w:pPr>
      <w:r w:rsidRPr="00EA5BAE">
        <w:rPr>
          <w:sz w:val="28"/>
        </w:rPr>
        <w:t xml:space="preserve">Обеспечена временная занятость 180 несовершеннолетних граждан в возрасте от 14 до 18 лет, в свободное от учебы время (20 договоров), выплачена материальная поддержка. Основными видами общественных  и временных работ  явились очистка </w:t>
      </w:r>
      <w:r w:rsidRPr="00EA5BAE">
        <w:rPr>
          <w:sz w:val="28"/>
        </w:rPr>
        <w:lastRenderedPageBreak/>
        <w:t>территорий, крыш от снега,  уборка помещений, уборка производственного  мусора, мелкие ремонтные работы, работы в теплице, уход за цветами.</w:t>
      </w:r>
    </w:p>
    <w:p w:rsidR="00904257" w:rsidRPr="00EA5BAE" w:rsidRDefault="00904257" w:rsidP="00904257">
      <w:pPr>
        <w:ind w:firstLine="567"/>
        <w:jc w:val="both"/>
        <w:rPr>
          <w:sz w:val="28"/>
        </w:rPr>
      </w:pPr>
      <w:r w:rsidRPr="00EA5BAE">
        <w:rPr>
          <w:sz w:val="28"/>
        </w:rPr>
        <w:t xml:space="preserve">По временному трудоустройству выпускников в возрасте от 18 до 20 </w:t>
      </w:r>
      <w:proofErr w:type="gramStart"/>
      <w:r w:rsidRPr="00EA5BAE">
        <w:rPr>
          <w:sz w:val="28"/>
        </w:rPr>
        <w:t>лет, имеющих средне профессиональное образование  заключено</w:t>
      </w:r>
      <w:proofErr w:type="gramEnd"/>
      <w:r w:rsidRPr="00EA5BAE">
        <w:rPr>
          <w:sz w:val="28"/>
        </w:rPr>
        <w:t xml:space="preserve"> 8 договора, направлено  на временное трудоустройство 8 человек.</w:t>
      </w:r>
    </w:p>
    <w:p w:rsidR="00904257" w:rsidRPr="00EA5BAE" w:rsidRDefault="00904257" w:rsidP="00904257">
      <w:pPr>
        <w:ind w:firstLine="567"/>
        <w:jc w:val="both"/>
        <w:rPr>
          <w:sz w:val="28"/>
        </w:rPr>
      </w:pPr>
      <w:r w:rsidRPr="00EA5BAE">
        <w:rPr>
          <w:sz w:val="28"/>
        </w:rPr>
        <w:t xml:space="preserve">За 2018 год работодателями заявлено- 1854 вакансий, исключено в отчетном периоде 1885 вакансий, из них в связи с трудоустройством- 601. На конец отчетного периода имеются  в банке вакансий  73 вакансий. </w:t>
      </w:r>
    </w:p>
    <w:p w:rsidR="00904257" w:rsidRPr="00EA5BAE" w:rsidRDefault="00904257" w:rsidP="00904257">
      <w:pPr>
        <w:ind w:firstLine="567"/>
        <w:jc w:val="both"/>
        <w:rPr>
          <w:sz w:val="28"/>
        </w:rPr>
      </w:pPr>
      <w:r w:rsidRPr="00EA5BAE">
        <w:rPr>
          <w:sz w:val="28"/>
        </w:rPr>
        <w:t>Усредненный анализ вакансий и ищущих работу граждан показывает, что число вакансий преобладает над числом ищущих работу граждан, вместе с тем, в числе вакансий в кожууне  преобладают вакансии врачей, учителей и работников дошкольных учреждений. Если учесть тот факт, что имеется на территории кожууна несоответствие   спроса и предложения рабочей силы, то многие вакансии остаются не закрытыми.</w:t>
      </w:r>
    </w:p>
    <w:p w:rsidR="00904257" w:rsidRPr="00EA5BAE" w:rsidRDefault="00904257" w:rsidP="00904257">
      <w:pPr>
        <w:ind w:firstLine="567"/>
        <w:jc w:val="both"/>
        <w:rPr>
          <w:sz w:val="28"/>
        </w:rPr>
      </w:pPr>
      <w:r w:rsidRPr="00EA5BAE">
        <w:rPr>
          <w:sz w:val="28"/>
        </w:rPr>
        <w:t xml:space="preserve">В отчетный период в центр занятости обратились 44 выпускников  образовательных организаций, в том числе с высшим образованием - 13 человек, из них трудоустроен 31 человек. </w:t>
      </w:r>
    </w:p>
    <w:p w:rsidR="00904257" w:rsidRPr="00EA5BAE" w:rsidRDefault="00904257" w:rsidP="00904257">
      <w:pPr>
        <w:jc w:val="both"/>
        <w:rPr>
          <w:sz w:val="28"/>
        </w:rPr>
      </w:pPr>
      <w:r w:rsidRPr="00EA5BAE">
        <w:rPr>
          <w:sz w:val="28"/>
        </w:rPr>
        <w:t xml:space="preserve">        С начала 2018 года  продолжилась постоянная работа по легализации неформальной занятости населения. Проведены рейдовые мероприятия на территории муниципального образования для выявления случаев неформальной занятости в соответствии с утвержденным графиком рейдовых проверок – 22 выездов, из них в сфере розничной торговли – 18, на чабанские стоянки -4. В </w:t>
      </w:r>
      <w:proofErr w:type="gramStart"/>
      <w:r w:rsidRPr="00EA5BAE">
        <w:rPr>
          <w:sz w:val="28"/>
        </w:rPr>
        <w:t>ходе</w:t>
      </w:r>
      <w:proofErr w:type="gramEnd"/>
      <w:r w:rsidRPr="00EA5BAE">
        <w:rPr>
          <w:sz w:val="28"/>
        </w:rPr>
        <w:t xml:space="preserve"> которой выявлено – 245 фактов теневой занятости. Это в сфере торговли – 200 фактов, 45- фактов в сфере сельхоз хозяйства. Для легализации неформальной (теневой) занятости была проведена разъяснительная работа по ФЗ и иные нормативно правовые акты касающихся трудовых отношений. </w:t>
      </w:r>
      <w:proofErr w:type="gramStart"/>
      <w:r w:rsidRPr="00EA5BAE">
        <w:rPr>
          <w:sz w:val="28"/>
        </w:rPr>
        <w:t>Входе</w:t>
      </w:r>
      <w:proofErr w:type="gramEnd"/>
      <w:r w:rsidRPr="00EA5BAE">
        <w:rPr>
          <w:sz w:val="28"/>
        </w:rPr>
        <w:t xml:space="preserve"> которых легализовано – 226 человек, из них в сфере торговли – 179, сельхоз хозяйства-8, </w:t>
      </w:r>
      <w:proofErr w:type="spellStart"/>
      <w:r w:rsidRPr="00EA5BAE">
        <w:rPr>
          <w:sz w:val="28"/>
        </w:rPr>
        <w:t>самозанятые</w:t>
      </w:r>
      <w:proofErr w:type="spellEnd"/>
      <w:r w:rsidRPr="00EA5BAE">
        <w:rPr>
          <w:sz w:val="28"/>
        </w:rPr>
        <w:t>- 4, другие – 35. При плане в 2018 году легализовать - 221 человек, по сегодняшний день легализовано- 226, это исполнения на – 102%.</w:t>
      </w:r>
    </w:p>
    <w:p w:rsidR="00904257" w:rsidRPr="00EA5BAE" w:rsidRDefault="00904257" w:rsidP="00904257">
      <w:pPr>
        <w:tabs>
          <w:tab w:val="left" w:pos="0"/>
        </w:tabs>
        <w:ind w:firstLine="539"/>
        <w:jc w:val="both"/>
        <w:rPr>
          <w:sz w:val="28"/>
        </w:rPr>
      </w:pPr>
      <w:r w:rsidRPr="00EA5BAE">
        <w:rPr>
          <w:sz w:val="28"/>
        </w:rPr>
        <w:t xml:space="preserve">Уровень регистрируемой безработицы на 29 декабря 2017 года составил 25% процента. Напряженность на рынке труда кожууна составил 6 единицы на одну заявленную вакансию. </w:t>
      </w:r>
    </w:p>
    <w:p w:rsidR="00904257" w:rsidRPr="00EA5BAE" w:rsidRDefault="00904257" w:rsidP="00904257">
      <w:pPr>
        <w:ind w:firstLine="720"/>
        <w:jc w:val="both"/>
        <w:rPr>
          <w:sz w:val="28"/>
        </w:rPr>
      </w:pPr>
      <w:r w:rsidRPr="00EA5BAE">
        <w:rPr>
          <w:sz w:val="28"/>
        </w:rPr>
        <w:t xml:space="preserve">Кроме того, в 2018 году заключено 8  договора на профессиональное обучение и дополнительное профессиональное обучение безработных граждан и направлено 44чел. Женщин, находящихся в отпуске по  уходу за ребенком до достижения возраста трех лет-8, пенсионеров-4, безработных-32.  </w:t>
      </w:r>
    </w:p>
    <w:p w:rsidR="00F974C4" w:rsidRPr="00270519" w:rsidRDefault="00F974C4" w:rsidP="002F1AEF">
      <w:pPr>
        <w:mirrorIndents/>
        <w:jc w:val="both"/>
        <w:rPr>
          <w:sz w:val="28"/>
          <w:szCs w:val="28"/>
          <w:highlight w:val="yellow"/>
        </w:rPr>
      </w:pPr>
    </w:p>
    <w:p w:rsidR="000B0BA0" w:rsidRPr="009524BA" w:rsidRDefault="000C0D18" w:rsidP="00810D78">
      <w:pPr>
        <w:ind w:firstLine="567"/>
        <w:mirrorIndents/>
        <w:jc w:val="both"/>
        <w:rPr>
          <w:sz w:val="28"/>
          <w:szCs w:val="28"/>
        </w:rPr>
      </w:pPr>
      <w:r w:rsidRPr="009524BA">
        <w:rPr>
          <w:b/>
          <w:sz w:val="28"/>
          <w:szCs w:val="28"/>
        </w:rPr>
        <w:t>С</w:t>
      </w:r>
      <w:r w:rsidR="00585BD8" w:rsidRPr="009524BA">
        <w:rPr>
          <w:b/>
          <w:sz w:val="28"/>
          <w:szCs w:val="28"/>
        </w:rPr>
        <w:t>ОЦИАЛЬНАЯ СФЕРА</w:t>
      </w:r>
    </w:p>
    <w:p w:rsidR="000C0D18" w:rsidRPr="009524BA" w:rsidRDefault="000C0D18" w:rsidP="00810D78">
      <w:pPr>
        <w:ind w:firstLine="567"/>
        <w:mirrorIndents/>
        <w:jc w:val="both"/>
        <w:rPr>
          <w:sz w:val="28"/>
          <w:szCs w:val="28"/>
        </w:rPr>
      </w:pPr>
    </w:p>
    <w:p w:rsidR="000C0D18" w:rsidRPr="009524BA" w:rsidRDefault="000C0D18" w:rsidP="00810D78">
      <w:pPr>
        <w:ind w:firstLine="567"/>
        <w:mirrorIndents/>
        <w:jc w:val="both"/>
        <w:rPr>
          <w:b/>
          <w:sz w:val="28"/>
          <w:szCs w:val="28"/>
        </w:rPr>
      </w:pPr>
      <w:r w:rsidRPr="009524BA">
        <w:rPr>
          <w:b/>
          <w:sz w:val="28"/>
          <w:szCs w:val="28"/>
        </w:rPr>
        <w:t>Социальная защита</w:t>
      </w:r>
      <w:r w:rsidR="00EF175D" w:rsidRPr="009524BA">
        <w:rPr>
          <w:b/>
          <w:sz w:val="28"/>
          <w:szCs w:val="28"/>
        </w:rPr>
        <w:t xml:space="preserve"> населения</w:t>
      </w:r>
    </w:p>
    <w:p w:rsidR="00F974C4" w:rsidRPr="00270519" w:rsidRDefault="00F974C4" w:rsidP="00810D78">
      <w:pPr>
        <w:ind w:firstLine="567"/>
        <w:mirrorIndents/>
        <w:jc w:val="both"/>
        <w:rPr>
          <w:sz w:val="28"/>
          <w:szCs w:val="28"/>
          <w:highlight w:val="yellow"/>
        </w:rPr>
      </w:pPr>
    </w:p>
    <w:p w:rsidR="009524BA" w:rsidRDefault="009524BA" w:rsidP="009524BA">
      <w:pPr>
        <w:ind w:firstLine="567"/>
        <w:jc w:val="both"/>
        <w:rPr>
          <w:sz w:val="28"/>
          <w:szCs w:val="28"/>
        </w:rPr>
      </w:pPr>
      <w:r w:rsidRPr="00EC6092">
        <w:rPr>
          <w:sz w:val="28"/>
          <w:szCs w:val="28"/>
        </w:rPr>
        <w:t xml:space="preserve">За отчетный </w:t>
      </w:r>
      <w:r>
        <w:rPr>
          <w:sz w:val="28"/>
          <w:szCs w:val="28"/>
        </w:rPr>
        <w:t>период произведены выплаты 1370 получателям за  2677 детей на сумму  7756784</w:t>
      </w:r>
      <w:r w:rsidRPr="00EC6092">
        <w:rPr>
          <w:sz w:val="28"/>
          <w:szCs w:val="28"/>
        </w:rPr>
        <w:t xml:space="preserve"> рублей.</w:t>
      </w:r>
      <w:r>
        <w:rPr>
          <w:sz w:val="28"/>
          <w:szCs w:val="28"/>
        </w:rPr>
        <w:t xml:space="preserve"> </w:t>
      </w:r>
      <w:r w:rsidRPr="00EC6092">
        <w:rPr>
          <w:sz w:val="28"/>
          <w:szCs w:val="28"/>
        </w:rPr>
        <w:t>Выплата единовременного пособия по уходу за ребенком, лицам</w:t>
      </w:r>
      <w:r>
        <w:rPr>
          <w:sz w:val="28"/>
          <w:szCs w:val="28"/>
        </w:rPr>
        <w:t>,</w:t>
      </w:r>
      <w:r w:rsidRPr="00EC6092">
        <w:rPr>
          <w:sz w:val="28"/>
          <w:szCs w:val="28"/>
        </w:rPr>
        <w:t xml:space="preserve"> не подлежащим обязательному социальному страхованию на случай вре</w:t>
      </w:r>
      <w:r>
        <w:rPr>
          <w:sz w:val="28"/>
          <w:szCs w:val="28"/>
        </w:rPr>
        <w:t xml:space="preserve">менной нетрудоспособности 157 </w:t>
      </w:r>
      <w:r w:rsidRPr="00EC6092">
        <w:rPr>
          <w:sz w:val="28"/>
          <w:szCs w:val="28"/>
        </w:rPr>
        <w:t xml:space="preserve">получателям </w:t>
      </w:r>
      <w:r>
        <w:rPr>
          <w:sz w:val="28"/>
          <w:szCs w:val="28"/>
        </w:rPr>
        <w:t xml:space="preserve">на сумму  3663617,94 </w:t>
      </w:r>
      <w:r w:rsidRPr="00EC6092">
        <w:rPr>
          <w:sz w:val="28"/>
          <w:szCs w:val="28"/>
        </w:rPr>
        <w:t>рублей. Ежемесячное пособие по уходу за ребенком, лицам</w:t>
      </w:r>
      <w:r>
        <w:rPr>
          <w:sz w:val="28"/>
          <w:szCs w:val="28"/>
        </w:rPr>
        <w:t>,</w:t>
      </w:r>
      <w:r w:rsidRPr="00EC6092">
        <w:rPr>
          <w:sz w:val="28"/>
          <w:szCs w:val="28"/>
        </w:rPr>
        <w:t xml:space="preserve"> не подлежащим обязательному социальному страхованию на случай временной нетрудоспособности и в связи с материнс</w:t>
      </w:r>
      <w:r>
        <w:rPr>
          <w:sz w:val="28"/>
          <w:szCs w:val="28"/>
        </w:rPr>
        <w:t xml:space="preserve">твом произведены выплаты 277 получателям на сумму  26779223,32 </w:t>
      </w:r>
      <w:r w:rsidRPr="00EC6092">
        <w:rPr>
          <w:sz w:val="28"/>
          <w:szCs w:val="28"/>
        </w:rPr>
        <w:lastRenderedPageBreak/>
        <w:t>рублей.</w:t>
      </w:r>
      <w:r>
        <w:rPr>
          <w:sz w:val="28"/>
          <w:szCs w:val="28"/>
        </w:rPr>
        <w:t xml:space="preserve"> Ежемесячные выплаты за рождение в семье первого ребенка выплачено 65 получателям  на сумму 3970884,79 рублей.</w:t>
      </w:r>
    </w:p>
    <w:p w:rsidR="009524BA" w:rsidRDefault="009524BA" w:rsidP="009524BA">
      <w:pPr>
        <w:jc w:val="both"/>
        <w:rPr>
          <w:sz w:val="28"/>
          <w:szCs w:val="28"/>
        </w:rPr>
      </w:pPr>
      <w:r>
        <w:rPr>
          <w:sz w:val="28"/>
          <w:szCs w:val="28"/>
        </w:rPr>
        <w:t xml:space="preserve">        Предоставление социальных выплат и гарантий гражданам пожилого возраста и инвалидам является одним из приоритетных направлений  в работе Управления. Льготами пользуются всего 461 ветеранов труда, 1 труженик тыла, 1 реабилитированное лицо признанный пострадавшим от политических репрессий. На льготы ветеранам труда в отчетном периоде профинансировано 4698587 рублей. За отчетный период   оформлено 15 выплатных дел получателей  ЕДВ. </w:t>
      </w:r>
    </w:p>
    <w:p w:rsidR="009524BA" w:rsidRDefault="009524BA" w:rsidP="009524BA">
      <w:pPr>
        <w:jc w:val="both"/>
        <w:rPr>
          <w:sz w:val="28"/>
          <w:szCs w:val="28"/>
        </w:rPr>
      </w:pPr>
      <w:r>
        <w:rPr>
          <w:sz w:val="28"/>
          <w:szCs w:val="28"/>
        </w:rPr>
        <w:t xml:space="preserve">       Отдел проводит работу также с недееспособными гражданами. Всего на учете состоят 9 недееспособных граждан. За 2018 год Министерством труда и социальной политики  Республики Тыва вынесено 3 приказа  о назначении опекунов недееспособным гражданам.</w:t>
      </w:r>
    </w:p>
    <w:p w:rsidR="009524BA" w:rsidRDefault="009524BA" w:rsidP="009524BA">
      <w:pPr>
        <w:jc w:val="both"/>
        <w:rPr>
          <w:sz w:val="28"/>
          <w:szCs w:val="28"/>
        </w:rPr>
      </w:pPr>
      <w:r>
        <w:rPr>
          <w:sz w:val="28"/>
          <w:szCs w:val="28"/>
        </w:rPr>
        <w:t xml:space="preserve">        На учете состоят всего 880 инвалидов. Основанием постановки на учет является  медицинское освидетельствование  МСЭ по РТ. Из них дети инвалиды 237 чел.  Субвенция отдельным категориям граждан (инвалидам)  на оплату ЖКУ за 2018 год выплачено в размере  9087,8 рублей.</w:t>
      </w:r>
      <w:r w:rsidRPr="00513BB2">
        <w:rPr>
          <w:sz w:val="28"/>
          <w:szCs w:val="28"/>
        </w:rPr>
        <w:t xml:space="preserve"> </w:t>
      </w:r>
      <w:r>
        <w:rPr>
          <w:sz w:val="28"/>
          <w:szCs w:val="28"/>
        </w:rPr>
        <w:t>В июле 2018г. произвели  перерасчет субвенций за газ и электроэнергию, в апреле месяце производился перерасчет за ЖК услуги инвалидам. Перерасчету подлежали  все  состоящие на учете инвалиды, на перерасчет профинансировано  8688 рублей.  За отчетный период выплата субвенции инвалидам  производилось с задержками из-за недофинансирования. Задолженность была погашена в декабре 2018 года.</w:t>
      </w:r>
    </w:p>
    <w:p w:rsidR="009524BA" w:rsidRDefault="009524BA" w:rsidP="009524BA">
      <w:pPr>
        <w:jc w:val="both"/>
        <w:rPr>
          <w:sz w:val="28"/>
          <w:szCs w:val="28"/>
        </w:rPr>
      </w:pPr>
      <w:r>
        <w:rPr>
          <w:sz w:val="28"/>
          <w:szCs w:val="28"/>
        </w:rPr>
        <w:t xml:space="preserve">         В соответствии с Постановлением Правительства РФ от 02.08.2005 г. №475 за 2018 г. членам семей погибших (умерших) военнослужащих и сотрудников назначены компенсационные выплаты в связи с расходами по оплате жилых помещений, коммунальных и других видов услуг на сумму  78340 рублей  4 получателям.</w:t>
      </w:r>
    </w:p>
    <w:p w:rsidR="009524BA" w:rsidRDefault="009524BA" w:rsidP="009524BA">
      <w:pPr>
        <w:jc w:val="both"/>
        <w:rPr>
          <w:sz w:val="28"/>
          <w:szCs w:val="28"/>
        </w:rPr>
      </w:pPr>
      <w:r>
        <w:rPr>
          <w:sz w:val="28"/>
          <w:szCs w:val="28"/>
        </w:rPr>
        <w:t xml:space="preserve">        В течение года произведено 2 ревизии и инвентаризация личных дел инвалидов и ветеранов труда. Всего за отчетный период сняты с учета по межведомственному запросу 5 инвалидов, сняты с учета с установлением инвалидности  9  ветеранов. В связи со смертью 32 инвалидов и 11 ветеранов.  </w:t>
      </w:r>
    </w:p>
    <w:p w:rsidR="009524BA" w:rsidRDefault="009524BA" w:rsidP="009524BA">
      <w:pPr>
        <w:jc w:val="both"/>
        <w:rPr>
          <w:sz w:val="28"/>
          <w:szCs w:val="28"/>
        </w:rPr>
      </w:pPr>
      <w:r>
        <w:rPr>
          <w:sz w:val="28"/>
          <w:szCs w:val="28"/>
        </w:rPr>
        <w:t xml:space="preserve">      Проводится комиссионная проверка по месту жительству инвалидов и одиноко проживающих престарелых состоящих на учете управления. По результатам проверки направлено 2 письменные  замечания ухаживающим по ненадлежащему ухаживанию с указанием срока приведения в порядок санитарного состояния жилья, обеспечения необходимыми предметами первой необходимости и одеждой.  По результатам выездных мероприятий составляются акты обследования. </w:t>
      </w:r>
    </w:p>
    <w:p w:rsidR="009524BA" w:rsidRDefault="009524BA" w:rsidP="009524BA">
      <w:pPr>
        <w:jc w:val="both"/>
        <w:rPr>
          <w:sz w:val="28"/>
          <w:szCs w:val="28"/>
        </w:rPr>
      </w:pPr>
      <w:r>
        <w:rPr>
          <w:sz w:val="28"/>
          <w:szCs w:val="28"/>
        </w:rPr>
        <w:t xml:space="preserve">      Всего за отчетный период в отдел по назначению и выплате субвенции и ЕДВ удовлетворили 563 обращений. Наиболее распространенными  вопросами граждан остаются следующие вопросы:</w:t>
      </w:r>
    </w:p>
    <w:p w:rsidR="009524BA" w:rsidRDefault="009524BA" w:rsidP="009524BA">
      <w:pPr>
        <w:jc w:val="both"/>
        <w:rPr>
          <w:sz w:val="28"/>
          <w:szCs w:val="28"/>
        </w:rPr>
      </w:pPr>
      <w:r>
        <w:rPr>
          <w:sz w:val="28"/>
          <w:szCs w:val="28"/>
        </w:rPr>
        <w:t>- о порядке присвоения звания «Ветеран труда», о льготах ветерана труда;</w:t>
      </w:r>
    </w:p>
    <w:p w:rsidR="009524BA" w:rsidRDefault="009524BA" w:rsidP="009524BA">
      <w:pPr>
        <w:jc w:val="both"/>
        <w:rPr>
          <w:sz w:val="28"/>
          <w:szCs w:val="28"/>
        </w:rPr>
      </w:pPr>
      <w:r>
        <w:rPr>
          <w:sz w:val="28"/>
          <w:szCs w:val="28"/>
        </w:rPr>
        <w:t>- о порядке  ухода за престарелыми, пожилыми и инвалидами;</w:t>
      </w:r>
    </w:p>
    <w:p w:rsidR="009524BA" w:rsidRDefault="009524BA" w:rsidP="009524BA">
      <w:pPr>
        <w:jc w:val="both"/>
        <w:rPr>
          <w:sz w:val="28"/>
          <w:szCs w:val="28"/>
        </w:rPr>
      </w:pPr>
      <w:r>
        <w:rPr>
          <w:sz w:val="28"/>
          <w:szCs w:val="28"/>
        </w:rPr>
        <w:t>-о порядке начисления и предоставления льгот на оплату жилья и коммунальных услуг;</w:t>
      </w:r>
    </w:p>
    <w:p w:rsidR="009524BA" w:rsidRDefault="009524BA" w:rsidP="009524BA">
      <w:pPr>
        <w:jc w:val="both"/>
        <w:rPr>
          <w:sz w:val="28"/>
          <w:szCs w:val="28"/>
        </w:rPr>
      </w:pPr>
      <w:r>
        <w:rPr>
          <w:sz w:val="28"/>
          <w:szCs w:val="28"/>
        </w:rPr>
        <w:t>-получение путевок на санитарно-курортное лечение;</w:t>
      </w:r>
    </w:p>
    <w:p w:rsidR="009524BA" w:rsidRDefault="009524BA" w:rsidP="009524BA">
      <w:pPr>
        <w:jc w:val="both"/>
        <w:rPr>
          <w:sz w:val="28"/>
          <w:szCs w:val="28"/>
        </w:rPr>
      </w:pPr>
      <w:r>
        <w:rPr>
          <w:sz w:val="28"/>
          <w:szCs w:val="28"/>
        </w:rPr>
        <w:t>-по оздоровлению детей-инвалидов;</w:t>
      </w:r>
    </w:p>
    <w:p w:rsidR="009524BA" w:rsidRDefault="009524BA" w:rsidP="009524BA">
      <w:pPr>
        <w:jc w:val="both"/>
        <w:rPr>
          <w:sz w:val="28"/>
          <w:szCs w:val="28"/>
        </w:rPr>
      </w:pPr>
      <w:r>
        <w:rPr>
          <w:sz w:val="28"/>
          <w:szCs w:val="28"/>
        </w:rPr>
        <w:t xml:space="preserve">-по оформлению документов на опеку недееспособных граждан и </w:t>
      </w:r>
      <w:proofErr w:type="spellStart"/>
      <w:proofErr w:type="gramStart"/>
      <w:r>
        <w:rPr>
          <w:sz w:val="28"/>
          <w:szCs w:val="28"/>
        </w:rPr>
        <w:t>др</w:t>
      </w:r>
      <w:proofErr w:type="spellEnd"/>
      <w:proofErr w:type="gramEnd"/>
      <w:r>
        <w:rPr>
          <w:sz w:val="28"/>
          <w:szCs w:val="28"/>
        </w:rPr>
        <w:t>;</w:t>
      </w:r>
    </w:p>
    <w:p w:rsidR="009524BA" w:rsidRDefault="009524BA" w:rsidP="009524BA">
      <w:pPr>
        <w:jc w:val="both"/>
        <w:rPr>
          <w:sz w:val="28"/>
          <w:szCs w:val="28"/>
        </w:rPr>
      </w:pPr>
      <w:r>
        <w:rPr>
          <w:sz w:val="28"/>
          <w:szCs w:val="28"/>
        </w:rPr>
        <w:t xml:space="preserve">    Все обращения были рассмотрены в установленные законодательством сроки, подробно разъяснены, по возможности удовлетворены. Всего в управление </w:t>
      </w:r>
      <w:r>
        <w:rPr>
          <w:sz w:val="28"/>
          <w:szCs w:val="28"/>
        </w:rPr>
        <w:lastRenderedPageBreak/>
        <w:t xml:space="preserve">обратились 12 граждан с заявлением о направлении  в дом престарелых. </w:t>
      </w:r>
      <w:proofErr w:type="gramStart"/>
      <w:r>
        <w:rPr>
          <w:sz w:val="28"/>
          <w:szCs w:val="28"/>
        </w:rPr>
        <w:t>За отчетный период  6 ходатайств направлялись на имя министра, 4 из них удовлетворены.</w:t>
      </w:r>
      <w:proofErr w:type="gramEnd"/>
      <w:r>
        <w:rPr>
          <w:sz w:val="28"/>
          <w:szCs w:val="28"/>
        </w:rPr>
        <w:t xml:space="preserve"> В  данное время готовятся  дела троих граждан, выразивших желание  жить  в домах престарелых.</w:t>
      </w:r>
    </w:p>
    <w:p w:rsidR="009524BA" w:rsidRDefault="009524BA" w:rsidP="009524BA">
      <w:pPr>
        <w:jc w:val="both"/>
        <w:rPr>
          <w:sz w:val="28"/>
          <w:szCs w:val="28"/>
        </w:rPr>
      </w:pPr>
      <w:r>
        <w:rPr>
          <w:sz w:val="28"/>
          <w:szCs w:val="28"/>
        </w:rPr>
        <w:t xml:space="preserve">        Отделом по начислению и выплате субвенций, ЕДВ также ведется непрерывная работа по исполнению Постановления Правительства РФ №487 от 27.06.2001г. по выдаче справок на получение социальной стипендии, материальной помощи и на субсидирование оплаты детских садов. Всего выписано  620 справок льготным категориям граждан.</w:t>
      </w:r>
    </w:p>
    <w:p w:rsidR="009524BA" w:rsidRDefault="009524BA" w:rsidP="009524BA">
      <w:pPr>
        <w:jc w:val="both"/>
        <w:rPr>
          <w:sz w:val="28"/>
          <w:szCs w:val="28"/>
        </w:rPr>
      </w:pPr>
      <w:r>
        <w:rPr>
          <w:sz w:val="28"/>
          <w:szCs w:val="28"/>
        </w:rPr>
        <w:t xml:space="preserve">         Управление ведет работу по выполнению Постановления Правительства Российской Федерации и Постановления Правительства РТ по осуществлению полномочий - организации предоставления гражданам субсидий на оплату жилых помещений и коммунальных услуг.  2018 г. начислено и профинансировано 14902,7 тыс. рублей при годовом плане 12702,7 тыс. руб., т.е. на 117,3% исполнение.</w:t>
      </w:r>
    </w:p>
    <w:p w:rsidR="009524BA" w:rsidRDefault="009524BA" w:rsidP="009524BA">
      <w:pPr>
        <w:jc w:val="both"/>
        <w:rPr>
          <w:sz w:val="28"/>
          <w:szCs w:val="28"/>
        </w:rPr>
      </w:pPr>
      <w:r w:rsidRPr="004F4B52">
        <w:rPr>
          <w:sz w:val="28"/>
          <w:szCs w:val="28"/>
        </w:rPr>
        <w:t xml:space="preserve">    За 2018 год субсидировано  1433 домов  из них</w:t>
      </w:r>
      <w:r>
        <w:rPr>
          <w:sz w:val="28"/>
          <w:szCs w:val="28"/>
        </w:rPr>
        <w:t xml:space="preserve"> 81</w:t>
      </w:r>
      <w:r w:rsidRPr="004F4B52">
        <w:rPr>
          <w:sz w:val="28"/>
          <w:szCs w:val="28"/>
        </w:rPr>
        <w:t xml:space="preserve"> благоустроенные дома</w:t>
      </w:r>
      <w:r>
        <w:rPr>
          <w:sz w:val="28"/>
          <w:szCs w:val="28"/>
        </w:rPr>
        <w:t>.     Всего в течение отчетного периода через Управление труда и социального развития профинансировано материальной помощи  21 гражданам на сумму 123500 рублей. Пособие на погребение получили 41 граждан на сумму 297113,23 рублей.</w:t>
      </w:r>
    </w:p>
    <w:p w:rsidR="009524BA" w:rsidRDefault="009524BA" w:rsidP="009524BA">
      <w:pPr>
        <w:jc w:val="both"/>
        <w:rPr>
          <w:sz w:val="28"/>
          <w:szCs w:val="28"/>
        </w:rPr>
      </w:pPr>
      <w:r>
        <w:rPr>
          <w:sz w:val="28"/>
          <w:szCs w:val="28"/>
        </w:rPr>
        <w:t xml:space="preserve">   Управлением за отчетный период через СМЭВ  было направлено   8540  запросов. </w:t>
      </w:r>
    </w:p>
    <w:p w:rsidR="000B0BA0" w:rsidRPr="00270519" w:rsidRDefault="000B0BA0" w:rsidP="00810D78">
      <w:pPr>
        <w:pStyle w:val="a6"/>
        <w:spacing w:before="0" w:beforeAutospacing="0" w:after="0" w:afterAutospacing="0"/>
        <w:ind w:firstLine="567"/>
        <w:mirrorIndents/>
        <w:jc w:val="both"/>
        <w:rPr>
          <w:bCs/>
          <w:sz w:val="28"/>
          <w:szCs w:val="28"/>
          <w:highlight w:val="yellow"/>
        </w:rPr>
      </w:pPr>
    </w:p>
    <w:p w:rsidR="009524BA" w:rsidRDefault="009524BA" w:rsidP="009524BA">
      <w:pPr>
        <w:pStyle w:val="a6"/>
        <w:ind w:firstLine="567"/>
        <w:mirrorIndents/>
        <w:jc w:val="both"/>
        <w:rPr>
          <w:b/>
          <w:sz w:val="28"/>
          <w:szCs w:val="28"/>
        </w:rPr>
      </w:pPr>
      <w:r>
        <w:rPr>
          <w:sz w:val="28"/>
          <w:szCs w:val="28"/>
        </w:rPr>
        <w:t>З</w:t>
      </w:r>
      <w:r>
        <w:rPr>
          <w:b/>
          <w:sz w:val="28"/>
          <w:szCs w:val="28"/>
        </w:rPr>
        <w:t>дравоохранения</w:t>
      </w:r>
    </w:p>
    <w:p w:rsidR="009524BA" w:rsidRDefault="009524BA" w:rsidP="009524BA">
      <w:pPr>
        <w:pStyle w:val="a6"/>
        <w:ind w:firstLine="567"/>
        <w:mirrorIndents/>
        <w:jc w:val="both"/>
        <w:rPr>
          <w:sz w:val="28"/>
          <w:szCs w:val="28"/>
        </w:rPr>
      </w:pPr>
      <w:r>
        <w:rPr>
          <w:sz w:val="28"/>
          <w:szCs w:val="28"/>
        </w:rPr>
        <w:t xml:space="preserve">В Барун-Хемчикском </w:t>
      </w:r>
      <w:proofErr w:type="spellStart"/>
      <w:r>
        <w:rPr>
          <w:sz w:val="28"/>
          <w:szCs w:val="28"/>
        </w:rPr>
        <w:t>межкожуунном</w:t>
      </w:r>
      <w:proofErr w:type="spellEnd"/>
      <w:r>
        <w:rPr>
          <w:sz w:val="28"/>
          <w:szCs w:val="28"/>
        </w:rPr>
        <w:t xml:space="preserve"> медицинском центре функционирует </w:t>
      </w:r>
      <w:r>
        <w:rPr>
          <w:b/>
          <w:sz w:val="28"/>
          <w:szCs w:val="28"/>
        </w:rPr>
        <w:t>8</w:t>
      </w:r>
      <w:r>
        <w:rPr>
          <w:sz w:val="28"/>
          <w:szCs w:val="28"/>
        </w:rPr>
        <w:t xml:space="preserve"> фельдшерско-акушерских пунктов и </w:t>
      </w:r>
      <w:r>
        <w:rPr>
          <w:b/>
          <w:sz w:val="28"/>
          <w:szCs w:val="28"/>
        </w:rPr>
        <w:t>12</w:t>
      </w:r>
      <w:r>
        <w:rPr>
          <w:sz w:val="28"/>
          <w:szCs w:val="28"/>
        </w:rPr>
        <w:t xml:space="preserve"> отделений. Общее число коек </w:t>
      </w:r>
      <w:r>
        <w:rPr>
          <w:b/>
          <w:sz w:val="28"/>
          <w:szCs w:val="28"/>
        </w:rPr>
        <w:t>251</w:t>
      </w:r>
      <w:r>
        <w:rPr>
          <w:sz w:val="28"/>
          <w:szCs w:val="28"/>
        </w:rPr>
        <w:t xml:space="preserve"> (АППГ </w:t>
      </w:r>
      <w:r>
        <w:rPr>
          <w:b/>
          <w:sz w:val="28"/>
          <w:szCs w:val="28"/>
        </w:rPr>
        <w:t>251</w:t>
      </w:r>
      <w:r>
        <w:rPr>
          <w:sz w:val="28"/>
          <w:szCs w:val="28"/>
        </w:rPr>
        <w:t xml:space="preserve">). </w:t>
      </w:r>
    </w:p>
    <w:p w:rsidR="009524BA" w:rsidRDefault="009524BA" w:rsidP="009524BA">
      <w:pPr>
        <w:ind w:firstLine="567"/>
        <w:mirrorIndents/>
        <w:jc w:val="both"/>
        <w:rPr>
          <w:sz w:val="28"/>
          <w:szCs w:val="28"/>
        </w:rPr>
      </w:pPr>
      <w:r>
        <w:rPr>
          <w:sz w:val="28"/>
          <w:szCs w:val="28"/>
        </w:rPr>
        <w:t xml:space="preserve">Общая численность персонала составляет </w:t>
      </w:r>
      <w:r>
        <w:rPr>
          <w:b/>
          <w:sz w:val="28"/>
          <w:szCs w:val="28"/>
        </w:rPr>
        <w:t>736</w:t>
      </w:r>
      <w:r>
        <w:rPr>
          <w:sz w:val="28"/>
          <w:szCs w:val="28"/>
        </w:rPr>
        <w:t xml:space="preserve"> единиц </w:t>
      </w:r>
      <w:proofErr w:type="spellStart"/>
      <w:r>
        <w:rPr>
          <w:sz w:val="28"/>
          <w:szCs w:val="28"/>
        </w:rPr>
        <w:t>втч</w:t>
      </w:r>
      <w:proofErr w:type="spellEnd"/>
      <w:r>
        <w:rPr>
          <w:sz w:val="28"/>
          <w:szCs w:val="28"/>
        </w:rPr>
        <w:t xml:space="preserve">: врачей </w:t>
      </w:r>
      <w:r>
        <w:rPr>
          <w:b/>
          <w:sz w:val="28"/>
          <w:szCs w:val="28"/>
        </w:rPr>
        <w:t>73 (</w:t>
      </w:r>
      <w:r>
        <w:rPr>
          <w:sz w:val="28"/>
          <w:szCs w:val="28"/>
        </w:rPr>
        <w:t xml:space="preserve">в их числе имеется врач общей практики), среднего медицинского персонала </w:t>
      </w:r>
      <w:r>
        <w:rPr>
          <w:b/>
          <w:sz w:val="28"/>
          <w:szCs w:val="28"/>
        </w:rPr>
        <w:t>356</w:t>
      </w:r>
      <w:r>
        <w:rPr>
          <w:sz w:val="28"/>
          <w:szCs w:val="28"/>
        </w:rPr>
        <w:t xml:space="preserve">, младшего медицинского персонала </w:t>
      </w:r>
      <w:r>
        <w:rPr>
          <w:b/>
          <w:sz w:val="28"/>
          <w:szCs w:val="28"/>
        </w:rPr>
        <w:t>138</w:t>
      </w:r>
      <w:r>
        <w:rPr>
          <w:sz w:val="28"/>
          <w:szCs w:val="28"/>
        </w:rPr>
        <w:t xml:space="preserve"> и вспомогательный персонал </w:t>
      </w:r>
      <w:r>
        <w:rPr>
          <w:b/>
          <w:sz w:val="28"/>
          <w:szCs w:val="28"/>
        </w:rPr>
        <w:t>169</w:t>
      </w:r>
      <w:r>
        <w:rPr>
          <w:sz w:val="28"/>
          <w:szCs w:val="28"/>
        </w:rPr>
        <w:t xml:space="preserve"> единиц.</w:t>
      </w:r>
    </w:p>
    <w:p w:rsidR="009524BA" w:rsidRDefault="009524BA" w:rsidP="009524BA">
      <w:pPr>
        <w:ind w:firstLine="567"/>
        <w:mirrorIndents/>
        <w:jc w:val="both"/>
        <w:rPr>
          <w:sz w:val="28"/>
          <w:szCs w:val="28"/>
        </w:rPr>
      </w:pPr>
      <w:r>
        <w:rPr>
          <w:sz w:val="28"/>
          <w:szCs w:val="28"/>
        </w:rPr>
        <w:t xml:space="preserve">Общая заболеваемость населения социально-значимыми заболеваниями составил </w:t>
      </w:r>
      <w:r>
        <w:rPr>
          <w:b/>
          <w:sz w:val="28"/>
          <w:szCs w:val="28"/>
        </w:rPr>
        <w:t>305</w:t>
      </w:r>
      <w:r>
        <w:rPr>
          <w:sz w:val="28"/>
          <w:szCs w:val="28"/>
        </w:rPr>
        <w:t xml:space="preserve"> человек или отмечен снижение на </w:t>
      </w:r>
      <w:r>
        <w:rPr>
          <w:b/>
          <w:sz w:val="28"/>
          <w:szCs w:val="28"/>
        </w:rPr>
        <w:t>58</w:t>
      </w:r>
      <w:r>
        <w:rPr>
          <w:sz w:val="28"/>
          <w:szCs w:val="28"/>
        </w:rPr>
        <w:t xml:space="preserve"> человек (АППГ </w:t>
      </w:r>
      <w:r>
        <w:rPr>
          <w:b/>
          <w:sz w:val="28"/>
          <w:szCs w:val="28"/>
        </w:rPr>
        <w:t>363</w:t>
      </w:r>
      <w:r>
        <w:rPr>
          <w:sz w:val="28"/>
          <w:szCs w:val="28"/>
        </w:rPr>
        <w:t xml:space="preserve">) из них: </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туберкулом заболели всего </w:t>
      </w:r>
      <w:r>
        <w:rPr>
          <w:b/>
          <w:sz w:val="28"/>
          <w:szCs w:val="28"/>
        </w:rPr>
        <w:t>95</w:t>
      </w:r>
      <w:r>
        <w:rPr>
          <w:sz w:val="28"/>
          <w:szCs w:val="28"/>
        </w:rPr>
        <w:t xml:space="preserve"> человек (АППГ </w:t>
      </w:r>
      <w:r>
        <w:rPr>
          <w:b/>
          <w:sz w:val="28"/>
          <w:szCs w:val="28"/>
        </w:rPr>
        <w:t>97</w:t>
      </w:r>
      <w:r>
        <w:rPr>
          <w:sz w:val="28"/>
          <w:szCs w:val="28"/>
        </w:rPr>
        <w:t xml:space="preserve">) в </w:t>
      </w:r>
      <w:proofErr w:type="spellStart"/>
      <w:r>
        <w:rPr>
          <w:sz w:val="28"/>
          <w:szCs w:val="28"/>
        </w:rPr>
        <w:t>тч</w:t>
      </w:r>
      <w:proofErr w:type="spellEnd"/>
      <w:r>
        <w:rPr>
          <w:sz w:val="28"/>
          <w:szCs w:val="28"/>
        </w:rPr>
        <w:t xml:space="preserve">: </w:t>
      </w:r>
      <w:r>
        <w:rPr>
          <w:b/>
          <w:sz w:val="28"/>
          <w:szCs w:val="28"/>
        </w:rPr>
        <w:t xml:space="preserve">91 </w:t>
      </w:r>
      <w:r>
        <w:rPr>
          <w:sz w:val="28"/>
          <w:szCs w:val="28"/>
        </w:rPr>
        <w:t xml:space="preserve">взрослых и </w:t>
      </w:r>
      <w:r>
        <w:rPr>
          <w:b/>
          <w:sz w:val="28"/>
          <w:szCs w:val="28"/>
        </w:rPr>
        <w:t xml:space="preserve">4 </w:t>
      </w:r>
      <w:r>
        <w:rPr>
          <w:sz w:val="28"/>
          <w:szCs w:val="28"/>
        </w:rPr>
        <w:t xml:space="preserve">детей и подростков (АППГ </w:t>
      </w:r>
      <w:r>
        <w:rPr>
          <w:b/>
          <w:sz w:val="28"/>
          <w:szCs w:val="28"/>
        </w:rPr>
        <w:t>92</w:t>
      </w:r>
      <w:r>
        <w:rPr>
          <w:sz w:val="28"/>
          <w:szCs w:val="28"/>
        </w:rPr>
        <w:t xml:space="preserve"> взрослых и </w:t>
      </w:r>
      <w:r>
        <w:rPr>
          <w:b/>
          <w:sz w:val="28"/>
          <w:szCs w:val="28"/>
        </w:rPr>
        <w:t>5</w:t>
      </w:r>
      <w:r>
        <w:rPr>
          <w:sz w:val="28"/>
          <w:szCs w:val="28"/>
        </w:rPr>
        <w:t xml:space="preserve"> детей и подростков) </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заболели сифилисом </w:t>
      </w:r>
      <w:r>
        <w:rPr>
          <w:b/>
          <w:sz w:val="28"/>
          <w:szCs w:val="28"/>
        </w:rPr>
        <w:t>11</w:t>
      </w:r>
      <w:r>
        <w:rPr>
          <w:sz w:val="28"/>
          <w:szCs w:val="28"/>
        </w:rPr>
        <w:t xml:space="preserve"> человек (АППГ </w:t>
      </w:r>
      <w:r>
        <w:rPr>
          <w:b/>
          <w:sz w:val="28"/>
          <w:szCs w:val="28"/>
        </w:rPr>
        <w:t>12</w:t>
      </w:r>
      <w:r>
        <w:rPr>
          <w:sz w:val="28"/>
          <w:szCs w:val="28"/>
        </w:rPr>
        <w:t>)</w:t>
      </w:r>
    </w:p>
    <w:p w:rsidR="009524BA" w:rsidRDefault="009524BA" w:rsidP="009524BA">
      <w:pPr>
        <w:ind w:firstLine="567"/>
        <w:mirrorIndents/>
        <w:jc w:val="both"/>
        <w:rPr>
          <w:sz w:val="28"/>
          <w:szCs w:val="28"/>
        </w:rPr>
      </w:pPr>
      <w:r>
        <w:rPr>
          <w:sz w:val="28"/>
          <w:szCs w:val="28"/>
        </w:rPr>
        <w:t xml:space="preserve">Численность </w:t>
      </w:r>
      <w:proofErr w:type="gramStart"/>
      <w:r>
        <w:rPr>
          <w:sz w:val="28"/>
          <w:szCs w:val="28"/>
        </w:rPr>
        <w:t xml:space="preserve">граждан, состоящих на учете </w:t>
      </w:r>
      <w:proofErr w:type="spellStart"/>
      <w:r>
        <w:rPr>
          <w:sz w:val="28"/>
          <w:szCs w:val="28"/>
        </w:rPr>
        <w:t>психонаркодиспансере</w:t>
      </w:r>
      <w:proofErr w:type="spellEnd"/>
      <w:r>
        <w:rPr>
          <w:sz w:val="28"/>
          <w:szCs w:val="28"/>
        </w:rPr>
        <w:t xml:space="preserve"> всего </w:t>
      </w:r>
      <w:r>
        <w:rPr>
          <w:b/>
          <w:sz w:val="28"/>
          <w:szCs w:val="28"/>
        </w:rPr>
        <w:t xml:space="preserve">522 </w:t>
      </w:r>
      <w:r>
        <w:rPr>
          <w:sz w:val="28"/>
          <w:szCs w:val="28"/>
        </w:rPr>
        <w:t>больных или отмечен</w:t>
      </w:r>
      <w:proofErr w:type="gramEnd"/>
      <w:r>
        <w:rPr>
          <w:sz w:val="28"/>
          <w:szCs w:val="28"/>
        </w:rPr>
        <w:t xml:space="preserve"> снижение на </w:t>
      </w:r>
      <w:r>
        <w:rPr>
          <w:b/>
          <w:sz w:val="28"/>
          <w:szCs w:val="28"/>
        </w:rPr>
        <w:t>60</w:t>
      </w:r>
      <w:r>
        <w:rPr>
          <w:sz w:val="28"/>
          <w:szCs w:val="28"/>
        </w:rPr>
        <w:t xml:space="preserve"> человек (АППГ </w:t>
      </w:r>
      <w:r>
        <w:rPr>
          <w:b/>
          <w:sz w:val="28"/>
          <w:szCs w:val="28"/>
        </w:rPr>
        <w:t>582</w:t>
      </w:r>
      <w:r>
        <w:rPr>
          <w:sz w:val="28"/>
          <w:szCs w:val="28"/>
        </w:rPr>
        <w:t>) из них:</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алкогольной зависимостью всего </w:t>
      </w:r>
      <w:r>
        <w:rPr>
          <w:b/>
          <w:sz w:val="28"/>
          <w:szCs w:val="28"/>
        </w:rPr>
        <w:t>279</w:t>
      </w:r>
      <w:r>
        <w:rPr>
          <w:sz w:val="28"/>
          <w:szCs w:val="28"/>
        </w:rPr>
        <w:t xml:space="preserve"> человек из них </w:t>
      </w:r>
      <w:r>
        <w:rPr>
          <w:b/>
          <w:sz w:val="28"/>
          <w:szCs w:val="28"/>
        </w:rPr>
        <w:t xml:space="preserve">136 </w:t>
      </w:r>
      <w:r>
        <w:rPr>
          <w:sz w:val="28"/>
          <w:szCs w:val="28"/>
        </w:rPr>
        <w:t xml:space="preserve">мужчин и </w:t>
      </w:r>
      <w:r>
        <w:rPr>
          <w:b/>
          <w:sz w:val="28"/>
          <w:szCs w:val="28"/>
        </w:rPr>
        <w:t>143</w:t>
      </w:r>
      <w:r>
        <w:rPr>
          <w:sz w:val="28"/>
          <w:szCs w:val="28"/>
        </w:rPr>
        <w:t xml:space="preserve"> женщин (АППГ </w:t>
      </w:r>
      <w:r>
        <w:rPr>
          <w:b/>
          <w:sz w:val="28"/>
          <w:szCs w:val="28"/>
        </w:rPr>
        <w:t>333</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наркологической зависимостью </w:t>
      </w:r>
      <w:r>
        <w:rPr>
          <w:b/>
          <w:sz w:val="28"/>
          <w:szCs w:val="28"/>
        </w:rPr>
        <w:t>18</w:t>
      </w:r>
      <w:r>
        <w:rPr>
          <w:sz w:val="28"/>
          <w:szCs w:val="28"/>
        </w:rPr>
        <w:t xml:space="preserve"> человек (АППГ </w:t>
      </w:r>
      <w:r>
        <w:rPr>
          <w:b/>
          <w:sz w:val="28"/>
          <w:szCs w:val="28"/>
        </w:rPr>
        <w:t>22</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расстройством психического состояния </w:t>
      </w:r>
      <w:r>
        <w:rPr>
          <w:b/>
          <w:sz w:val="28"/>
          <w:szCs w:val="28"/>
        </w:rPr>
        <w:t>225</w:t>
      </w:r>
      <w:r>
        <w:rPr>
          <w:sz w:val="28"/>
          <w:szCs w:val="28"/>
        </w:rPr>
        <w:t xml:space="preserve"> человек (АППГ </w:t>
      </w:r>
      <w:r>
        <w:rPr>
          <w:b/>
          <w:sz w:val="28"/>
          <w:szCs w:val="28"/>
        </w:rPr>
        <w:t>227</w:t>
      </w:r>
      <w:r>
        <w:rPr>
          <w:sz w:val="28"/>
          <w:szCs w:val="28"/>
        </w:rPr>
        <w:t>)</w:t>
      </w:r>
    </w:p>
    <w:p w:rsidR="009524BA" w:rsidRDefault="009524BA" w:rsidP="009524BA">
      <w:pPr>
        <w:ind w:firstLine="567"/>
        <w:mirrorIndents/>
        <w:jc w:val="both"/>
        <w:rPr>
          <w:sz w:val="28"/>
          <w:szCs w:val="28"/>
        </w:rPr>
      </w:pPr>
      <w:r>
        <w:rPr>
          <w:sz w:val="28"/>
          <w:szCs w:val="28"/>
        </w:rPr>
        <w:t xml:space="preserve">Пролечено больных всего </w:t>
      </w:r>
      <w:r>
        <w:rPr>
          <w:b/>
          <w:sz w:val="28"/>
          <w:szCs w:val="28"/>
        </w:rPr>
        <w:t>9986</w:t>
      </w:r>
      <w:r>
        <w:rPr>
          <w:sz w:val="28"/>
          <w:szCs w:val="28"/>
        </w:rPr>
        <w:t xml:space="preserve"> человек из них в стационаре  круглосуточным пребыванием </w:t>
      </w:r>
      <w:r>
        <w:rPr>
          <w:b/>
          <w:sz w:val="28"/>
          <w:szCs w:val="28"/>
        </w:rPr>
        <w:t>8923</w:t>
      </w:r>
      <w:r>
        <w:rPr>
          <w:sz w:val="28"/>
          <w:szCs w:val="28"/>
        </w:rPr>
        <w:t xml:space="preserve"> человек, в дневном стационаре </w:t>
      </w:r>
      <w:r>
        <w:rPr>
          <w:b/>
          <w:sz w:val="28"/>
          <w:szCs w:val="28"/>
        </w:rPr>
        <w:t>1063</w:t>
      </w:r>
      <w:r>
        <w:rPr>
          <w:sz w:val="28"/>
          <w:szCs w:val="28"/>
        </w:rPr>
        <w:t xml:space="preserve"> человек. Среднегодовая занятость койки составил </w:t>
      </w:r>
      <w:r>
        <w:rPr>
          <w:b/>
          <w:sz w:val="28"/>
          <w:szCs w:val="28"/>
        </w:rPr>
        <w:t>266</w:t>
      </w:r>
      <w:r>
        <w:rPr>
          <w:sz w:val="28"/>
          <w:szCs w:val="28"/>
        </w:rPr>
        <w:t xml:space="preserve"> дней или уровень госпитализации на 1000 населения приходиться </w:t>
      </w:r>
      <w:r>
        <w:rPr>
          <w:b/>
          <w:sz w:val="28"/>
          <w:szCs w:val="28"/>
        </w:rPr>
        <w:t>385</w:t>
      </w:r>
      <w:r>
        <w:rPr>
          <w:sz w:val="28"/>
          <w:szCs w:val="28"/>
        </w:rPr>
        <w:t xml:space="preserve"> человек. Средняя продолжительность пребывания пациента в койке </w:t>
      </w:r>
      <w:r>
        <w:rPr>
          <w:b/>
          <w:sz w:val="28"/>
          <w:szCs w:val="28"/>
        </w:rPr>
        <w:t>8</w:t>
      </w:r>
      <w:r>
        <w:rPr>
          <w:sz w:val="28"/>
          <w:szCs w:val="28"/>
        </w:rPr>
        <w:t xml:space="preserve"> дней.  </w:t>
      </w:r>
    </w:p>
    <w:p w:rsidR="009524BA" w:rsidRDefault="009524BA" w:rsidP="009524BA">
      <w:pPr>
        <w:ind w:firstLine="567"/>
        <w:mirrorIndents/>
        <w:jc w:val="both"/>
        <w:rPr>
          <w:sz w:val="28"/>
          <w:szCs w:val="28"/>
        </w:rPr>
      </w:pPr>
      <w:r>
        <w:rPr>
          <w:sz w:val="28"/>
          <w:szCs w:val="28"/>
        </w:rPr>
        <w:lastRenderedPageBreak/>
        <w:t xml:space="preserve">Объем финансирования на реализацию приоритетной национальной программы «Здравоохранение» за счет территориального фонда обязательного медицинского страхования составил всего </w:t>
      </w:r>
      <w:r>
        <w:rPr>
          <w:b/>
          <w:sz w:val="28"/>
          <w:szCs w:val="28"/>
        </w:rPr>
        <w:t xml:space="preserve">383252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или увеличен на </w:t>
      </w:r>
      <w:r>
        <w:rPr>
          <w:b/>
          <w:sz w:val="28"/>
          <w:szCs w:val="28"/>
        </w:rPr>
        <w:t xml:space="preserve">15 </w:t>
      </w:r>
      <w:r>
        <w:rPr>
          <w:sz w:val="28"/>
          <w:szCs w:val="28"/>
        </w:rPr>
        <w:t xml:space="preserve">процентов (АППГ </w:t>
      </w:r>
      <w:r>
        <w:rPr>
          <w:b/>
          <w:sz w:val="28"/>
          <w:szCs w:val="28"/>
        </w:rPr>
        <w:t>334824</w:t>
      </w:r>
      <w:r>
        <w:rPr>
          <w:sz w:val="28"/>
          <w:szCs w:val="28"/>
        </w:rPr>
        <w:t>).Уровень среднемесячной зарплаты составил:</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Врачей </w:t>
      </w:r>
      <w:r>
        <w:rPr>
          <w:b/>
          <w:sz w:val="28"/>
          <w:szCs w:val="28"/>
        </w:rPr>
        <w:t>44535</w:t>
      </w:r>
      <w:r>
        <w:rPr>
          <w:sz w:val="28"/>
          <w:szCs w:val="28"/>
        </w:rPr>
        <w:t xml:space="preserve"> рублей</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Среднего медицинского персонала </w:t>
      </w:r>
      <w:r>
        <w:rPr>
          <w:b/>
          <w:sz w:val="28"/>
          <w:szCs w:val="28"/>
        </w:rPr>
        <w:t>22289</w:t>
      </w:r>
      <w:r>
        <w:rPr>
          <w:sz w:val="28"/>
          <w:szCs w:val="28"/>
        </w:rPr>
        <w:t xml:space="preserve"> рублей</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Младшего медицинского персонала </w:t>
      </w:r>
      <w:r>
        <w:rPr>
          <w:b/>
          <w:sz w:val="28"/>
          <w:szCs w:val="28"/>
        </w:rPr>
        <w:t>19028</w:t>
      </w:r>
      <w:r>
        <w:rPr>
          <w:sz w:val="28"/>
          <w:szCs w:val="28"/>
        </w:rPr>
        <w:t xml:space="preserve"> рублей</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Вспомогательного персонала </w:t>
      </w:r>
      <w:r>
        <w:rPr>
          <w:b/>
          <w:sz w:val="28"/>
          <w:szCs w:val="28"/>
        </w:rPr>
        <w:t>18833</w:t>
      </w:r>
      <w:r>
        <w:rPr>
          <w:sz w:val="28"/>
          <w:szCs w:val="28"/>
        </w:rPr>
        <w:t xml:space="preserve"> рублей            </w:t>
      </w:r>
    </w:p>
    <w:p w:rsidR="009524BA" w:rsidRDefault="009524BA" w:rsidP="009524BA">
      <w:pPr>
        <w:mirrorIndents/>
        <w:jc w:val="both"/>
        <w:rPr>
          <w:sz w:val="28"/>
          <w:szCs w:val="28"/>
        </w:rPr>
      </w:pPr>
      <w:r>
        <w:rPr>
          <w:sz w:val="28"/>
          <w:szCs w:val="28"/>
        </w:rPr>
        <w:t xml:space="preserve">       Общая смертность населения зафиксирована </w:t>
      </w:r>
      <w:r>
        <w:rPr>
          <w:b/>
          <w:sz w:val="28"/>
          <w:szCs w:val="28"/>
        </w:rPr>
        <w:t>114</w:t>
      </w:r>
      <w:r>
        <w:rPr>
          <w:sz w:val="28"/>
          <w:szCs w:val="28"/>
        </w:rPr>
        <w:t xml:space="preserve"> случаев (АППГ </w:t>
      </w:r>
      <w:r>
        <w:rPr>
          <w:b/>
          <w:sz w:val="28"/>
          <w:szCs w:val="28"/>
        </w:rPr>
        <w:t>163</w:t>
      </w:r>
      <w:r>
        <w:rPr>
          <w:sz w:val="28"/>
          <w:szCs w:val="28"/>
        </w:rPr>
        <w:t>)</w:t>
      </w:r>
    </w:p>
    <w:p w:rsidR="009524BA" w:rsidRDefault="009524BA" w:rsidP="009524BA">
      <w:pPr>
        <w:mirrorIndents/>
        <w:jc w:val="both"/>
        <w:rPr>
          <w:sz w:val="28"/>
          <w:szCs w:val="28"/>
        </w:rPr>
      </w:pPr>
      <w:r>
        <w:rPr>
          <w:sz w:val="28"/>
          <w:szCs w:val="28"/>
        </w:rPr>
        <w:t xml:space="preserve">       В структуре причин смертности населения:</w:t>
      </w:r>
    </w:p>
    <w:p w:rsidR="009524BA" w:rsidRDefault="009524BA" w:rsidP="009524BA">
      <w:pPr>
        <w:mirrorIndents/>
        <w:jc w:val="both"/>
        <w:rPr>
          <w:sz w:val="28"/>
          <w:szCs w:val="28"/>
        </w:rPr>
      </w:pPr>
      <w:r>
        <w:rPr>
          <w:b/>
          <w:sz w:val="28"/>
          <w:szCs w:val="28"/>
        </w:rPr>
        <w:t xml:space="preserve">        1.</w:t>
      </w:r>
      <w:r>
        <w:rPr>
          <w:sz w:val="28"/>
          <w:szCs w:val="28"/>
        </w:rPr>
        <w:t xml:space="preserve">Смертность от внешних причин занимает </w:t>
      </w:r>
      <w:r>
        <w:rPr>
          <w:b/>
          <w:sz w:val="28"/>
          <w:szCs w:val="28"/>
        </w:rPr>
        <w:t xml:space="preserve">27 </w:t>
      </w:r>
      <w:r>
        <w:rPr>
          <w:sz w:val="28"/>
          <w:szCs w:val="28"/>
        </w:rPr>
        <w:t xml:space="preserve">процентов или </w:t>
      </w:r>
      <w:r>
        <w:rPr>
          <w:b/>
          <w:sz w:val="28"/>
          <w:szCs w:val="28"/>
        </w:rPr>
        <w:t>31</w:t>
      </w:r>
      <w:r>
        <w:rPr>
          <w:sz w:val="28"/>
          <w:szCs w:val="28"/>
        </w:rPr>
        <w:t xml:space="preserve"> случаев против </w:t>
      </w:r>
      <w:r>
        <w:rPr>
          <w:b/>
          <w:sz w:val="28"/>
          <w:szCs w:val="28"/>
        </w:rPr>
        <w:t>49</w:t>
      </w:r>
      <w:r>
        <w:rPr>
          <w:sz w:val="28"/>
          <w:szCs w:val="28"/>
        </w:rPr>
        <w:t xml:space="preserve"> случая аналогичного периода, снижение составил на </w:t>
      </w:r>
      <w:r>
        <w:rPr>
          <w:b/>
          <w:sz w:val="28"/>
          <w:szCs w:val="28"/>
        </w:rPr>
        <w:t>18</w:t>
      </w:r>
      <w:r>
        <w:rPr>
          <w:sz w:val="28"/>
          <w:szCs w:val="28"/>
        </w:rPr>
        <w:t xml:space="preserve"> случаев, из них:</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от убийства потеряли </w:t>
      </w:r>
      <w:r>
        <w:rPr>
          <w:b/>
          <w:sz w:val="28"/>
          <w:szCs w:val="28"/>
        </w:rPr>
        <w:t>12</w:t>
      </w:r>
      <w:r>
        <w:rPr>
          <w:sz w:val="28"/>
          <w:szCs w:val="28"/>
        </w:rPr>
        <w:t xml:space="preserve"> человек (АППГ 1</w:t>
      </w:r>
      <w:r>
        <w:rPr>
          <w:b/>
          <w:sz w:val="28"/>
          <w:szCs w:val="28"/>
        </w:rPr>
        <w:t>9</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от самоубийства </w:t>
      </w:r>
      <w:r>
        <w:rPr>
          <w:b/>
          <w:sz w:val="28"/>
          <w:szCs w:val="28"/>
        </w:rPr>
        <w:t>8</w:t>
      </w:r>
      <w:r>
        <w:rPr>
          <w:sz w:val="28"/>
          <w:szCs w:val="28"/>
        </w:rPr>
        <w:t xml:space="preserve"> человек (АППГ </w:t>
      </w:r>
      <w:r>
        <w:rPr>
          <w:b/>
          <w:sz w:val="28"/>
          <w:szCs w:val="28"/>
        </w:rPr>
        <w:t>8</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b/>
          <w:sz w:val="28"/>
          <w:szCs w:val="28"/>
        </w:rPr>
        <w:t xml:space="preserve"> </w:t>
      </w:r>
      <w:r>
        <w:rPr>
          <w:sz w:val="28"/>
          <w:szCs w:val="28"/>
        </w:rPr>
        <w:t xml:space="preserve">от отравления алкоголем </w:t>
      </w:r>
      <w:r>
        <w:rPr>
          <w:b/>
          <w:sz w:val="28"/>
          <w:szCs w:val="28"/>
        </w:rPr>
        <w:t>3</w:t>
      </w:r>
      <w:r>
        <w:rPr>
          <w:sz w:val="28"/>
          <w:szCs w:val="28"/>
        </w:rPr>
        <w:t xml:space="preserve"> человек (АППГ </w:t>
      </w:r>
      <w:r>
        <w:rPr>
          <w:b/>
          <w:sz w:val="28"/>
          <w:szCs w:val="28"/>
        </w:rPr>
        <w:t>7</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От утопления </w:t>
      </w:r>
      <w:r>
        <w:rPr>
          <w:b/>
          <w:sz w:val="28"/>
          <w:szCs w:val="28"/>
        </w:rPr>
        <w:t>1</w:t>
      </w:r>
      <w:r>
        <w:rPr>
          <w:sz w:val="28"/>
          <w:szCs w:val="28"/>
        </w:rPr>
        <w:t xml:space="preserve"> (АППГ </w:t>
      </w:r>
      <w:r>
        <w:rPr>
          <w:b/>
          <w:sz w:val="28"/>
          <w:szCs w:val="28"/>
        </w:rPr>
        <w:t>ноль</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от несчастных и иных случаев (удушья угарным газом, падение с высоты, удар столба </w:t>
      </w:r>
      <w:proofErr w:type="spellStart"/>
      <w:r>
        <w:rPr>
          <w:sz w:val="28"/>
          <w:szCs w:val="28"/>
        </w:rPr>
        <w:t>итп</w:t>
      </w:r>
      <w:proofErr w:type="spellEnd"/>
      <w:r>
        <w:rPr>
          <w:sz w:val="28"/>
          <w:szCs w:val="28"/>
        </w:rPr>
        <w:t xml:space="preserve">) </w:t>
      </w:r>
      <w:r>
        <w:rPr>
          <w:b/>
          <w:sz w:val="28"/>
          <w:szCs w:val="28"/>
        </w:rPr>
        <w:t>4</w:t>
      </w:r>
      <w:r>
        <w:rPr>
          <w:sz w:val="28"/>
          <w:szCs w:val="28"/>
        </w:rPr>
        <w:t xml:space="preserve"> человек (АППГ </w:t>
      </w:r>
      <w:r>
        <w:rPr>
          <w:b/>
          <w:sz w:val="28"/>
          <w:szCs w:val="28"/>
        </w:rPr>
        <w:t>9)</w:t>
      </w:r>
    </w:p>
    <w:p w:rsidR="009524BA" w:rsidRDefault="009524BA" w:rsidP="009524BA">
      <w:pPr>
        <w:mirrorIndents/>
        <w:jc w:val="both"/>
        <w:rPr>
          <w:sz w:val="28"/>
          <w:szCs w:val="28"/>
        </w:rPr>
      </w:pPr>
      <w:r>
        <w:rPr>
          <w:sz w:val="28"/>
          <w:szCs w:val="28"/>
        </w:rPr>
        <w:t xml:space="preserve">        </w:t>
      </w:r>
      <w:r>
        <w:rPr>
          <w:b/>
          <w:sz w:val="28"/>
          <w:szCs w:val="28"/>
        </w:rPr>
        <w:t>2.</w:t>
      </w:r>
      <w:r>
        <w:rPr>
          <w:sz w:val="28"/>
          <w:szCs w:val="28"/>
        </w:rPr>
        <w:t xml:space="preserve"> Смертность от заболеваний занимает </w:t>
      </w:r>
      <w:r>
        <w:rPr>
          <w:b/>
          <w:sz w:val="28"/>
          <w:szCs w:val="28"/>
        </w:rPr>
        <w:t xml:space="preserve">73 </w:t>
      </w:r>
      <w:r>
        <w:rPr>
          <w:sz w:val="28"/>
          <w:szCs w:val="28"/>
        </w:rPr>
        <w:t xml:space="preserve">процентов или </w:t>
      </w:r>
      <w:r>
        <w:rPr>
          <w:b/>
          <w:sz w:val="28"/>
          <w:szCs w:val="28"/>
        </w:rPr>
        <w:t>83</w:t>
      </w:r>
      <w:r>
        <w:rPr>
          <w:sz w:val="28"/>
          <w:szCs w:val="28"/>
        </w:rPr>
        <w:t xml:space="preserve"> случаев против </w:t>
      </w:r>
      <w:r>
        <w:rPr>
          <w:b/>
          <w:sz w:val="28"/>
          <w:szCs w:val="28"/>
        </w:rPr>
        <w:t>114</w:t>
      </w:r>
      <w:r>
        <w:rPr>
          <w:sz w:val="28"/>
          <w:szCs w:val="28"/>
        </w:rPr>
        <w:t xml:space="preserve"> случая аналогичного периода, из них:</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ведущее место занимает смертность от болезней системы кровообращения </w:t>
      </w:r>
      <w:r>
        <w:rPr>
          <w:b/>
          <w:sz w:val="28"/>
          <w:szCs w:val="28"/>
        </w:rPr>
        <w:t>35</w:t>
      </w:r>
      <w:r>
        <w:rPr>
          <w:sz w:val="28"/>
          <w:szCs w:val="28"/>
        </w:rPr>
        <w:t xml:space="preserve"> случаев (АППГ </w:t>
      </w:r>
      <w:r>
        <w:rPr>
          <w:b/>
          <w:sz w:val="28"/>
          <w:szCs w:val="28"/>
        </w:rPr>
        <w:t>33</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далее от новообразований </w:t>
      </w:r>
      <w:r>
        <w:rPr>
          <w:b/>
          <w:sz w:val="28"/>
          <w:szCs w:val="28"/>
        </w:rPr>
        <w:t>18</w:t>
      </w:r>
      <w:r>
        <w:rPr>
          <w:sz w:val="28"/>
          <w:szCs w:val="28"/>
        </w:rPr>
        <w:t xml:space="preserve"> случаев (АППГ </w:t>
      </w:r>
      <w:r>
        <w:rPr>
          <w:b/>
          <w:sz w:val="28"/>
          <w:szCs w:val="28"/>
        </w:rPr>
        <w:t>17</w:t>
      </w:r>
      <w:r>
        <w:rPr>
          <w:sz w:val="28"/>
          <w:szCs w:val="28"/>
        </w:rPr>
        <w:t>)</w:t>
      </w:r>
    </w:p>
    <w:p w:rsidR="009524BA" w:rsidRDefault="009524BA" w:rsidP="009524BA">
      <w:pPr>
        <w:pStyle w:val="a6"/>
        <w:numPr>
          <w:ilvl w:val="0"/>
          <w:numId w:val="26"/>
        </w:numPr>
        <w:spacing w:before="0" w:beforeAutospacing="0" w:after="0" w:afterAutospacing="0"/>
        <w:ind w:left="0" w:firstLine="567"/>
        <w:contextualSpacing/>
        <w:mirrorIndents/>
        <w:jc w:val="both"/>
        <w:rPr>
          <w:sz w:val="28"/>
          <w:szCs w:val="28"/>
        </w:rPr>
      </w:pPr>
      <w:r>
        <w:rPr>
          <w:sz w:val="28"/>
          <w:szCs w:val="28"/>
        </w:rPr>
        <w:t xml:space="preserve"> от туберкулеза </w:t>
      </w:r>
      <w:r>
        <w:rPr>
          <w:b/>
          <w:sz w:val="28"/>
          <w:szCs w:val="28"/>
        </w:rPr>
        <w:t>7</w:t>
      </w:r>
      <w:r>
        <w:rPr>
          <w:sz w:val="28"/>
          <w:szCs w:val="28"/>
        </w:rPr>
        <w:t xml:space="preserve"> случаев (АППГ </w:t>
      </w:r>
      <w:r>
        <w:rPr>
          <w:b/>
          <w:sz w:val="28"/>
          <w:szCs w:val="28"/>
        </w:rPr>
        <w:t>11</w:t>
      </w:r>
      <w:r>
        <w:rPr>
          <w:sz w:val="28"/>
          <w:szCs w:val="28"/>
        </w:rPr>
        <w:t>)</w:t>
      </w:r>
    </w:p>
    <w:p w:rsidR="009524BA" w:rsidRDefault="009524BA" w:rsidP="009524BA">
      <w:pPr>
        <w:pStyle w:val="a6"/>
        <w:ind w:left="567"/>
        <w:mirrorIndents/>
        <w:jc w:val="both"/>
        <w:rPr>
          <w:sz w:val="28"/>
          <w:szCs w:val="28"/>
        </w:rPr>
      </w:pPr>
      <w:r>
        <w:rPr>
          <w:sz w:val="28"/>
          <w:szCs w:val="28"/>
        </w:rPr>
        <w:t xml:space="preserve">       </w:t>
      </w:r>
      <w:proofErr w:type="gramStart"/>
      <w:r>
        <w:rPr>
          <w:sz w:val="28"/>
          <w:szCs w:val="28"/>
        </w:rPr>
        <w:t>Отмечен</w:t>
      </w:r>
      <w:proofErr w:type="gramEnd"/>
      <w:r>
        <w:rPr>
          <w:sz w:val="28"/>
          <w:szCs w:val="28"/>
        </w:rPr>
        <w:t xml:space="preserve"> снижение смертности детей до одного года </w:t>
      </w:r>
      <w:r>
        <w:rPr>
          <w:b/>
          <w:sz w:val="28"/>
          <w:szCs w:val="28"/>
        </w:rPr>
        <w:t>2</w:t>
      </w:r>
      <w:r>
        <w:rPr>
          <w:sz w:val="28"/>
          <w:szCs w:val="28"/>
        </w:rPr>
        <w:t xml:space="preserve"> случая (АППГ </w:t>
      </w:r>
      <w:r>
        <w:rPr>
          <w:b/>
          <w:sz w:val="28"/>
          <w:szCs w:val="28"/>
        </w:rPr>
        <w:t>5</w:t>
      </w:r>
      <w:r>
        <w:rPr>
          <w:sz w:val="28"/>
          <w:szCs w:val="28"/>
        </w:rPr>
        <w:t>).</w:t>
      </w:r>
    </w:p>
    <w:p w:rsidR="009524BA" w:rsidRDefault="009524BA" w:rsidP="009524BA">
      <w:pPr>
        <w:pStyle w:val="a6"/>
        <w:mirrorIndents/>
        <w:jc w:val="both"/>
        <w:rPr>
          <w:bCs/>
          <w:sz w:val="28"/>
          <w:szCs w:val="28"/>
        </w:rPr>
      </w:pPr>
      <w:r>
        <w:rPr>
          <w:bCs/>
          <w:sz w:val="28"/>
          <w:szCs w:val="28"/>
        </w:rPr>
        <w:t xml:space="preserve">      Потребность в кадрах составил всего </w:t>
      </w:r>
      <w:r>
        <w:rPr>
          <w:b/>
          <w:bCs/>
          <w:sz w:val="28"/>
          <w:szCs w:val="28"/>
        </w:rPr>
        <w:t>17</w:t>
      </w:r>
      <w:r>
        <w:rPr>
          <w:bCs/>
          <w:sz w:val="28"/>
          <w:szCs w:val="28"/>
        </w:rPr>
        <w:t xml:space="preserve"> единиц (АППГ </w:t>
      </w:r>
      <w:r>
        <w:rPr>
          <w:b/>
          <w:bCs/>
          <w:sz w:val="28"/>
          <w:szCs w:val="28"/>
        </w:rPr>
        <w:t>22</w:t>
      </w:r>
      <w:r>
        <w:rPr>
          <w:bCs/>
          <w:sz w:val="28"/>
          <w:szCs w:val="28"/>
        </w:rPr>
        <w:t>).</w:t>
      </w:r>
      <w:r>
        <w:rPr>
          <w:sz w:val="28"/>
          <w:szCs w:val="28"/>
        </w:rPr>
        <w:t xml:space="preserve"> </w:t>
      </w:r>
    </w:p>
    <w:p w:rsidR="009524BA" w:rsidRDefault="009524BA" w:rsidP="009524BA">
      <w:pPr>
        <w:pStyle w:val="a6"/>
        <w:mirrorIndents/>
        <w:jc w:val="both"/>
        <w:rPr>
          <w:bCs/>
          <w:sz w:val="28"/>
          <w:szCs w:val="28"/>
        </w:rPr>
      </w:pPr>
      <w:r>
        <w:rPr>
          <w:b/>
          <w:bCs/>
          <w:sz w:val="28"/>
          <w:szCs w:val="28"/>
        </w:rPr>
        <w:t xml:space="preserve">        12194</w:t>
      </w:r>
      <w:r>
        <w:rPr>
          <w:bCs/>
          <w:sz w:val="28"/>
          <w:szCs w:val="28"/>
        </w:rPr>
        <w:t xml:space="preserve"> человек </w:t>
      </w:r>
      <w:proofErr w:type="spellStart"/>
      <w:r>
        <w:rPr>
          <w:bCs/>
          <w:sz w:val="28"/>
          <w:szCs w:val="28"/>
        </w:rPr>
        <w:t>флюрообследованы</w:t>
      </w:r>
      <w:proofErr w:type="spellEnd"/>
      <w:r>
        <w:rPr>
          <w:bCs/>
          <w:sz w:val="28"/>
          <w:szCs w:val="28"/>
        </w:rPr>
        <w:t xml:space="preserve"> или охват составил </w:t>
      </w:r>
      <w:r>
        <w:rPr>
          <w:b/>
          <w:bCs/>
          <w:sz w:val="28"/>
          <w:szCs w:val="28"/>
        </w:rPr>
        <w:t>98</w:t>
      </w:r>
      <w:r>
        <w:rPr>
          <w:bCs/>
          <w:sz w:val="28"/>
          <w:szCs w:val="28"/>
        </w:rPr>
        <w:t xml:space="preserve"> процентов от общей численности населения. Диспансеризация работающего населения выполнена на </w:t>
      </w:r>
      <w:r>
        <w:rPr>
          <w:b/>
          <w:bCs/>
          <w:sz w:val="28"/>
          <w:szCs w:val="28"/>
        </w:rPr>
        <w:t>100</w:t>
      </w:r>
      <w:r>
        <w:rPr>
          <w:bCs/>
          <w:sz w:val="28"/>
          <w:szCs w:val="28"/>
        </w:rPr>
        <w:t xml:space="preserve"> процента.</w:t>
      </w:r>
    </w:p>
    <w:p w:rsidR="009524BA" w:rsidRDefault="009524BA" w:rsidP="009524BA">
      <w:pPr>
        <w:pStyle w:val="a6"/>
        <w:mirrorIndents/>
        <w:jc w:val="both"/>
        <w:rPr>
          <w:bCs/>
          <w:sz w:val="28"/>
          <w:szCs w:val="28"/>
        </w:rPr>
      </w:pPr>
      <w:r>
        <w:rPr>
          <w:bCs/>
          <w:sz w:val="28"/>
          <w:szCs w:val="28"/>
        </w:rPr>
        <w:t xml:space="preserve">       Здания поликлиники для взрослого и детского населения в </w:t>
      </w:r>
      <w:proofErr w:type="spellStart"/>
      <w:r>
        <w:rPr>
          <w:bCs/>
          <w:sz w:val="28"/>
          <w:szCs w:val="28"/>
        </w:rPr>
        <w:t>с</w:t>
      </w:r>
      <w:proofErr w:type="gramStart"/>
      <w:r>
        <w:rPr>
          <w:bCs/>
          <w:sz w:val="28"/>
          <w:szCs w:val="28"/>
        </w:rPr>
        <w:t>.К</w:t>
      </w:r>
      <w:proofErr w:type="gramEnd"/>
      <w:r>
        <w:rPr>
          <w:bCs/>
          <w:sz w:val="28"/>
          <w:szCs w:val="28"/>
        </w:rPr>
        <w:t>ызыл</w:t>
      </w:r>
      <w:proofErr w:type="spellEnd"/>
      <w:r>
        <w:rPr>
          <w:bCs/>
          <w:sz w:val="28"/>
          <w:szCs w:val="28"/>
        </w:rPr>
        <w:t>-Мажалык, инфекционное отделение для взрослого населения, кожно-венерологическое отделение и прачечная находятся в аварийном состоянии и требуется капитальный ремонт.</w:t>
      </w:r>
    </w:p>
    <w:p w:rsidR="00A85843" w:rsidRDefault="00A85843" w:rsidP="00EB7978">
      <w:pPr>
        <w:pStyle w:val="a6"/>
        <w:spacing w:before="0" w:beforeAutospacing="0" w:after="0" w:afterAutospacing="0"/>
        <w:mirrorIndents/>
        <w:jc w:val="both"/>
        <w:rPr>
          <w:bCs/>
          <w:sz w:val="28"/>
          <w:szCs w:val="28"/>
        </w:rPr>
      </w:pPr>
    </w:p>
    <w:p w:rsidR="00A85843" w:rsidRDefault="00A85843" w:rsidP="00EB7978">
      <w:pPr>
        <w:pStyle w:val="a6"/>
        <w:spacing w:before="0" w:beforeAutospacing="0" w:after="0" w:afterAutospacing="0"/>
        <w:mirrorIndents/>
        <w:jc w:val="both"/>
        <w:rPr>
          <w:b/>
          <w:bCs/>
          <w:sz w:val="28"/>
          <w:szCs w:val="28"/>
        </w:rPr>
      </w:pPr>
      <w:r>
        <w:rPr>
          <w:bCs/>
          <w:sz w:val="28"/>
          <w:szCs w:val="28"/>
        </w:rPr>
        <w:t xml:space="preserve">      </w:t>
      </w:r>
      <w:r w:rsidR="0080155C" w:rsidRPr="003351CE">
        <w:rPr>
          <w:b/>
          <w:bCs/>
          <w:sz w:val="28"/>
          <w:szCs w:val="28"/>
        </w:rPr>
        <w:t xml:space="preserve"> </w:t>
      </w:r>
      <w:r>
        <w:rPr>
          <w:b/>
          <w:bCs/>
          <w:sz w:val="28"/>
          <w:szCs w:val="28"/>
        </w:rPr>
        <w:t>О</w:t>
      </w:r>
      <w:r w:rsidR="007125F1" w:rsidRPr="003351CE">
        <w:rPr>
          <w:b/>
          <w:bCs/>
          <w:sz w:val="28"/>
          <w:szCs w:val="28"/>
        </w:rPr>
        <w:t>бразовани</w:t>
      </w:r>
      <w:r>
        <w:rPr>
          <w:b/>
          <w:bCs/>
          <w:sz w:val="28"/>
          <w:szCs w:val="28"/>
        </w:rPr>
        <w:t>е</w:t>
      </w:r>
    </w:p>
    <w:p w:rsidR="0058575C" w:rsidRDefault="007125F1" w:rsidP="0058575C">
      <w:pPr>
        <w:pStyle w:val="a6"/>
        <w:spacing w:before="0" w:beforeAutospacing="0" w:after="0" w:afterAutospacing="0"/>
        <w:mirrorIndents/>
        <w:jc w:val="both"/>
        <w:rPr>
          <w:bCs/>
          <w:sz w:val="28"/>
          <w:szCs w:val="28"/>
        </w:rPr>
      </w:pPr>
      <w:r>
        <w:rPr>
          <w:bCs/>
          <w:sz w:val="28"/>
          <w:szCs w:val="28"/>
        </w:rPr>
        <w:t xml:space="preserve"> </w:t>
      </w:r>
    </w:p>
    <w:p w:rsidR="00DF504D" w:rsidRDefault="0058575C" w:rsidP="0058575C">
      <w:pPr>
        <w:pStyle w:val="a6"/>
        <w:spacing w:before="0" w:beforeAutospacing="0" w:after="0" w:afterAutospacing="0"/>
        <w:mirrorIndents/>
        <w:jc w:val="both"/>
        <w:rPr>
          <w:sz w:val="28"/>
          <w:szCs w:val="28"/>
        </w:rPr>
      </w:pPr>
      <w:r>
        <w:rPr>
          <w:bCs/>
          <w:sz w:val="28"/>
          <w:szCs w:val="28"/>
        </w:rPr>
        <w:t xml:space="preserve">       </w:t>
      </w:r>
      <w:r w:rsidR="00DF504D">
        <w:rPr>
          <w:sz w:val="28"/>
          <w:szCs w:val="28"/>
        </w:rPr>
        <w:t xml:space="preserve">Количество учреждений управления образования всего </w:t>
      </w:r>
      <w:r w:rsidR="00DF504D" w:rsidRPr="00DF504D">
        <w:rPr>
          <w:b/>
          <w:sz w:val="28"/>
          <w:szCs w:val="28"/>
        </w:rPr>
        <w:t>2</w:t>
      </w:r>
      <w:r w:rsidR="000D6704">
        <w:rPr>
          <w:b/>
          <w:sz w:val="28"/>
          <w:szCs w:val="28"/>
        </w:rPr>
        <w:t>5</w:t>
      </w:r>
      <w:r w:rsidR="00DF504D">
        <w:rPr>
          <w:sz w:val="28"/>
          <w:szCs w:val="28"/>
        </w:rPr>
        <w:t xml:space="preserve"> из них:</w:t>
      </w:r>
    </w:p>
    <w:p w:rsidR="00DF504D" w:rsidRDefault="00DF504D" w:rsidP="00DF504D">
      <w:pPr>
        <w:pStyle w:val="af7"/>
        <w:numPr>
          <w:ilvl w:val="0"/>
          <w:numId w:val="12"/>
        </w:numPr>
        <w:ind w:left="0" w:firstLine="567"/>
        <w:mirrorIndents/>
        <w:jc w:val="both"/>
        <w:rPr>
          <w:b/>
          <w:sz w:val="28"/>
          <w:szCs w:val="28"/>
        </w:rPr>
      </w:pPr>
      <w:r>
        <w:rPr>
          <w:sz w:val="28"/>
          <w:szCs w:val="28"/>
        </w:rPr>
        <w:t xml:space="preserve"> средних образовательных школ </w:t>
      </w:r>
      <w:r w:rsidRPr="00DF504D">
        <w:rPr>
          <w:b/>
          <w:sz w:val="28"/>
          <w:szCs w:val="28"/>
        </w:rPr>
        <w:t>10</w:t>
      </w:r>
    </w:p>
    <w:p w:rsidR="00DF504D" w:rsidRDefault="00DF504D" w:rsidP="00DF504D">
      <w:pPr>
        <w:pStyle w:val="af7"/>
        <w:numPr>
          <w:ilvl w:val="0"/>
          <w:numId w:val="12"/>
        </w:numPr>
        <w:ind w:left="0" w:firstLine="567"/>
        <w:mirrorIndents/>
        <w:jc w:val="both"/>
        <w:rPr>
          <w:b/>
          <w:sz w:val="28"/>
          <w:szCs w:val="28"/>
        </w:rPr>
      </w:pPr>
      <w:r>
        <w:rPr>
          <w:b/>
          <w:sz w:val="28"/>
          <w:szCs w:val="28"/>
        </w:rPr>
        <w:t xml:space="preserve"> </w:t>
      </w:r>
      <w:r w:rsidRPr="00DF504D">
        <w:rPr>
          <w:sz w:val="28"/>
          <w:szCs w:val="28"/>
        </w:rPr>
        <w:t xml:space="preserve">детских дошкольных учреждений </w:t>
      </w:r>
      <w:r w:rsidR="000D6704">
        <w:rPr>
          <w:b/>
          <w:sz w:val="28"/>
          <w:szCs w:val="28"/>
        </w:rPr>
        <w:t>13</w:t>
      </w:r>
    </w:p>
    <w:p w:rsidR="00DF504D" w:rsidRDefault="00DF504D" w:rsidP="00DF504D">
      <w:pPr>
        <w:pStyle w:val="af7"/>
        <w:numPr>
          <w:ilvl w:val="0"/>
          <w:numId w:val="12"/>
        </w:numPr>
        <w:ind w:left="0" w:firstLine="567"/>
        <w:mirrorIndents/>
        <w:jc w:val="both"/>
        <w:rPr>
          <w:b/>
          <w:sz w:val="28"/>
          <w:szCs w:val="28"/>
        </w:rPr>
      </w:pPr>
      <w:r>
        <w:rPr>
          <w:b/>
          <w:sz w:val="28"/>
          <w:szCs w:val="28"/>
        </w:rPr>
        <w:t xml:space="preserve"> </w:t>
      </w:r>
      <w:r w:rsidRPr="00DF504D">
        <w:rPr>
          <w:sz w:val="28"/>
          <w:szCs w:val="28"/>
        </w:rPr>
        <w:t>о</w:t>
      </w:r>
      <w:r>
        <w:rPr>
          <w:sz w:val="28"/>
          <w:szCs w:val="28"/>
        </w:rPr>
        <w:t>рганизации</w:t>
      </w:r>
      <w:r w:rsidRPr="00DF504D">
        <w:rPr>
          <w:sz w:val="28"/>
          <w:szCs w:val="28"/>
        </w:rPr>
        <w:t xml:space="preserve"> дополнительного образования</w:t>
      </w:r>
      <w:r>
        <w:rPr>
          <w:b/>
          <w:sz w:val="28"/>
          <w:szCs w:val="28"/>
        </w:rPr>
        <w:t xml:space="preserve"> 1</w:t>
      </w:r>
    </w:p>
    <w:p w:rsidR="00DF504D" w:rsidRDefault="00DF504D" w:rsidP="00DF504D">
      <w:pPr>
        <w:pStyle w:val="af7"/>
        <w:numPr>
          <w:ilvl w:val="0"/>
          <w:numId w:val="12"/>
        </w:numPr>
        <w:ind w:left="0" w:firstLine="567"/>
        <w:mirrorIndents/>
        <w:jc w:val="both"/>
        <w:rPr>
          <w:b/>
          <w:sz w:val="28"/>
          <w:szCs w:val="28"/>
        </w:rPr>
      </w:pPr>
      <w:r>
        <w:rPr>
          <w:b/>
          <w:sz w:val="28"/>
          <w:szCs w:val="28"/>
        </w:rPr>
        <w:t xml:space="preserve"> </w:t>
      </w:r>
      <w:r w:rsidR="00781835">
        <w:rPr>
          <w:sz w:val="28"/>
          <w:szCs w:val="28"/>
        </w:rPr>
        <w:t>о</w:t>
      </w:r>
      <w:r>
        <w:rPr>
          <w:sz w:val="28"/>
          <w:szCs w:val="28"/>
        </w:rPr>
        <w:t>рганизации</w:t>
      </w:r>
      <w:r w:rsidR="00781835">
        <w:rPr>
          <w:sz w:val="28"/>
          <w:szCs w:val="28"/>
        </w:rPr>
        <w:t xml:space="preserve"> административно-управленческой функцией </w:t>
      </w:r>
      <w:r w:rsidR="00781835" w:rsidRPr="00781835">
        <w:rPr>
          <w:b/>
          <w:sz w:val="28"/>
          <w:szCs w:val="28"/>
        </w:rPr>
        <w:t xml:space="preserve">1 </w:t>
      </w:r>
    </w:p>
    <w:p w:rsidR="00E0479B" w:rsidRPr="00E0479B" w:rsidRDefault="00E0479B" w:rsidP="00E0479B">
      <w:pPr>
        <w:ind w:right="-141" w:firstLine="567"/>
        <w:jc w:val="both"/>
        <w:rPr>
          <w:b/>
          <w:sz w:val="28"/>
          <w:szCs w:val="28"/>
        </w:rPr>
      </w:pPr>
      <w:r w:rsidRPr="00E0479B">
        <w:rPr>
          <w:b/>
          <w:sz w:val="28"/>
          <w:szCs w:val="28"/>
        </w:rPr>
        <w:t>Дошкольное образование.</w:t>
      </w:r>
    </w:p>
    <w:p w:rsidR="00E0479B" w:rsidRPr="0035232F" w:rsidRDefault="00584E3C" w:rsidP="00E0479B">
      <w:pPr>
        <w:ind w:right="-141" w:firstLine="567"/>
        <w:jc w:val="both"/>
        <w:rPr>
          <w:b/>
          <w:sz w:val="28"/>
          <w:szCs w:val="28"/>
        </w:rPr>
      </w:pPr>
      <w:r>
        <w:rPr>
          <w:sz w:val="28"/>
          <w:szCs w:val="28"/>
        </w:rPr>
        <w:lastRenderedPageBreak/>
        <w:t xml:space="preserve"> </w:t>
      </w:r>
      <w:r w:rsidR="00E0479B" w:rsidRPr="0035232F">
        <w:rPr>
          <w:sz w:val="28"/>
          <w:szCs w:val="28"/>
        </w:rPr>
        <w:t>Основной целью развития муниципальной системы дошкольного образования является удовлетворенность населения объемом и качеством предоставляемых услуг в сфере дошкольного образования детей.</w:t>
      </w:r>
    </w:p>
    <w:p w:rsidR="00E0479B" w:rsidRPr="0035232F" w:rsidRDefault="00E0479B" w:rsidP="00E0479B">
      <w:pPr>
        <w:ind w:right="-141" w:firstLine="567"/>
        <w:jc w:val="both"/>
        <w:rPr>
          <w:sz w:val="28"/>
          <w:szCs w:val="28"/>
        </w:rPr>
      </w:pPr>
      <w:r w:rsidRPr="0035232F">
        <w:rPr>
          <w:sz w:val="28"/>
          <w:szCs w:val="28"/>
        </w:rPr>
        <w:t>В Барун-Хемчикском кожууне услуги по дошкольному образованию детей оказывают 12 детских садов и</w:t>
      </w:r>
      <w:r w:rsidRPr="0035232F">
        <w:rPr>
          <w:b/>
          <w:sz w:val="28"/>
          <w:szCs w:val="28"/>
        </w:rPr>
        <w:t xml:space="preserve"> </w:t>
      </w:r>
      <w:r w:rsidRPr="0035232F">
        <w:rPr>
          <w:sz w:val="28"/>
          <w:szCs w:val="28"/>
        </w:rPr>
        <w:t xml:space="preserve">1 структурное подразделение при МБОУ СОШ с. Хонделен,  с охватом </w:t>
      </w:r>
      <w:r w:rsidRPr="0035232F">
        <w:rPr>
          <w:b/>
          <w:sz w:val="28"/>
          <w:szCs w:val="28"/>
        </w:rPr>
        <w:t>1000</w:t>
      </w:r>
      <w:r w:rsidRPr="0035232F">
        <w:rPr>
          <w:sz w:val="28"/>
          <w:szCs w:val="28"/>
        </w:rPr>
        <w:t xml:space="preserve"> ребенка (в 2017 году – 1018 ребенка), при мощности -  </w:t>
      </w:r>
      <w:r w:rsidRPr="0035232F">
        <w:rPr>
          <w:b/>
          <w:sz w:val="28"/>
          <w:szCs w:val="28"/>
        </w:rPr>
        <w:t>780</w:t>
      </w:r>
      <w:r w:rsidRPr="0035232F">
        <w:rPr>
          <w:sz w:val="28"/>
          <w:szCs w:val="28"/>
        </w:rPr>
        <w:t xml:space="preserve"> мест в </w:t>
      </w:r>
      <w:r w:rsidRPr="0035232F">
        <w:rPr>
          <w:b/>
          <w:sz w:val="28"/>
          <w:szCs w:val="28"/>
        </w:rPr>
        <w:t>42</w:t>
      </w:r>
      <w:r w:rsidRPr="0035232F">
        <w:rPr>
          <w:sz w:val="28"/>
          <w:szCs w:val="28"/>
        </w:rPr>
        <w:t xml:space="preserve"> группах. </w:t>
      </w:r>
    </w:p>
    <w:p w:rsidR="00E0479B" w:rsidRPr="0035232F" w:rsidRDefault="00E0479B" w:rsidP="00E0479B">
      <w:pPr>
        <w:ind w:right="-141" w:firstLine="567"/>
        <w:jc w:val="both"/>
        <w:rPr>
          <w:sz w:val="28"/>
          <w:szCs w:val="28"/>
        </w:rPr>
      </w:pPr>
      <w:r w:rsidRPr="0035232F">
        <w:rPr>
          <w:sz w:val="28"/>
          <w:szCs w:val="28"/>
        </w:rPr>
        <w:t xml:space="preserve">С целью охвата детей дошкольным образованием в </w:t>
      </w:r>
      <w:r w:rsidRPr="0035232F">
        <w:rPr>
          <w:b/>
          <w:sz w:val="28"/>
          <w:szCs w:val="28"/>
        </w:rPr>
        <w:t>5</w:t>
      </w:r>
      <w:r w:rsidRPr="0035232F">
        <w:rPr>
          <w:sz w:val="28"/>
          <w:szCs w:val="28"/>
        </w:rPr>
        <w:t xml:space="preserve"> образовательных учреждениях открыты группы </w:t>
      </w:r>
      <w:proofErr w:type="spellStart"/>
      <w:r w:rsidRPr="0035232F">
        <w:rPr>
          <w:sz w:val="28"/>
          <w:szCs w:val="28"/>
        </w:rPr>
        <w:t>предшкольной</w:t>
      </w:r>
      <w:proofErr w:type="spellEnd"/>
      <w:r w:rsidRPr="0035232F">
        <w:rPr>
          <w:sz w:val="28"/>
          <w:szCs w:val="28"/>
        </w:rPr>
        <w:t xml:space="preserve"> подготовки, в которых охвачено всего 100 детей:  </w:t>
      </w:r>
    </w:p>
    <w:p w:rsidR="00E0479B" w:rsidRPr="0035232F" w:rsidRDefault="00E0479B" w:rsidP="00E0479B">
      <w:pPr>
        <w:ind w:right="-141" w:firstLine="567"/>
        <w:jc w:val="both"/>
        <w:rPr>
          <w:sz w:val="28"/>
          <w:szCs w:val="28"/>
        </w:rPr>
      </w:pPr>
      <w:r w:rsidRPr="0035232F">
        <w:rPr>
          <w:sz w:val="28"/>
          <w:szCs w:val="28"/>
        </w:rPr>
        <w:t>- ЦДТ – 24 детей;</w:t>
      </w:r>
    </w:p>
    <w:p w:rsidR="00E0479B" w:rsidRPr="0035232F" w:rsidRDefault="00E0479B" w:rsidP="00E0479B">
      <w:pPr>
        <w:ind w:right="-141" w:firstLine="567"/>
        <w:jc w:val="both"/>
        <w:rPr>
          <w:sz w:val="28"/>
          <w:szCs w:val="28"/>
        </w:rPr>
      </w:pPr>
      <w:r w:rsidRPr="0035232F">
        <w:rPr>
          <w:sz w:val="28"/>
          <w:szCs w:val="28"/>
        </w:rPr>
        <w:t xml:space="preserve">- МБОУ СОШ с. Шекпээр – 20 детей; </w:t>
      </w:r>
    </w:p>
    <w:p w:rsidR="00E0479B" w:rsidRPr="0035232F" w:rsidRDefault="00E0479B" w:rsidP="00E0479B">
      <w:pPr>
        <w:ind w:right="-141" w:firstLine="567"/>
        <w:jc w:val="both"/>
        <w:rPr>
          <w:sz w:val="28"/>
          <w:szCs w:val="28"/>
        </w:rPr>
      </w:pPr>
      <w:r w:rsidRPr="0035232F">
        <w:rPr>
          <w:sz w:val="28"/>
          <w:szCs w:val="28"/>
        </w:rPr>
        <w:t xml:space="preserve">- МБОУ СОШ с. Аксы-Барлык – 20 детей; </w:t>
      </w:r>
    </w:p>
    <w:p w:rsidR="00E0479B" w:rsidRPr="0035232F" w:rsidRDefault="00E0479B" w:rsidP="00E0479B">
      <w:pPr>
        <w:ind w:right="-141" w:firstLine="567"/>
        <w:jc w:val="both"/>
        <w:rPr>
          <w:sz w:val="28"/>
          <w:szCs w:val="28"/>
        </w:rPr>
      </w:pPr>
      <w:r w:rsidRPr="0035232F">
        <w:rPr>
          <w:sz w:val="28"/>
          <w:szCs w:val="28"/>
        </w:rPr>
        <w:t xml:space="preserve">- МБОУ СОШ с. Эрги-Барлык – 20 детей; </w:t>
      </w:r>
    </w:p>
    <w:p w:rsidR="00E0479B" w:rsidRPr="0035232F" w:rsidRDefault="00E0479B" w:rsidP="00E0479B">
      <w:pPr>
        <w:ind w:right="-141" w:firstLine="567"/>
        <w:jc w:val="both"/>
        <w:rPr>
          <w:sz w:val="28"/>
          <w:szCs w:val="28"/>
        </w:rPr>
      </w:pPr>
      <w:r w:rsidRPr="0035232F">
        <w:rPr>
          <w:sz w:val="28"/>
          <w:szCs w:val="28"/>
        </w:rPr>
        <w:t>- МБОУ СОШ с. Барлык – 16 детей.</w:t>
      </w:r>
    </w:p>
    <w:p w:rsidR="00E0479B" w:rsidRPr="0035232F" w:rsidRDefault="00E0479B" w:rsidP="00E0479B">
      <w:pPr>
        <w:ind w:right="-141" w:firstLine="567"/>
        <w:jc w:val="both"/>
        <w:rPr>
          <w:sz w:val="28"/>
          <w:szCs w:val="28"/>
        </w:rPr>
      </w:pPr>
      <w:r w:rsidRPr="0035232F">
        <w:rPr>
          <w:sz w:val="28"/>
          <w:szCs w:val="28"/>
        </w:rPr>
        <w:t xml:space="preserve">Численность детей в возрасте 1-6 лет, которые в 2018 году получали услугу дошкольного образования, в т. ч. в группах </w:t>
      </w:r>
      <w:proofErr w:type="spellStart"/>
      <w:r w:rsidRPr="0035232F">
        <w:rPr>
          <w:sz w:val="28"/>
          <w:szCs w:val="28"/>
        </w:rPr>
        <w:t>предшкольной</w:t>
      </w:r>
      <w:proofErr w:type="spellEnd"/>
      <w:r w:rsidRPr="0035232F">
        <w:rPr>
          <w:sz w:val="28"/>
          <w:szCs w:val="28"/>
        </w:rPr>
        <w:t xml:space="preserve"> подготовки, составила </w:t>
      </w:r>
      <w:r w:rsidRPr="0035232F">
        <w:rPr>
          <w:b/>
          <w:sz w:val="28"/>
          <w:szCs w:val="28"/>
        </w:rPr>
        <w:t>1100</w:t>
      </w:r>
      <w:r w:rsidRPr="0035232F">
        <w:rPr>
          <w:sz w:val="28"/>
          <w:szCs w:val="28"/>
        </w:rPr>
        <w:t xml:space="preserve"> ребенка (АППГ – </w:t>
      </w:r>
      <w:r w:rsidRPr="0035232F">
        <w:rPr>
          <w:b/>
          <w:sz w:val="28"/>
          <w:szCs w:val="28"/>
        </w:rPr>
        <w:t>1118</w:t>
      </w:r>
      <w:r w:rsidRPr="0035232F">
        <w:rPr>
          <w:sz w:val="28"/>
          <w:szCs w:val="28"/>
        </w:rPr>
        <w:t xml:space="preserve"> ребенка).</w:t>
      </w:r>
    </w:p>
    <w:p w:rsidR="00E0479B" w:rsidRPr="0035232F" w:rsidRDefault="00E0479B" w:rsidP="00E0479B">
      <w:pPr>
        <w:ind w:right="-141" w:firstLine="567"/>
        <w:jc w:val="both"/>
        <w:rPr>
          <w:sz w:val="28"/>
          <w:szCs w:val="28"/>
        </w:rPr>
      </w:pPr>
      <w:proofErr w:type="gramStart"/>
      <w:r w:rsidRPr="0035232F">
        <w:rPr>
          <w:sz w:val="28"/>
          <w:szCs w:val="28"/>
        </w:rPr>
        <w:t xml:space="preserve">Одним из самых проблемных вопросов  является низкая обеспеченность детей дошкольным образованием, в результате количество детей состоящих в очереди на 01.01.2019г. составил </w:t>
      </w:r>
      <w:r w:rsidRPr="0035232F">
        <w:rPr>
          <w:b/>
          <w:sz w:val="28"/>
          <w:szCs w:val="28"/>
        </w:rPr>
        <w:t>241</w:t>
      </w:r>
      <w:r w:rsidRPr="0035232F">
        <w:rPr>
          <w:sz w:val="28"/>
          <w:szCs w:val="28"/>
        </w:rPr>
        <w:t xml:space="preserve"> детей или </w:t>
      </w:r>
      <w:r w:rsidRPr="0035232F">
        <w:rPr>
          <w:b/>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r w:rsidRPr="0035232F">
        <w:rPr>
          <w:sz w:val="28"/>
          <w:szCs w:val="28"/>
        </w:rPr>
        <w:t xml:space="preserve"> </w:t>
      </w:r>
      <w:r w:rsidRPr="0035232F">
        <w:rPr>
          <w:b/>
          <w:sz w:val="28"/>
          <w:szCs w:val="28"/>
        </w:rPr>
        <w:t xml:space="preserve">составляет 12,0 </w:t>
      </w:r>
      <w:r w:rsidRPr="0035232F">
        <w:rPr>
          <w:sz w:val="28"/>
          <w:szCs w:val="28"/>
        </w:rPr>
        <w:t>процентов (АППГ 18,6%) от общего количества детей от 1-6</w:t>
      </w:r>
      <w:proofErr w:type="gramEnd"/>
      <w:r w:rsidRPr="0035232F">
        <w:rPr>
          <w:sz w:val="28"/>
          <w:szCs w:val="28"/>
        </w:rPr>
        <w:t xml:space="preserve"> лет (2005 детей). </w:t>
      </w:r>
    </w:p>
    <w:p w:rsidR="00E0479B" w:rsidRPr="0035232F" w:rsidRDefault="00E0479B" w:rsidP="00E0479B">
      <w:pPr>
        <w:ind w:right="-141" w:firstLine="567"/>
        <w:jc w:val="both"/>
        <w:rPr>
          <w:sz w:val="28"/>
          <w:szCs w:val="28"/>
        </w:rPr>
      </w:pPr>
      <w:r w:rsidRPr="0035232F">
        <w:rPr>
          <w:sz w:val="28"/>
          <w:szCs w:val="28"/>
        </w:rPr>
        <w:t>Для уменьшения количества детей, состоящих на учете для определения в дошкольные образовательные учреждения, требуется строительство нового детского сада на 280 мест. Но в настоящее время ведутся работы по строительству пристройки к детском саду «</w:t>
      </w:r>
      <w:proofErr w:type="spellStart"/>
      <w:r w:rsidRPr="0035232F">
        <w:rPr>
          <w:sz w:val="28"/>
          <w:szCs w:val="28"/>
        </w:rPr>
        <w:t>Дамырак</w:t>
      </w:r>
      <w:proofErr w:type="spellEnd"/>
      <w:r w:rsidRPr="0035232F">
        <w:rPr>
          <w:sz w:val="28"/>
          <w:szCs w:val="28"/>
        </w:rPr>
        <w:t xml:space="preserve">» </w:t>
      </w:r>
      <w:proofErr w:type="spellStart"/>
      <w:r w:rsidRPr="0035232F">
        <w:rPr>
          <w:sz w:val="28"/>
          <w:szCs w:val="28"/>
        </w:rPr>
        <w:t>с</w:t>
      </w:r>
      <w:proofErr w:type="gramStart"/>
      <w:r w:rsidRPr="0035232F">
        <w:rPr>
          <w:sz w:val="28"/>
          <w:szCs w:val="28"/>
        </w:rPr>
        <w:t>.К</w:t>
      </w:r>
      <w:proofErr w:type="gramEnd"/>
      <w:r w:rsidRPr="0035232F">
        <w:rPr>
          <w:sz w:val="28"/>
          <w:szCs w:val="28"/>
        </w:rPr>
        <w:t>ызыл</w:t>
      </w:r>
      <w:proofErr w:type="spellEnd"/>
      <w:r w:rsidRPr="0035232F">
        <w:rPr>
          <w:sz w:val="28"/>
          <w:szCs w:val="28"/>
        </w:rPr>
        <w:t>-Мажалык на 30 мест.</w:t>
      </w:r>
    </w:p>
    <w:p w:rsidR="00E0479B" w:rsidRPr="0035232F" w:rsidRDefault="00E0479B" w:rsidP="00E0479B">
      <w:pPr>
        <w:ind w:right="-141" w:firstLine="567"/>
        <w:jc w:val="both"/>
        <w:rPr>
          <w:sz w:val="28"/>
          <w:szCs w:val="28"/>
        </w:rPr>
      </w:pPr>
      <w:r w:rsidRPr="0035232F">
        <w:rPr>
          <w:sz w:val="28"/>
          <w:szCs w:val="28"/>
        </w:rPr>
        <w:t xml:space="preserve">В 2018 году численность детей в возрасте 1-6 лет составляла </w:t>
      </w:r>
      <w:r w:rsidRPr="0035232F">
        <w:rPr>
          <w:b/>
          <w:sz w:val="28"/>
          <w:szCs w:val="28"/>
        </w:rPr>
        <w:t>2005</w:t>
      </w:r>
      <w:r w:rsidRPr="0035232F">
        <w:rPr>
          <w:sz w:val="28"/>
          <w:szCs w:val="28"/>
        </w:rPr>
        <w:t xml:space="preserve"> чел. (против 2045 чел. - в 2017 году). </w:t>
      </w:r>
    </w:p>
    <w:p w:rsidR="00E0479B" w:rsidRPr="0035232F" w:rsidRDefault="00E0479B" w:rsidP="00E0479B">
      <w:pPr>
        <w:ind w:right="-141" w:firstLine="567"/>
        <w:jc w:val="both"/>
        <w:rPr>
          <w:sz w:val="28"/>
          <w:szCs w:val="28"/>
        </w:rPr>
      </w:pPr>
      <w:r w:rsidRPr="0035232F">
        <w:rPr>
          <w:b/>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35232F">
        <w:rPr>
          <w:sz w:val="28"/>
          <w:szCs w:val="28"/>
        </w:rPr>
        <w:t xml:space="preserve"> </w:t>
      </w:r>
      <w:r w:rsidRPr="0035232F">
        <w:rPr>
          <w:b/>
          <w:sz w:val="28"/>
          <w:szCs w:val="28"/>
        </w:rPr>
        <w:t>составила 49,9%</w:t>
      </w:r>
      <w:r w:rsidRPr="0035232F">
        <w:rPr>
          <w:sz w:val="28"/>
          <w:szCs w:val="28"/>
        </w:rPr>
        <w:t xml:space="preserve"> (1000 чел./2005 чел.). В 2017 году этот показатель составлял 49,8 % (1018 ребенка).  Темп роста составил 0,2%.</w:t>
      </w:r>
    </w:p>
    <w:p w:rsidR="00E0479B" w:rsidRPr="0035232F" w:rsidRDefault="00E0479B" w:rsidP="00E0479B">
      <w:pPr>
        <w:ind w:right="-141" w:firstLine="567"/>
        <w:jc w:val="both"/>
        <w:rPr>
          <w:sz w:val="28"/>
          <w:szCs w:val="28"/>
        </w:rPr>
      </w:pPr>
      <w:r w:rsidRPr="0035232F">
        <w:rPr>
          <w:sz w:val="28"/>
          <w:szCs w:val="28"/>
        </w:rPr>
        <w:t xml:space="preserve">На территории Барун-Хемчикского кожууна </w:t>
      </w:r>
      <w:r w:rsidRPr="0035232F">
        <w:rPr>
          <w:b/>
          <w:sz w:val="28"/>
          <w:szCs w:val="28"/>
        </w:rPr>
        <w:t xml:space="preserve">доля муниципальных дошкольных образовательных учреждений, здания которых находятся в аварийном состоянии или </w:t>
      </w:r>
      <w:proofErr w:type="gramStart"/>
      <w:r w:rsidRPr="0035232F">
        <w:rPr>
          <w:b/>
          <w:sz w:val="28"/>
          <w:szCs w:val="28"/>
        </w:rPr>
        <w:t>требуют капитального ремонта составляет</w:t>
      </w:r>
      <w:proofErr w:type="gramEnd"/>
      <w:r w:rsidRPr="0035232F">
        <w:rPr>
          <w:b/>
          <w:sz w:val="28"/>
          <w:szCs w:val="28"/>
        </w:rPr>
        <w:t xml:space="preserve"> 8,3% из 12 детских садов - это МБДОУ детский сад «</w:t>
      </w:r>
      <w:proofErr w:type="spellStart"/>
      <w:r w:rsidRPr="0035232F">
        <w:rPr>
          <w:b/>
          <w:sz w:val="28"/>
          <w:szCs w:val="28"/>
        </w:rPr>
        <w:t>Хунчугеш</w:t>
      </w:r>
      <w:proofErr w:type="spellEnd"/>
      <w:r w:rsidRPr="0035232F">
        <w:rPr>
          <w:b/>
          <w:sz w:val="28"/>
          <w:szCs w:val="28"/>
        </w:rPr>
        <w:t>»</w:t>
      </w:r>
      <w:r w:rsidRPr="0035232F">
        <w:rPr>
          <w:sz w:val="28"/>
          <w:szCs w:val="28"/>
        </w:rPr>
        <w:t>.</w:t>
      </w:r>
    </w:p>
    <w:p w:rsidR="00E0479B" w:rsidRPr="0035232F" w:rsidRDefault="00E0479B" w:rsidP="00E0479B">
      <w:pPr>
        <w:ind w:right="-141"/>
        <w:rPr>
          <w:b/>
          <w:sz w:val="28"/>
          <w:szCs w:val="28"/>
        </w:rPr>
      </w:pPr>
    </w:p>
    <w:p w:rsidR="00E0479B" w:rsidRPr="0035232F" w:rsidRDefault="00E0479B" w:rsidP="00E0479B">
      <w:pPr>
        <w:ind w:left="360" w:right="-141"/>
        <w:jc w:val="center"/>
        <w:rPr>
          <w:b/>
          <w:sz w:val="28"/>
          <w:szCs w:val="28"/>
        </w:rPr>
      </w:pPr>
      <w:r w:rsidRPr="0035232F">
        <w:rPr>
          <w:b/>
          <w:sz w:val="28"/>
          <w:szCs w:val="28"/>
        </w:rPr>
        <w:t>Общее и дополнительное образование</w:t>
      </w:r>
    </w:p>
    <w:p w:rsidR="00E0479B" w:rsidRPr="0035232F" w:rsidRDefault="00E0479B" w:rsidP="00E0479B">
      <w:pPr>
        <w:ind w:left="720" w:firstLine="567"/>
        <w:jc w:val="both"/>
        <w:rPr>
          <w:b/>
          <w:sz w:val="28"/>
          <w:szCs w:val="28"/>
        </w:rPr>
      </w:pPr>
    </w:p>
    <w:p w:rsidR="00E0479B" w:rsidRPr="0035232F" w:rsidRDefault="00E0479B" w:rsidP="00E0479B">
      <w:pPr>
        <w:pStyle w:val="af0"/>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В 2018 году функционирование системы общего образования было направлено на обеспечение доступности качественного образования, повышение социального статуса и профессионального уровня педагогических работников сферы общего образования, достижение системных образовательных, управленческих и социально-экономических эффектов, позволяющих обеспечить развитие общего образования на длительную перспективу. </w:t>
      </w:r>
    </w:p>
    <w:p w:rsidR="00E0479B" w:rsidRPr="0035232F" w:rsidRDefault="00E0479B" w:rsidP="00E0479B">
      <w:pPr>
        <w:pStyle w:val="af0"/>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lastRenderedPageBreak/>
        <w:t xml:space="preserve">На 01.01.2019г. в кожууне функционируют 10 дневных общеобразовательных школ, с охватом  </w:t>
      </w:r>
      <w:r w:rsidRPr="0035232F">
        <w:rPr>
          <w:rFonts w:ascii="Times New Roman" w:hAnsi="Times New Roman"/>
          <w:b/>
          <w:sz w:val="28"/>
          <w:szCs w:val="28"/>
        </w:rPr>
        <w:t>23</w:t>
      </w:r>
      <w:r>
        <w:rPr>
          <w:rFonts w:ascii="Times New Roman" w:hAnsi="Times New Roman"/>
          <w:b/>
          <w:sz w:val="28"/>
          <w:szCs w:val="28"/>
        </w:rPr>
        <w:t>60</w:t>
      </w:r>
      <w:r w:rsidRPr="0035232F">
        <w:rPr>
          <w:rFonts w:ascii="Times New Roman" w:hAnsi="Times New Roman"/>
          <w:sz w:val="28"/>
          <w:szCs w:val="28"/>
        </w:rPr>
        <w:t xml:space="preserve"> учащихся (АППГ- </w:t>
      </w:r>
      <w:r>
        <w:rPr>
          <w:rFonts w:ascii="Times New Roman" w:hAnsi="Times New Roman"/>
          <w:sz w:val="28"/>
          <w:szCs w:val="28"/>
        </w:rPr>
        <w:t>2316</w:t>
      </w:r>
      <w:r w:rsidRPr="0035232F">
        <w:rPr>
          <w:rFonts w:ascii="Times New Roman" w:hAnsi="Times New Roman"/>
          <w:sz w:val="28"/>
          <w:szCs w:val="28"/>
        </w:rPr>
        <w:t xml:space="preserve"> чел.) в </w:t>
      </w:r>
      <w:r>
        <w:rPr>
          <w:rFonts w:ascii="Times New Roman" w:hAnsi="Times New Roman"/>
          <w:sz w:val="28"/>
          <w:szCs w:val="28"/>
        </w:rPr>
        <w:t>149</w:t>
      </w:r>
      <w:r w:rsidRPr="0035232F">
        <w:rPr>
          <w:rFonts w:ascii="Times New Roman" w:hAnsi="Times New Roman"/>
          <w:sz w:val="28"/>
          <w:szCs w:val="28"/>
        </w:rPr>
        <w:t xml:space="preserve"> классах-комплектах (АППГ- </w:t>
      </w:r>
      <w:r>
        <w:rPr>
          <w:rFonts w:ascii="Times New Roman" w:hAnsi="Times New Roman"/>
          <w:sz w:val="28"/>
          <w:szCs w:val="28"/>
        </w:rPr>
        <w:t>144</w:t>
      </w:r>
      <w:r w:rsidRPr="0035232F">
        <w:rPr>
          <w:rFonts w:ascii="Times New Roman" w:hAnsi="Times New Roman"/>
          <w:sz w:val="28"/>
          <w:szCs w:val="28"/>
        </w:rPr>
        <w:t xml:space="preserve">), согласно отчету ОШ-1, произошло </w:t>
      </w:r>
      <w:r>
        <w:rPr>
          <w:rFonts w:ascii="Times New Roman" w:hAnsi="Times New Roman"/>
          <w:sz w:val="28"/>
          <w:szCs w:val="28"/>
        </w:rPr>
        <w:t>увеличение</w:t>
      </w:r>
      <w:r w:rsidRPr="0035232F">
        <w:rPr>
          <w:rFonts w:ascii="Times New Roman" w:hAnsi="Times New Roman"/>
          <w:sz w:val="28"/>
          <w:szCs w:val="28"/>
        </w:rPr>
        <w:t xml:space="preserve"> на </w:t>
      </w:r>
      <w:r>
        <w:rPr>
          <w:rFonts w:ascii="Times New Roman" w:hAnsi="Times New Roman"/>
          <w:sz w:val="28"/>
          <w:szCs w:val="28"/>
        </w:rPr>
        <w:t>44</w:t>
      </w:r>
      <w:r w:rsidRPr="0035232F">
        <w:rPr>
          <w:rFonts w:ascii="Times New Roman" w:hAnsi="Times New Roman"/>
          <w:sz w:val="28"/>
          <w:szCs w:val="28"/>
        </w:rPr>
        <w:t xml:space="preserve"> учащихся. В учебно-консультативном пункте при МБОУ СОШ № 2 с. Кызыл-Мажалык в</w:t>
      </w:r>
      <w:r>
        <w:rPr>
          <w:rFonts w:ascii="Times New Roman" w:hAnsi="Times New Roman"/>
          <w:sz w:val="28"/>
          <w:szCs w:val="28"/>
        </w:rPr>
        <w:t xml:space="preserve"> очно-заочной форме обучаются 18</w:t>
      </w:r>
      <w:r w:rsidRPr="0035232F">
        <w:rPr>
          <w:rFonts w:ascii="Times New Roman" w:hAnsi="Times New Roman"/>
          <w:sz w:val="28"/>
          <w:szCs w:val="28"/>
        </w:rPr>
        <w:t xml:space="preserve"> учащихся.</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Обеспечению качества образования способствуют открытие профильных классов </w:t>
      </w:r>
      <w:proofErr w:type="gramStart"/>
      <w:r w:rsidRPr="0035232F">
        <w:rPr>
          <w:rFonts w:ascii="Times New Roman" w:hAnsi="Times New Roman"/>
          <w:sz w:val="28"/>
          <w:szCs w:val="28"/>
        </w:rPr>
        <w:t>естественно-научного</w:t>
      </w:r>
      <w:proofErr w:type="gramEnd"/>
      <w:r w:rsidRPr="0035232F">
        <w:rPr>
          <w:rFonts w:ascii="Times New Roman" w:hAnsi="Times New Roman"/>
          <w:sz w:val="28"/>
          <w:szCs w:val="28"/>
        </w:rPr>
        <w:t xml:space="preserve"> и физико-математического направления и открытие классов с углубленным изучением математики и физики в МБОУ СОШ №1.       </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Основной показатель эффективности работы общеобразовательных организаций – результаты освоения обучающихся основных общеобразовательных программ.</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Обеспечение повышения качества образовательных услуг достигается путем проведения государственной (итоговой) аттестации выпускников Х</w:t>
      </w:r>
      <w:proofErr w:type="gramStart"/>
      <w:r w:rsidRPr="0035232F">
        <w:rPr>
          <w:rFonts w:ascii="Times New Roman" w:hAnsi="Times New Roman"/>
          <w:sz w:val="28"/>
          <w:szCs w:val="28"/>
          <w:lang w:val="en-US"/>
        </w:rPr>
        <w:t>I</w:t>
      </w:r>
      <w:proofErr w:type="gramEnd"/>
      <w:r w:rsidRPr="0035232F">
        <w:rPr>
          <w:rFonts w:ascii="Times New Roman" w:hAnsi="Times New Roman"/>
          <w:sz w:val="28"/>
          <w:szCs w:val="28"/>
        </w:rPr>
        <w:t xml:space="preserve"> классов в форме единого государственного экзамена. </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В 2018 году общая численность выпускников составила 271 (АППГ-235) человек. Успешно сдали единый государственный экзамен и получили аттестат о среднем (полном) образовании 271 учащихся. </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b/>
          <w:sz w:val="28"/>
          <w:szCs w:val="28"/>
        </w:rPr>
      </w:pPr>
      <w:r w:rsidRPr="0035232F">
        <w:rPr>
          <w:rFonts w:ascii="Times New Roman" w:hAnsi="Times New Roman"/>
          <w:b/>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r w:rsidRPr="0035232F">
        <w:rPr>
          <w:rFonts w:ascii="Times New Roman" w:hAnsi="Times New Roman"/>
          <w:sz w:val="28"/>
          <w:szCs w:val="28"/>
        </w:rPr>
        <w:t xml:space="preserve"> </w:t>
      </w:r>
      <w:r w:rsidRPr="0035232F">
        <w:rPr>
          <w:rFonts w:ascii="Times New Roman" w:hAnsi="Times New Roman"/>
          <w:b/>
          <w:sz w:val="28"/>
          <w:szCs w:val="28"/>
        </w:rPr>
        <w:t xml:space="preserve">в 2018 году не имеется, все выпускники получили аттестаты на руки. </w:t>
      </w:r>
      <w:r w:rsidRPr="0035232F">
        <w:rPr>
          <w:rFonts w:ascii="Times New Roman" w:hAnsi="Times New Roman"/>
          <w:sz w:val="28"/>
          <w:szCs w:val="28"/>
        </w:rPr>
        <w:t>В 2017 году этот показатель составлял 6,2%.</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В прогнозный период планируется держать достигнутый показатель  на уровне 0%.</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С целью приведения условий обучения к современным требованиям в общеобразовательных учреждениях ведется работа по укреплению материально-технической базы, проведению ремонтов спортивных залов, оснащению их спортивным инвентарем. В 2018 году капитально отремонтирован спортивный зал МБОУ СОШ </w:t>
      </w:r>
      <w:proofErr w:type="spellStart"/>
      <w:r w:rsidRPr="0035232F">
        <w:rPr>
          <w:rFonts w:ascii="Times New Roman" w:hAnsi="Times New Roman"/>
          <w:sz w:val="28"/>
          <w:szCs w:val="28"/>
        </w:rPr>
        <w:t>с</w:t>
      </w:r>
      <w:proofErr w:type="gramStart"/>
      <w:r w:rsidRPr="0035232F">
        <w:rPr>
          <w:rFonts w:ascii="Times New Roman" w:hAnsi="Times New Roman"/>
          <w:sz w:val="28"/>
          <w:szCs w:val="28"/>
        </w:rPr>
        <w:t>.Х</w:t>
      </w:r>
      <w:proofErr w:type="gramEnd"/>
      <w:r w:rsidRPr="0035232F">
        <w:rPr>
          <w:rFonts w:ascii="Times New Roman" w:hAnsi="Times New Roman"/>
          <w:sz w:val="28"/>
          <w:szCs w:val="28"/>
        </w:rPr>
        <w:t>онделен</w:t>
      </w:r>
      <w:proofErr w:type="spellEnd"/>
      <w:r w:rsidRPr="0035232F">
        <w:rPr>
          <w:rFonts w:ascii="Times New Roman" w:hAnsi="Times New Roman"/>
          <w:sz w:val="28"/>
          <w:szCs w:val="28"/>
        </w:rPr>
        <w:t>.</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Доля</w:t>
      </w:r>
      <w:r w:rsidRPr="0035232F">
        <w:rPr>
          <w:rFonts w:ascii="Times New Roman" w:hAnsi="Times New Roman"/>
          <w:b/>
          <w:sz w:val="28"/>
          <w:szCs w:val="28"/>
        </w:rPr>
        <w:t xml:space="preserve"> </w:t>
      </w:r>
      <w:r w:rsidRPr="0035232F">
        <w:rPr>
          <w:rFonts w:ascii="Times New Roman" w:hAnsi="Times New Roman"/>
          <w:b/>
          <w:bCs/>
          <w:iCs/>
          <w:sz w:val="28"/>
          <w:szCs w:val="28"/>
        </w:rPr>
        <w:t>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35232F">
        <w:rPr>
          <w:rFonts w:ascii="Times New Roman" w:hAnsi="Times New Roman"/>
          <w:b/>
          <w:bCs/>
          <w:sz w:val="28"/>
          <w:szCs w:val="28"/>
        </w:rPr>
        <w:t xml:space="preserve"> </w:t>
      </w:r>
      <w:r w:rsidRPr="0035232F">
        <w:rPr>
          <w:rFonts w:ascii="Times New Roman" w:hAnsi="Times New Roman"/>
          <w:sz w:val="28"/>
          <w:szCs w:val="28"/>
        </w:rPr>
        <w:t>составляет 80 %,  что ниже уровня 2017 года на 4,8% (АППГ-84%).</w:t>
      </w:r>
    </w:p>
    <w:p w:rsidR="00E0479B" w:rsidRPr="0035232F" w:rsidRDefault="00E0479B" w:rsidP="00E0479B">
      <w:pPr>
        <w:ind w:right="-141" w:firstLine="567"/>
        <w:jc w:val="both"/>
        <w:rPr>
          <w:color w:val="00B0F0"/>
          <w:sz w:val="28"/>
          <w:szCs w:val="28"/>
        </w:rPr>
      </w:pPr>
      <w:r w:rsidRPr="0035232F">
        <w:rPr>
          <w:sz w:val="28"/>
          <w:szCs w:val="28"/>
        </w:rPr>
        <w:t xml:space="preserve">На 01.01.2019г. </w:t>
      </w:r>
      <w:r w:rsidRPr="0035232F">
        <w:rPr>
          <w:b/>
          <w:sz w:val="28"/>
          <w:szCs w:val="28"/>
        </w:rPr>
        <w:t xml:space="preserve">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35232F">
        <w:rPr>
          <w:sz w:val="28"/>
          <w:szCs w:val="28"/>
        </w:rPr>
        <w:t xml:space="preserve">составила </w:t>
      </w:r>
      <w:r>
        <w:rPr>
          <w:sz w:val="28"/>
          <w:szCs w:val="28"/>
        </w:rPr>
        <w:t>3</w:t>
      </w:r>
      <w:r w:rsidRPr="0035232F">
        <w:rPr>
          <w:sz w:val="28"/>
          <w:szCs w:val="28"/>
        </w:rPr>
        <w:t>0% (</w:t>
      </w:r>
      <w:r>
        <w:rPr>
          <w:sz w:val="28"/>
          <w:szCs w:val="28"/>
        </w:rPr>
        <w:t>3</w:t>
      </w:r>
      <w:r w:rsidRPr="0035232F">
        <w:rPr>
          <w:sz w:val="28"/>
          <w:szCs w:val="28"/>
        </w:rPr>
        <w:t xml:space="preserve"> школа из 10 - МБОУ СОШ с. Дон-Терезин</w:t>
      </w:r>
      <w:r>
        <w:rPr>
          <w:sz w:val="28"/>
          <w:szCs w:val="28"/>
        </w:rPr>
        <w:t>, интернат Аянгаты, спортзал Шекпээр)</w:t>
      </w:r>
      <w:r w:rsidRPr="0035232F">
        <w:rPr>
          <w:sz w:val="28"/>
          <w:szCs w:val="28"/>
        </w:rPr>
        <w:t xml:space="preserve">, в 2017 году </w:t>
      </w:r>
      <w:r>
        <w:rPr>
          <w:sz w:val="28"/>
          <w:szCs w:val="28"/>
        </w:rPr>
        <w:t>составили 2</w:t>
      </w:r>
      <w:r w:rsidRPr="0035232F">
        <w:rPr>
          <w:sz w:val="28"/>
          <w:szCs w:val="28"/>
        </w:rPr>
        <w:t xml:space="preserve">0%. </w:t>
      </w:r>
    </w:p>
    <w:p w:rsidR="00E0479B" w:rsidRPr="0035232F" w:rsidRDefault="00E0479B" w:rsidP="00E0479B">
      <w:pPr>
        <w:autoSpaceDE w:val="0"/>
        <w:autoSpaceDN w:val="0"/>
        <w:adjustRightInd w:val="0"/>
        <w:ind w:right="-141" w:firstLine="567"/>
        <w:jc w:val="both"/>
        <w:rPr>
          <w:sz w:val="28"/>
          <w:szCs w:val="28"/>
        </w:rPr>
      </w:pPr>
      <w:r w:rsidRPr="0035232F">
        <w:rPr>
          <w:sz w:val="28"/>
          <w:szCs w:val="28"/>
        </w:rPr>
        <w:t xml:space="preserve">В 2018 году количество </w:t>
      </w:r>
      <w:r w:rsidRPr="0035232F">
        <w:rPr>
          <w:bCs/>
          <w:iCs/>
          <w:sz w:val="28"/>
          <w:szCs w:val="28"/>
        </w:rPr>
        <w:t xml:space="preserve">детей первой и второй групп здоровья составила </w:t>
      </w:r>
      <w:r>
        <w:rPr>
          <w:bCs/>
          <w:iCs/>
          <w:sz w:val="28"/>
          <w:szCs w:val="28"/>
        </w:rPr>
        <w:t>2308</w:t>
      </w:r>
      <w:r w:rsidRPr="0035232F">
        <w:rPr>
          <w:bCs/>
          <w:iCs/>
          <w:sz w:val="28"/>
          <w:szCs w:val="28"/>
        </w:rPr>
        <w:t xml:space="preserve"> человек </w:t>
      </w:r>
      <w:r>
        <w:rPr>
          <w:bCs/>
          <w:iCs/>
          <w:sz w:val="28"/>
          <w:szCs w:val="28"/>
        </w:rPr>
        <w:t xml:space="preserve">из 2360 </w:t>
      </w:r>
      <w:r w:rsidRPr="0035232F">
        <w:rPr>
          <w:bCs/>
          <w:iCs/>
          <w:sz w:val="28"/>
          <w:szCs w:val="28"/>
        </w:rPr>
        <w:t xml:space="preserve">(АППГ – </w:t>
      </w:r>
      <w:r>
        <w:rPr>
          <w:bCs/>
          <w:iCs/>
          <w:sz w:val="28"/>
          <w:szCs w:val="28"/>
        </w:rPr>
        <w:t>2146</w:t>
      </w:r>
      <w:r w:rsidRPr="0035232F">
        <w:rPr>
          <w:bCs/>
          <w:iCs/>
          <w:sz w:val="28"/>
          <w:szCs w:val="28"/>
        </w:rPr>
        <w:t>).</w:t>
      </w:r>
    </w:p>
    <w:p w:rsidR="00E0479B" w:rsidRPr="0035232F" w:rsidRDefault="00E0479B" w:rsidP="00E0479B">
      <w:pPr>
        <w:autoSpaceDE w:val="0"/>
        <w:autoSpaceDN w:val="0"/>
        <w:adjustRightInd w:val="0"/>
        <w:ind w:right="-141" w:firstLine="567"/>
        <w:jc w:val="both"/>
        <w:rPr>
          <w:sz w:val="28"/>
          <w:szCs w:val="28"/>
        </w:rPr>
      </w:pPr>
      <w:r w:rsidRPr="0035232F">
        <w:rPr>
          <w:b/>
          <w:bCs/>
          <w:iCs/>
          <w:sz w:val="28"/>
          <w:szCs w:val="28"/>
        </w:rPr>
        <w:t>Доля детей первой и второй групп здоровья в общей численности, обучающихся в муниципальных общеобразовательных учреждениях</w:t>
      </w:r>
      <w:r w:rsidRPr="0035232F">
        <w:rPr>
          <w:i/>
          <w:sz w:val="28"/>
          <w:szCs w:val="28"/>
        </w:rPr>
        <w:t xml:space="preserve">  </w:t>
      </w:r>
      <w:r w:rsidRPr="0035232F">
        <w:rPr>
          <w:sz w:val="28"/>
          <w:szCs w:val="28"/>
        </w:rPr>
        <w:t xml:space="preserve">незначительно произошло рост по отношению к 2017 </w:t>
      </w:r>
      <w:proofErr w:type="gramStart"/>
      <w:r w:rsidRPr="0035232F">
        <w:rPr>
          <w:sz w:val="28"/>
          <w:szCs w:val="28"/>
        </w:rPr>
        <w:t>году</w:t>
      </w:r>
      <w:proofErr w:type="gramEnd"/>
      <w:r w:rsidRPr="0035232F">
        <w:rPr>
          <w:sz w:val="28"/>
          <w:szCs w:val="28"/>
        </w:rPr>
        <w:t xml:space="preserve"> и составила </w:t>
      </w:r>
      <w:r>
        <w:rPr>
          <w:sz w:val="28"/>
          <w:szCs w:val="28"/>
        </w:rPr>
        <w:t>97,8</w:t>
      </w:r>
      <w:r w:rsidRPr="0035232F">
        <w:rPr>
          <w:sz w:val="28"/>
          <w:szCs w:val="28"/>
        </w:rPr>
        <w:t xml:space="preserve">% (АППГ-92,7%). </w:t>
      </w:r>
    </w:p>
    <w:p w:rsidR="00E0479B" w:rsidRPr="0035232F" w:rsidRDefault="00E0479B" w:rsidP="00E0479B">
      <w:pPr>
        <w:autoSpaceDE w:val="0"/>
        <w:autoSpaceDN w:val="0"/>
        <w:adjustRightInd w:val="0"/>
        <w:ind w:right="-141" w:firstLine="567"/>
        <w:jc w:val="both"/>
        <w:rPr>
          <w:sz w:val="28"/>
          <w:szCs w:val="28"/>
        </w:rPr>
      </w:pPr>
      <w:r w:rsidRPr="0035232F">
        <w:rPr>
          <w:sz w:val="28"/>
          <w:szCs w:val="28"/>
        </w:rPr>
        <w:t xml:space="preserve">С целью увеличения значения данного показателя необходимо продолжить организационную работу по формированию здорового образа жизни, совершенствовать физкультурно-спортивную, оздоровительную деятельность образовательных учреждений; создавать условия для занятий физической культурой и спортом (приобретение оборудования, проведение ремонтных работ спортивных </w:t>
      </w:r>
      <w:r w:rsidRPr="0035232F">
        <w:rPr>
          <w:sz w:val="28"/>
          <w:szCs w:val="28"/>
        </w:rPr>
        <w:lastRenderedPageBreak/>
        <w:t>залов и плоскостных спортивных сооружений, открытие спортивных секций и спортивных клубов, организацию спортивных занятий школьников).</w:t>
      </w:r>
    </w:p>
    <w:p w:rsidR="00E0479B" w:rsidRPr="0035232F" w:rsidRDefault="00E0479B" w:rsidP="00E0479B">
      <w:pPr>
        <w:tabs>
          <w:tab w:val="num" w:pos="0"/>
        </w:tabs>
        <w:autoSpaceDE w:val="0"/>
        <w:autoSpaceDN w:val="0"/>
        <w:adjustRightInd w:val="0"/>
        <w:ind w:right="-141" w:firstLine="567"/>
        <w:jc w:val="both"/>
        <w:rPr>
          <w:sz w:val="28"/>
          <w:szCs w:val="28"/>
        </w:rPr>
      </w:pPr>
      <w:r w:rsidRPr="0035232F">
        <w:rPr>
          <w:sz w:val="28"/>
          <w:szCs w:val="28"/>
        </w:rPr>
        <w:t xml:space="preserve">На 01.01.2019г. 1494 учащихся в муниципальных общеобразовательных учреждениях, занимаются в первую смену, 866 учащихся (АППГ – 852) – во вторую смену.  </w:t>
      </w:r>
    </w:p>
    <w:p w:rsidR="00E0479B" w:rsidRPr="0035232F" w:rsidRDefault="00E0479B" w:rsidP="00E0479B">
      <w:pPr>
        <w:tabs>
          <w:tab w:val="num" w:pos="0"/>
        </w:tabs>
        <w:autoSpaceDE w:val="0"/>
        <w:autoSpaceDN w:val="0"/>
        <w:adjustRightInd w:val="0"/>
        <w:ind w:right="-141" w:firstLine="567"/>
        <w:jc w:val="both"/>
        <w:rPr>
          <w:sz w:val="28"/>
          <w:szCs w:val="28"/>
        </w:rPr>
      </w:pPr>
      <w:r w:rsidRPr="0035232F">
        <w:rPr>
          <w:sz w:val="28"/>
          <w:szCs w:val="28"/>
        </w:rPr>
        <w:t xml:space="preserve">Значение показателя </w:t>
      </w:r>
      <w:r w:rsidRPr="0035232F">
        <w:rPr>
          <w:b/>
          <w:sz w:val="28"/>
          <w:szCs w:val="28"/>
        </w:rPr>
        <w:t>доля обучающихся в муниципальных общеобразовательных учреждениях, занимающихся во вторую (третью) смену (</w:t>
      </w:r>
      <w:r>
        <w:rPr>
          <w:b/>
          <w:sz w:val="28"/>
          <w:szCs w:val="28"/>
        </w:rPr>
        <w:t>866</w:t>
      </w:r>
      <w:r w:rsidRPr="0035232F">
        <w:rPr>
          <w:b/>
          <w:sz w:val="28"/>
          <w:szCs w:val="28"/>
        </w:rPr>
        <w:t xml:space="preserve"> чел.), в общей численности, обучающихся</w:t>
      </w:r>
      <w:r w:rsidRPr="0035232F">
        <w:rPr>
          <w:sz w:val="28"/>
          <w:szCs w:val="28"/>
        </w:rPr>
        <w:t xml:space="preserve"> (всего 2360 учеников) -  равна 36,7% (АППГ - 852 чел., т.е. 36,3%).</w:t>
      </w:r>
    </w:p>
    <w:p w:rsidR="00E0479B" w:rsidRPr="0035232F" w:rsidRDefault="00E0479B" w:rsidP="00E0479B">
      <w:pPr>
        <w:pStyle w:val="af0"/>
        <w:tabs>
          <w:tab w:val="num" w:pos="0"/>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Составной частью общего образования детей является дополнительное образование, позволяющее обучающейся приобрести устойчивую потребность в познании и творчестве, максимально реализовать себя, самоопределиться профессионально и личностно. Реализацию дополнительных образовательных программ в кожууне осуществляют 2 учреждения дополнительного образования: МБОУ </w:t>
      </w:r>
      <w:proofErr w:type="gramStart"/>
      <w:r w:rsidRPr="0035232F">
        <w:rPr>
          <w:rFonts w:ascii="Times New Roman" w:hAnsi="Times New Roman"/>
          <w:sz w:val="28"/>
          <w:szCs w:val="28"/>
        </w:rPr>
        <w:t>ДО</w:t>
      </w:r>
      <w:proofErr w:type="gramEnd"/>
      <w:r w:rsidRPr="0035232F">
        <w:rPr>
          <w:rFonts w:ascii="Times New Roman" w:hAnsi="Times New Roman"/>
          <w:sz w:val="28"/>
          <w:szCs w:val="28"/>
        </w:rPr>
        <w:t xml:space="preserve"> «</w:t>
      </w:r>
      <w:proofErr w:type="gramStart"/>
      <w:r w:rsidRPr="0035232F">
        <w:rPr>
          <w:rFonts w:ascii="Times New Roman" w:hAnsi="Times New Roman"/>
          <w:sz w:val="28"/>
          <w:szCs w:val="28"/>
        </w:rPr>
        <w:t>Центр</w:t>
      </w:r>
      <w:proofErr w:type="gramEnd"/>
      <w:r w:rsidRPr="0035232F">
        <w:rPr>
          <w:rFonts w:ascii="Times New Roman" w:hAnsi="Times New Roman"/>
          <w:sz w:val="28"/>
          <w:szCs w:val="28"/>
        </w:rPr>
        <w:t xml:space="preserve"> творчества» с. Кызыл-Мажалык, ГБОУ ДО «ДЮСШ», которые работают по следующим направлениям:</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техническое творчество;</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спортивное направление;</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художественное творчество.</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Охват детей составляет:</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ДЮСШ – охват 1040 детей, из них на учете ПДН – 1, на учете ВШУ – 5. Тренеров-преподавателей - 26. Работают по 6-ти разным видам (волейбол, бокс, баскетбол, футбол, вольная борьба, кикбоксинг). </w:t>
      </w:r>
    </w:p>
    <w:p w:rsidR="00E0479B" w:rsidRPr="0035232F" w:rsidRDefault="00E0479B" w:rsidP="00E0479B">
      <w:pPr>
        <w:pStyle w:val="af0"/>
        <w:tabs>
          <w:tab w:val="num" w:pos="284"/>
        </w:tabs>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В ЦТ с. Кызыл-Мажалык – 1110 детей, из них на учете КДН – 1, на учете ПДН – 1, ВШУ – 2. Работают 52 разных кружков, преподавателей – 36 человек.</w:t>
      </w:r>
    </w:p>
    <w:p w:rsidR="00E0479B" w:rsidRPr="0035232F" w:rsidRDefault="00E0479B" w:rsidP="00E0479B">
      <w:pPr>
        <w:pStyle w:val="af0"/>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Услуги по дополнительному образованию оказывают детям в возрасте от 5 до 18 лет не только в учреждениях дополнительного образования, но и в общеобразовательных школах по дополнительным образовательным программам в виде кружков и секций. Занятия по дополнительному образованию посещают все учащиеся общеобразовательных школ.</w:t>
      </w:r>
    </w:p>
    <w:p w:rsidR="00E0479B" w:rsidRPr="0035232F" w:rsidRDefault="00E0479B" w:rsidP="00E0479B">
      <w:pPr>
        <w:pStyle w:val="af0"/>
        <w:spacing w:after="0" w:line="240" w:lineRule="auto"/>
        <w:ind w:left="0" w:right="-141" w:firstLine="567"/>
        <w:jc w:val="both"/>
        <w:rPr>
          <w:rFonts w:ascii="Times New Roman" w:hAnsi="Times New Roman"/>
          <w:sz w:val="28"/>
          <w:szCs w:val="28"/>
        </w:rPr>
      </w:pPr>
      <w:r w:rsidRPr="0035232F">
        <w:rPr>
          <w:rFonts w:ascii="Times New Roman" w:hAnsi="Times New Roman"/>
          <w:sz w:val="28"/>
          <w:szCs w:val="28"/>
        </w:rPr>
        <w:t xml:space="preserve">В Барун-Хемчикском кожууне общая численность детей в возрасте от 5 до 18 лет в 2018 году составила 4173 человека. </w:t>
      </w:r>
      <w:r w:rsidRPr="0035232F">
        <w:rPr>
          <w:rFonts w:ascii="Times New Roman" w:hAnsi="Times New Roman"/>
          <w:b/>
          <w:sz w:val="28"/>
          <w:szCs w:val="28"/>
        </w:rPr>
        <w:t xml:space="preserve">Доля детей, получающих услуги по дополнительному образованию, в общей численности детей данной возрастной группы составила </w:t>
      </w:r>
      <w:r>
        <w:rPr>
          <w:rFonts w:ascii="Times New Roman" w:hAnsi="Times New Roman"/>
          <w:b/>
          <w:sz w:val="28"/>
          <w:szCs w:val="28"/>
        </w:rPr>
        <w:t>70,4</w:t>
      </w:r>
      <w:r w:rsidRPr="0035232F">
        <w:rPr>
          <w:rFonts w:ascii="Times New Roman" w:hAnsi="Times New Roman"/>
          <w:b/>
          <w:sz w:val="28"/>
          <w:szCs w:val="28"/>
        </w:rPr>
        <w:t xml:space="preserve"> % </w:t>
      </w:r>
      <w:r w:rsidRPr="0035232F">
        <w:rPr>
          <w:rFonts w:ascii="Times New Roman" w:hAnsi="Times New Roman"/>
          <w:sz w:val="28"/>
          <w:szCs w:val="28"/>
        </w:rPr>
        <w:t>(</w:t>
      </w:r>
      <w:r>
        <w:rPr>
          <w:rFonts w:ascii="Times New Roman" w:hAnsi="Times New Roman"/>
          <w:sz w:val="28"/>
          <w:szCs w:val="28"/>
        </w:rPr>
        <w:t>2938</w:t>
      </w:r>
      <w:r w:rsidRPr="0035232F">
        <w:rPr>
          <w:rFonts w:ascii="Times New Roman" w:hAnsi="Times New Roman"/>
          <w:sz w:val="28"/>
          <w:szCs w:val="28"/>
        </w:rPr>
        <w:t xml:space="preserve"> человек). В 2017 году  из  общей численности детей 4025  человек,  дополнительным  образованием  были охвачены 2</w:t>
      </w:r>
      <w:r>
        <w:rPr>
          <w:rFonts w:ascii="Times New Roman" w:hAnsi="Times New Roman"/>
          <w:sz w:val="28"/>
          <w:szCs w:val="28"/>
        </w:rPr>
        <w:t>455</w:t>
      </w:r>
      <w:r w:rsidRPr="0035232F">
        <w:rPr>
          <w:rFonts w:ascii="Times New Roman" w:hAnsi="Times New Roman"/>
          <w:sz w:val="28"/>
          <w:szCs w:val="28"/>
        </w:rPr>
        <w:t xml:space="preserve"> человек или </w:t>
      </w:r>
      <w:r>
        <w:rPr>
          <w:rFonts w:ascii="Times New Roman" w:hAnsi="Times New Roman"/>
          <w:sz w:val="28"/>
          <w:szCs w:val="28"/>
        </w:rPr>
        <w:t>61</w:t>
      </w:r>
      <w:r w:rsidRPr="0035232F">
        <w:rPr>
          <w:rFonts w:ascii="Times New Roman" w:hAnsi="Times New Roman"/>
          <w:sz w:val="28"/>
          <w:szCs w:val="28"/>
        </w:rPr>
        <w:t xml:space="preserve">%.  Темп роста показателя составил </w:t>
      </w:r>
      <w:r>
        <w:rPr>
          <w:rFonts w:ascii="Times New Roman" w:hAnsi="Times New Roman"/>
          <w:sz w:val="28"/>
          <w:szCs w:val="28"/>
        </w:rPr>
        <w:t>15,4</w:t>
      </w:r>
      <w:r w:rsidRPr="0035232F">
        <w:rPr>
          <w:rFonts w:ascii="Times New Roman" w:hAnsi="Times New Roman"/>
          <w:sz w:val="28"/>
          <w:szCs w:val="28"/>
        </w:rPr>
        <w:t>%.</w:t>
      </w:r>
    </w:p>
    <w:p w:rsidR="00E0479B" w:rsidRPr="0035232F" w:rsidRDefault="00E0479B" w:rsidP="00E0479B">
      <w:pPr>
        <w:tabs>
          <w:tab w:val="num" w:pos="0"/>
        </w:tabs>
        <w:autoSpaceDE w:val="0"/>
        <w:autoSpaceDN w:val="0"/>
        <w:adjustRightInd w:val="0"/>
        <w:ind w:right="-141" w:firstLine="567"/>
        <w:jc w:val="both"/>
        <w:rPr>
          <w:sz w:val="28"/>
          <w:szCs w:val="28"/>
        </w:rPr>
      </w:pPr>
      <w:r w:rsidRPr="0035232F">
        <w:rPr>
          <w:sz w:val="28"/>
          <w:szCs w:val="28"/>
        </w:rPr>
        <w:t xml:space="preserve">В 2018 году на общее образование израсходовано всего </w:t>
      </w:r>
      <w:r>
        <w:rPr>
          <w:b/>
          <w:sz w:val="28"/>
          <w:szCs w:val="28"/>
        </w:rPr>
        <w:t>259088,7</w:t>
      </w:r>
      <w:r w:rsidRPr="0035232F">
        <w:rPr>
          <w:sz w:val="28"/>
          <w:szCs w:val="28"/>
        </w:rPr>
        <w:t xml:space="preserve"> тыс. рублей.</w:t>
      </w:r>
    </w:p>
    <w:p w:rsidR="00E0479B" w:rsidRPr="0035232F" w:rsidRDefault="00E0479B" w:rsidP="00E0479B">
      <w:pPr>
        <w:tabs>
          <w:tab w:val="num" w:pos="0"/>
        </w:tabs>
        <w:autoSpaceDE w:val="0"/>
        <w:autoSpaceDN w:val="0"/>
        <w:adjustRightInd w:val="0"/>
        <w:ind w:right="-141" w:firstLine="567"/>
        <w:jc w:val="both"/>
        <w:rPr>
          <w:sz w:val="28"/>
          <w:szCs w:val="28"/>
        </w:rPr>
      </w:pPr>
      <w:r w:rsidRPr="0035232F">
        <w:rPr>
          <w:sz w:val="28"/>
          <w:szCs w:val="28"/>
        </w:rPr>
        <w:t xml:space="preserve">В отчетном периоде </w:t>
      </w:r>
      <w:r w:rsidRPr="0035232F">
        <w:rPr>
          <w:b/>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w:t>
      </w:r>
      <w:r>
        <w:rPr>
          <w:b/>
          <w:sz w:val="28"/>
          <w:szCs w:val="28"/>
        </w:rPr>
        <w:t>109,1</w:t>
      </w:r>
      <w:r w:rsidRPr="0035232F">
        <w:rPr>
          <w:b/>
          <w:sz w:val="28"/>
          <w:szCs w:val="28"/>
        </w:rPr>
        <w:t xml:space="preserve"> тыс. рублей</w:t>
      </w:r>
      <w:r>
        <w:rPr>
          <w:sz w:val="28"/>
          <w:szCs w:val="28"/>
        </w:rPr>
        <w:t>, т.е. на 7,9</w:t>
      </w:r>
      <w:r w:rsidRPr="0035232F">
        <w:rPr>
          <w:sz w:val="28"/>
          <w:szCs w:val="28"/>
        </w:rPr>
        <w:t xml:space="preserve">% выше, чем 2017 года (101,1 тыс. руб.). </w:t>
      </w:r>
    </w:p>
    <w:p w:rsidR="00FA0A8E" w:rsidRDefault="00FA0A8E" w:rsidP="00E0479B">
      <w:pPr>
        <w:pStyle w:val="af7"/>
        <w:ind w:left="567"/>
        <w:mirrorIndents/>
        <w:jc w:val="both"/>
        <w:rPr>
          <w:bCs/>
          <w:sz w:val="28"/>
          <w:szCs w:val="28"/>
        </w:rPr>
      </w:pPr>
      <w:r>
        <w:rPr>
          <w:bCs/>
          <w:sz w:val="28"/>
          <w:szCs w:val="28"/>
        </w:rPr>
        <w:t xml:space="preserve">     </w:t>
      </w:r>
    </w:p>
    <w:p w:rsidR="0086449F" w:rsidRPr="00E6608C" w:rsidRDefault="00E6608C" w:rsidP="0086449F">
      <w:pPr>
        <w:pStyle w:val="af7"/>
        <w:ind w:left="567"/>
        <w:mirrorIndents/>
        <w:jc w:val="both"/>
        <w:rPr>
          <w:b/>
          <w:sz w:val="28"/>
          <w:szCs w:val="28"/>
        </w:rPr>
      </w:pPr>
      <w:r>
        <w:rPr>
          <w:sz w:val="28"/>
          <w:szCs w:val="28"/>
        </w:rPr>
        <w:t xml:space="preserve">        </w:t>
      </w:r>
      <w:r>
        <w:rPr>
          <w:b/>
          <w:sz w:val="28"/>
          <w:szCs w:val="28"/>
        </w:rPr>
        <w:t>Культура и кинематография</w:t>
      </w:r>
    </w:p>
    <w:p w:rsidR="0086449F" w:rsidRDefault="0086449F" w:rsidP="00B64B1E">
      <w:pPr>
        <w:pStyle w:val="af7"/>
        <w:ind w:left="567"/>
        <w:mirrorIndents/>
        <w:jc w:val="both"/>
        <w:rPr>
          <w:sz w:val="28"/>
          <w:szCs w:val="28"/>
        </w:rPr>
      </w:pPr>
      <w:r>
        <w:rPr>
          <w:sz w:val="28"/>
          <w:szCs w:val="28"/>
        </w:rPr>
        <w:t xml:space="preserve">     </w:t>
      </w:r>
      <w:r w:rsidR="00F04C4A">
        <w:rPr>
          <w:sz w:val="28"/>
          <w:szCs w:val="28"/>
        </w:rPr>
        <w:t xml:space="preserve">   </w:t>
      </w:r>
    </w:p>
    <w:p w:rsidR="00C73A56" w:rsidRPr="0035232F" w:rsidRDefault="00C73A56" w:rsidP="00C73A56">
      <w:pPr>
        <w:ind w:right="-141" w:firstLine="567"/>
        <w:jc w:val="both"/>
        <w:rPr>
          <w:sz w:val="28"/>
          <w:szCs w:val="28"/>
        </w:rPr>
      </w:pPr>
      <w:r w:rsidRPr="0035232F">
        <w:rPr>
          <w:sz w:val="28"/>
          <w:szCs w:val="28"/>
        </w:rPr>
        <w:t xml:space="preserve">Для предоставления услуг в сфере культуры в кожууне функционирует Дворец культуры, 6 сельских домов культуры, 2 сельских клуба, которые подчиняются Управлению культуры администрации кожууна. </w:t>
      </w:r>
    </w:p>
    <w:p w:rsidR="00C73A56" w:rsidRPr="0035232F" w:rsidRDefault="00C73A56" w:rsidP="00C73A56">
      <w:pPr>
        <w:mirrorIndents/>
        <w:jc w:val="both"/>
        <w:rPr>
          <w:sz w:val="28"/>
          <w:szCs w:val="28"/>
        </w:rPr>
      </w:pPr>
      <w:r w:rsidRPr="0035232F">
        <w:rPr>
          <w:sz w:val="28"/>
          <w:szCs w:val="28"/>
        </w:rPr>
        <w:t xml:space="preserve">         Численность работников всего </w:t>
      </w:r>
      <w:r w:rsidRPr="0035232F">
        <w:rPr>
          <w:b/>
          <w:sz w:val="28"/>
          <w:szCs w:val="28"/>
        </w:rPr>
        <w:t>194</w:t>
      </w:r>
      <w:r w:rsidRPr="0035232F">
        <w:rPr>
          <w:sz w:val="28"/>
          <w:szCs w:val="28"/>
        </w:rPr>
        <w:t xml:space="preserve"> единиц </w:t>
      </w:r>
      <w:proofErr w:type="spellStart"/>
      <w:r w:rsidRPr="0035232F">
        <w:rPr>
          <w:sz w:val="28"/>
          <w:szCs w:val="28"/>
        </w:rPr>
        <w:t>втч</w:t>
      </w:r>
      <w:proofErr w:type="spellEnd"/>
      <w:r w:rsidRPr="0035232F">
        <w:rPr>
          <w:sz w:val="28"/>
          <w:szCs w:val="28"/>
        </w:rPr>
        <w:t xml:space="preserve">: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lastRenderedPageBreak/>
        <w:t xml:space="preserve"> в клубной системе </w:t>
      </w:r>
      <w:r w:rsidRPr="0035232F">
        <w:rPr>
          <w:b/>
          <w:sz w:val="28"/>
          <w:szCs w:val="28"/>
        </w:rPr>
        <w:t xml:space="preserve">42 </w:t>
      </w:r>
      <w:r w:rsidRPr="0035232F">
        <w:rPr>
          <w:sz w:val="28"/>
          <w:szCs w:val="28"/>
        </w:rPr>
        <w:t xml:space="preserve">человек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библиотеках </w:t>
      </w:r>
      <w:r w:rsidRPr="0035232F">
        <w:rPr>
          <w:b/>
          <w:sz w:val="28"/>
          <w:szCs w:val="28"/>
        </w:rPr>
        <w:t xml:space="preserve">24 </w:t>
      </w:r>
      <w:r w:rsidRPr="0035232F">
        <w:rPr>
          <w:sz w:val="28"/>
          <w:szCs w:val="28"/>
        </w:rPr>
        <w:t xml:space="preserve">человек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w:t>
      </w:r>
      <w:proofErr w:type="spellStart"/>
      <w:r w:rsidRPr="0035232F">
        <w:rPr>
          <w:sz w:val="28"/>
          <w:szCs w:val="28"/>
        </w:rPr>
        <w:t>муздрамтеатре</w:t>
      </w:r>
      <w:proofErr w:type="spellEnd"/>
      <w:r w:rsidRPr="0035232F">
        <w:rPr>
          <w:sz w:val="28"/>
          <w:szCs w:val="28"/>
        </w:rPr>
        <w:t xml:space="preserve"> </w:t>
      </w:r>
      <w:r w:rsidRPr="0035232F">
        <w:rPr>
          <w:b/>
          <w:sz w:val="28"/>
          <w:szCs w:val="28"/>
        </w:rPr>
        <w:t xml:space="preserve">12 </w:t>
      </w:r>
      <w:r w:rsidRPr="0035232F">
        <w:rPr>
          <w:sz w:val="28"/>
          <w:szCs w:val="28"/>
        </w:rPr>
        <w:t xml:space="preserve">человек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детской школе искусств </w:t>
      </w:r>
      <w:r w:rsidRPr="0035232F">
        <w:rPr>
          <w:b/>
          <w:sz w:val="28"/>
          <w:szCs w:val="28"/>
        </w:rPr>
        <w:t xml:space="preserve">32 </w:t>
      </w:r>
      <w:r w:rsidRPr="0035232F">
        <w:rPr>
          <w:sz w:val="28"/>
          <w:szCs w:val="28"/>
        </w:rPr>
        <w:t>человек</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управлении культуры </w:t>
      </w:r>
      <w:r w:rsidRPr="0035232F">
        <w:rPr>
          <w:b/>
          <w:sz w:val="28"/>
          <w:szCs w:val="28"/>
        </w:rPr>
        <w:t>84</w:t>
      </w:r>
      <w:r w:rsidRPr="0035232F">
        <w:rPr>
          <w:sz w:val="28"/>
          <w:szCs w:val="28"/>
        </w:rPr>
        <w:t xml:space="preserve"> человек </w:t>
      </w:r>
    </w:p>
    <w:p w:rsidR="00C73A56" w:rsidRPr="0035232F" w:rsidRDefault="00C73A56" w:rsidP="00C73A56">
      <w:pPr>
        <w:pStyle w:val="af7"/>
        <w:ind w:left="567"/>
        <w:mirrorIndents/>
        <w:jc w:val="both"/>
        <w:rPr>
          <w:sz w:val="28"/>
          <w:szCs w:val="28"/>
        </w:rPr>
      </w:pPr>
      <w:r w:rsidRPr="0035232F">
        <w:rPr>
          <w:sz w:val="28"/>
          <w:szCs w:val="28"/>
        </w:rPr>
        <w:t xml:space="preserve">Объем финансирования составил всего </w:t>
      </w:r>
      <w:r w:rsidRPr="0035232F">
        <w:rPr>
          <w:b/>
          <w:sz w:val="28"/>
          <w:szCs w:val="28"/>
        </w:rPr>
        <w:t xml:space="preserve">72439,8 </w:t>
      </w:r>
      <w:proofErr w:type="spellStart"/>
      <w:r w:rsidRPr="0035232F">
        <w:rPr>
          <w:sz w:val="28"/>
          <w:szCs w:val="28"/>
        </w:rPr>
        <w:t>тыс</w:t>
      </w:r>
      <w:proofErr w:type="gramStart"/>
      <w:r w:rsidRPr="0035232F">
        <w:rPr>
          <w:sz w:val="28"/>
          <w:szCs w:val="28"/>
        </w:rPr>
        <w:t>.р</w:t>
      </w:r>
      <w:proofErr w:type="gramEnd"/>
      <w:r w:rsidRPr="0035232F">
        <w:rPr>
          <w:sz w:val="28"/>
          <w:szCs w:val="28"/>
        </w:rPr>
        <w:t>ублей</w:t>
      </w:r>
      <w:proofErr w:type="spellEnd"/>
      <w:r w:rsidRPr="0035232F">
        <w:rPr>
          <w:sz w:val="28"/>
          <w:szCs w:val="28"/>
        </w:rPr>
        <w:t xml:space="preserve"> (АППГ 53451) </w:t>
      </w:r>
      <w:proofErr w:type="spellStart"/>
      <w:r w:rsidRPr="0035232F">
        <w:rPr>
          <w:sz w:val="28"/>
          <w:szCs w:val="28"/>
        </w:rPr>
        <w:t>втч</w:t>
      </w:r>
      <w:proofErr w:type="spellEnd"/>
      <w:r w:rsidRPr="0035232F">
        <w:rPr>
          <w:sz w:val="28"/>
          <w:szCs w:val="28"/>
        </w:rPr>
        <w:t>:</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Оплата труда </w:t>
      </w:r>
      <w:r w:rsidRPr="0035232F">
        <w:rPr>
          <w:b/>
          <w:sz w:val="28"/>
          <w:szCs w:val="28"/>
        </w:rPr>
        <w:t xml:space="preserve">47238 </w:t>
      </w:r>
      <w:r w:rsidRPr="0035232F">
        <w:rPr>
          <w:sz w:val="28"/>
          <w:szCs w:val="28"/>
        </w:rPr>
        <w:t xml:space="preserve">тыс. рублей (АППГ </w:t>
      </w:r>
      <w:r w:rsidRPr="0035232F">
        <w:rPr>
          <w:b/>
          <w:sz w:val="28"/>
          <w:szCs w:val="28"/>
        </w:rPr>
        <w:t>35194</w:t>
      </w:r>
      <w:r w:rsidRPr="0035232F">
        <w:rPr>
          <w:sz w:val="28"/>
          <w:szCs w:val="28"/>
        </w:rPr>
        <w:t>)</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Коммунальные услуги </w:t>
      </w:r>
      <w:r w:rsidRPr="0035232F">
        <w:rPr>
          <w:b/>
          <w:sz w:val="28"/>
          <w:szCs w:val="28"/>
        </w:rPr>
        <w:t>6454,7</w:t>
      </w:r>
      <w:r w:rsidRPr="0035232F">
        <w:rPr>
          <w:sz w:val="28"/>
          <w:szCs w:val="28"/>
        </w:rPr>
        <w:t xml:space="preserve"> </w:t>
      </w:r>
      <w:proofErr w:type="spellStart"/>
      <w:r w:rsidRPr="0035232F">
        <w:rPr>
          <w:sz w:val="28"/>
          <w:szCs w:val="28"/>
        </w:rPr>
        <w:t>тыс</w:t>
      </w:r>
      <w:proofErr w:type="gramStart"/>
      <w:r w:rsidRPr="0035232F">
        <w:rPr>
          <w:sz w:val="28"/>
          <w:szCs w:val="28"/>
        </w:rPr>
        <w:t>.р</w:t>
      </w:r>
      <w:proofErr w:type="gramEnd"/>
      <w:r w:rsidRPr="0035232F">
        <w:rPr>
          <w:sz w:val="28"/>
          <w:szCs w:val="28"/>
        </w:rPr>
        <w:t>ублей</w:t>
      </w:r>
      <w:proofErr w:type="spellEnd"/>
      <w:r w:rsidRPr="0035232F">
        <w:rPr>
          <w:sz w:val="28"/>
          <w:szCs w:val="28"/>
        </w:rPr>
        <w:t xml:space="preserve"> (АППГ </w:t>
      </w:r>
      <w:r w:rsidRPr="0035232F">
        <w:rPr>
          <w:b/>
          <w:sz w:val="28"/>
          <w:szCs w:val="28"/>
        </w:rPr>
        <w:t>5326,7)</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Приобретение оборудования и инвентаря </w:t>
      </w:r>
      <w:r w:rsidRPr="0035232F">
        <w:rPr>
          <w:b/>
          <w:sz w:val="28"/>
          <w:szCs w:val="28"/>
        </w:rPr>
        <w:t>1278</w:t>
      </w:r>
      <w:r w:rsidRPr="0035232F">
        <w:rPr>
          <w:sz w:val="28"/>
          <w:szCs w:val="28"/>
        </w:rPr>
        <w:t xml:space="preserve"> </w:t>
      </w:r>
      <w:proofErr w:type="spellStart"/>
      <w:r w:rsidRPr="0035232F">
        <w:rPr>
          <w:sz w:val="28"/>
          <w:szCs w:val="28"/>
        </w:rPr>
        <w:t>тыс</w:t>
      </w:r>
      <w:proofErr w:type="gramStart"/>
      <w:r w:rsidRPr="0035232F">
        <w:rPr>
          <w:sz w:val="28"/>
          <w:szCs w:val="28"/>
        </w:rPr>
        <w:t>.р</w:t>
      </w:r>
      <w:proofErr w:type="gramEnd"/>
      <w:r w:rsidRPr="0035232F">
        <w:rPr>
          <w:sz w:val="28"/>
          <w:szCs w:val="28"/>
        </w:rPr>
        <w:t>ублей</w:t>
      </w:r>
      <w:proofErr w:type="spellEnd"/>
      <w:r w:rsidRPr="0035232F">
        <w:rPr>
          <w:sz w:val="28"/>
          <w:szCs w:val="28"/>
        </w:rPr>
        <w:t xml:space="preserve"> (АППГ </w:t>
      </w:r>
      <w:r w:rsidRPr="0035232F">
        <w:rPr>
          <w:b/>
          <w:sz w:val="28"/>
          <w:szCs w:val="28"/>
        </w:rPr>
        <w:t>757,1</w:t>
      </w:r>
      <w:r w:rsidRPr="0035232F">
        <w:rPr>
          <w:sz w:val="28"/>
          <w:szCs w:val="28"/>
        </w:rPr>
        <w:t xml:space="preserve">)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Проведение культмассовых мероприятий в сумме </w:t>
      </w:r>
      <w:r w:rsidRPr="0035232F">
        <w:rPr>
          <w:b/>
          <w:sz w:val="28"/>
          <w:szCs w:val="28"/>
        </w:rPr>
        <w:t>592,3</w:t>
      </w:r>
      <w:r w:rsidRPr="0035232F">
        <w:rPr>
          <w:sz w:val="28"/>
          <w:szCs w:val="28"/>
        </w:rPr>
        <w:t xml:space="preserve"> </w:t>
      </w:r>
      <w:proofErr w:type="spellStart"/>
      <w:r w:rsidRPr="0035232F">
        <w:rPr>
          <w:sz w:val="28"/>
          <w:szCs w:val="28"/>
        </w:rPr>
        <w:t>тыс</w:t>
      </w:r>
      <w:proofErr w:type="gramStart"/>
      <w:r w:rsidRPr="0035232F">
        <w:rPr>
          <w:sz w:val="28"/>
          <w:szCs w:val="28"/>
        </w:rPr>
        <w:t>.р</w:t>
      </w:r>
      <w:proofErr w:type="gramEnd"/>
      <w:r w:rsidRPr="0035232F">
        <w:rPr>
          <w:sz w:val="28"/>
          <w:szCs w:val="28"/>
        </w:rPr>
        <w:t>ублей</w:t>
      </w:r>
      <w:proofErr w:type="spellEnd"/>
      <w:r w:rsidRPr="0035232F">
        <w:rPr>
          <w:sz w:val="28"/>
          <w:szCs w:val="28"/>
        </w:rPr>
        <w:t xml:space="preserve"> (АППГ </w:t>
      </w:r>
      <w:r w:rsidRPr="0035232F">
        <w:rPr>
          <w:b/>
          <w:sz w:val="28"/>
          <w:szCs w:val="28"/>
        </w:rPr>
        <w:t>753</w:t>
      </w:r>
      <w:r w:rsidRPr="0035232F">
        <w:rPr>
          <w:sz w:val="28"/>
          <w:szCs w:val="28"/>
        </w:rPr>
        <w:t>)</w:t>
      </w:r>
    </w:p>
    <w:p w:rsidR="00C73A56" w:rsidRPr="0035232F" w:rsidRDefault="00C73A56" w:rsidP="00C73A56">
      <w:pPr>
        <w:mirrorIndents/>
        <w:jc w:val="both"/>
        <w:rPr>
          <w:sz w:val="28"/>
          <w:szCs w:val="28"/>
        </w:rPr>
      </w:pPr>
      <w:r w:rsidRPr="0035232F">
        <w:rPr>
          <w:sz w:val="28"/>
          <w:szCs w:val="28"/>
        </w:rPr>
        <w:t xml:space="preserve">          Уровень среднемесячной зарплаты составил: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клубной системе </w:t>
      </w:r>
      <w:r w:rsidRPr="0035232F">
        <w:rPr>
          <w:b/>
          <w:sz w:val="28"/>
          <w:szCs w:val="28"/>
        </w:rPr>
        <w:t xml:space="preserve">28626 </w:t>
      </w:r>
      <w:r w:rsidRPr="0035232F">
        <w:rPr>
          <w:sz w:val="28"/>
          <w:szCs w:val="28"/>
        </w:rPr>
        <w:t xml:space="preserve">рублей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библиотеках </w:t>
      </w:r>
      <w:r w:rsidRPr="0035232F">
        <w:rPr>
          <w:b/>
          <w:sz w:val="28"/>
          <w:szCs w:val="28"/>
        </w:rPr>
        <w:t xml:space="preserve">29884 </w:t>
      </w:r>
      <w:r w:rsidRPr="0035232F">
        <w:rPr>
          <w:sz w:val="28"/>
          <w:szCs w:val="28"/>
        </w:rPr>
        <w:t xml:space="preserve">рублей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w:t>
      </w:r>
      <w:proofErr w:type="spellStart"/>
      <w:r w:rsidRPr="0035232F">
        <w:rPr>
          <w:sz w:val="28"/>
          <w:szCs w:val="28"/>
        </w:rPr>
        <w:t>муздрамтеатре</w:t>
      </w:r>
      <w:proofErr w:type="spellEnd"/>
      <w:r w:rsidRPr="0035232F">
        <w:rPr>
          <w:sz w:val="28"/>
          <w:szCs w:val="28"/>
        </w:rPr>
        <w:t xml:space="preserve"> </w:t>
      </w:r>
      <w:r w:rsidRPr="0035232F">
        <w:rPr>
          <w:b/>
          <w:sz w:val="28"/>
          <w:szCs w:val="28"/>
        </w:rPr>
        <w:t xml:space="preserve">30061 </w:t>
      </w:r>
      <w:r w:rsidRPr="0035232F">
        <w:rPr>
          <w:sz w:val="28"/>
          <w:szCs w:val="28"/>
        </w:rPr>
        <w:t xml:space="preserve">рублей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в детской школе искусств (</w:t>
      </w:r>
      <w:proofErr w:type="spellStart"/>
      <w:r w:rsidRPr="0035232F">
        <w:rPr>
          <w:sz w:val="28"/>
          <w:szCs w:val="28"/>
        </w:rPr>
        <w:t>педработники</w:t>
      </w:r>
      <w:proofErr w:type="spellEnd"/>
      <w:r w:rsidRPr="0035232F">
        <w:rPr>
          <w:sz w:val="28"/>
          <w:szCs w:val="28"/>
        </w:rPr>
        <w:t xml:space="preserve">) </w:t>
      </w:r>
      <w:r w:rsidRPr="0035232F">
        <w:rPr>
          <w:b/>
          <w:sz w:val="28"/>
          <w:szCs w:val="28"/>
        </w:rPr>
        <w:t xml:space="preserve">23450 </w:t>
      </w:r>
      <w:r w:rsidRPr="0035232F">
        <w:rPr>
          <w:sz w:val="28"/>
          <w:szCs w:val="28"/>
        </w:rPr>
        <w:t>рублей</w:t>
      </w:r>
    </w:p>
    <w:p w:rsidR="00C73A56" w:rsidRPr="0035232F" w:rsidRDefault="00C73A56" w:rsidP="00C73A56">
      <w:pPr>
        <w:mirrorIndents/>
        <w:jc w:val="both"/>
        <w:rPr>
          <w:sz w:val="28"/>
          <w:szCs w:val="28"/>
        </w:rPr>
      </w:pPr>
      <w:r w:rsidRPr="0035232F">
        <w:rPr>
          <w:sz w:val="28"/>
          <w:szCs w:val="28"/>
        </w:rPr>
        <w:t xml:space="preserve">        В </w:t>
      </w:r>
      <w:r w:rsidRPr="0035232F">
        <w:rPr>
          <w:b/>
          <w:sz w:val="28"/>
          <w:szCs w:val="28"/>
        </w:rPr>
        <w:t>200</w:t>
      </w:r>
      <w:r w:rsidRPr="0035232F">
        <w:rPr>
          <w:sz w:val="28"/>
          <w:szCs w:val="28"/>
        </w:rPr>
        <w:t xml:space="preserve"> кружках занимаются </w:t>
      </w:r>
      <w:r w:rsidRPr="0035232F">
        <w:rPr>
          <w:b/>
          <w:sz w:val="28"/>
          <w:szCs w:val="28"/>
        </w:rPr>
        <w:t>1585 (АППГ 1664)</w:t>
      </w:r>
      <w:r w:rsidRPr="0035232F">
        <w:rPr>
          <w:sz w:val="28"/>
          <w:szCs w:val="28"/>
        </w:rPr>
        <w:t xml:space="preserve"> детей или удельный вес охвата детей составил </w:t>
      </w:r>
      <w:r w:rsidRPr="0035232F">
        <w:rPr>
          <w:b/>
          <w:sz w:val="28"/>
          <w:szCs w:val="28"/>
        </w:rPr>
        <w:t>67</w:t>
      </w:r>
      <w:r w:rsidRPr="0035232F">
        <w:rPr>
          <w:sz w:val="28"/>
          <w:szCs w:val="28"/>
        </w:rPr>
        <w:t xml:space="preserve"> процентов от общего числа учащихся в школах.</w:t>
      </w:r>
    </w:p>
    <w:p w:rsidR="00C73A56" w:rsidRPr="0035232F" w:rsidRDefault="00C73A56" w:rsidP="00C73A56">
      <w:pPr>
        <w:mirrorIndents/>
        <w:jc w:val="both"/>
        <w:rPr>
          <w:sz w:val="28"/>
          <w:szCs w:val="28"/>
        </w:rPr>
      </w:pPr>
      <w:r w:rsidRPr="0035232F">
        <w:rPr>
          <w:sz w:val="28"/>
          <w:szCs w:val="28"/>
        </w:rPr>
        <w:t xml:space="preserve">       Проведено культурно-массовых мероприятий всего </w:t>
      </w:r>
      <w:r w:rsidRPr="0035232F">
        <w:rPr>
          <w:b/>
          <w:sz w:val="28"/>
          <w:szCs w:val="28"/>
        </w:rPr>
        <w:t>2982</w:t>
      </w:r>
      <w:r w:rsidRPr="0035232F">
        <w:rPr>
          <w:sz w:val="28"/>
          <w:szCs w:val="28"/>
        </w:rPr>
        <w:t xml:space="preserve"> единиц (АППГ </w:t>
      </w:r>
      <w:r w:rsidRPr="0035232F">
        <w:rPr>
          <w:b/>
          <w:sz w:val="28"/>
          <w:szCs w:val="28"/>
        </w:rPr>
        <w:t>2944</w:t>
      </w:r>
      <w:r w:rsidRPr="0035232F">
        <w:rPr>
          <w:sz w:val="28"/>
          <w:szCs w:val="28"/>
        </w:rPr>
        <w:t xml:space="preserve">) из них для детей и подростков до 14 лет </w:t>
      </w:r>
      <w:r w:rsidRPr="0035232F">
        <w:rPr>
          <w:b/>
          <w:sz w:val="28"/>
          <w:szCs w:val="28"/>
        </w:rPr>
        <w:t xml:space="preserve">704 </w:t>
      </w:r>
      <w:r w:rsidRPr="0035232F">
        <w:rPr>
          <w:sz w:val="28"/>
          <w:szCs w:val="28"/>
        </w:rPr>
        <w:t>(АППГ</w:t>
      </w:r>
      <w:r w:rsidRPr="0035232F">
        <w:rPr>
          <w:b/>
          <w:sz w:val="28"/>
          <w:szCs w:val="28"/>
        </w:rPr>
        <w:t xml:space="preserve"> 729</w:t>
      </w:r>
      <w:r w:rsidRPr="0035232F">
        <w:rPr>
          <w:sz w:val="28"/>
          <w:szCs w:val="28"/>
        </w:rPr>
        <w:t xml:space="preserve">), библиотечной системой </w:t>
      </w:r>
      <w:r w:rsidRPr="0035232F">
        <w:rPr>
          <w:b/>
          <w:sz w:val="28"/>
          <w:szCs w:val="28"/>
        </w:rPr>
        <w:t>610</w:t>
      </w:r>
      <w:r w:rsidRPr="0035232F">
        <w:rPr>
          <w:sz w:val="28"/>
          <w:szCs w:val="28"/>
        </w:rPr>
        <w:t xml:space="preserve"> (АППГ </w:t>
      </w:r>
      <w:r w:rsidRPr="0035232F">
        <w:rPr>
          <w:b/>
          <w:sz w:val="28"/>
          <w:szCs w:val="28"/>
        </w:rPr>
        <w:t>610</w:t>
      </w:r>
      <w:r w:rsidRPr="0035232F">
        <w:rPr>
          <w:sz w:val="28"/>
          <w:szCs w:val="28"/>
        </w:rPr>
        <w:t xml:space="preserve">). Количество посетителей данных мероприятий </w:t>
      </w:r>
      <w:r w:rsidRPr="0035232F">
        <w:rPr>
          <w:b/>
          <w:sz w:val="28"/>
          <w:szCs w:val="28"/>
        </w:rPr>
        <w:t>188929</w:t>
      </w:r>
      <w:r w:rsidRPr="0035232F">
        <w:rPr>
          <w:sz w:val="28"/>
          <w:szCs w:val="28"/>
        </w:rPr>
        <w:t xml:space="preserve"> человек (АППГ422212). Обслужено </w:t>
      </w:r>
      <w:r w:rsidRPr="0035232F">
        <w:rPr>
          <w:b/>
          <w:sz w:val="28"/>
          <w:szCs w:val="28"/>
        </w:rPr>
        <w:t xml:space="preserve">8130 </w:t>
      </w:r>
      <w:r w:rsidRPr="0035232F">
        <w:rPr>
          <w:sz w:val="28"/>
          <w:szCs w:val="28"/>
        </w:rPr>
        <w:t xml:space="preserve">читателей или охват населения составил </w:t>
      </w:r>
      <w:r w:rsidRPr="0035232F">
        <w:rPr>
          <w:b/>
          <w:sz w:val="28"/>
          <w:szCs w:val="28"/>
        </w:rPr>
        <w:t>66</w:t>
      </w:r>
      <w:r w:rsidRPr="0035232F">
        <w:rPr>
          <w:sz w:val="28"/>
          <w:szCs w:val="28"/>
        </w:rPr>
        <w:t xml:space="preserve"> процентов от общей численности населения. </w:t>
      </w:r>
    </w:p>
    <w:p w:rsidR="00C73A56" w:rsidRPr="0035232F" w:rsidRDefault="00C73A56" w:rsidP="00C73A56">
      <w:pPr>
        <w:mirrorIndents/>
        <w:jc w:val="both"/>
        <w:rPr>
          <w:sz w:val="28"/>
          <w:szCs w:val="28"/>
        </w:rPr>
      </w:pPr>
      <w:r w:rsidRPr="0035232F">
        <w:rPr>
          <w:sz w:val="28"/>
          <w:szCs w:val="28"/>
        </w:rPr>
        <w:t xml:space="preserve">       </w:t>
      </w:r>
      <w:proofErr w:type="gramStart"/>
      <w:r w:rsidRPr="0035232F">
        <w:rPr>
          <w:sz w:val="28"/>
          <w:szCs w:val="28"/>
        </w:rPr>
        <w:t>Оказаны</w:t>
      </w:r>
      <w:proofErr w:type="gramEnd"/>
      <w:r w:rsidRPr="0035232F">
        <w:rPr>
          <w:sz w:val="28"/>
          <w:szCs w:val="28"/>
        </w:rPr>
        <w:t xml:space="preserve"> платных услуг всего </w:t>
      </w:r>
      <w:r w:rsidRPr="0035232F">
        <w:rPr>
          <w:b/>
          <w:sz w:val="28"/>
          <w:szCs w:val="28"/>
        </w:rPr>
        <w:t>1124,6</w:t>
      </w:r>
      <w:r w:rsidRPr="0035232F">
        <w:rPr>
          <w:sz w:val="28"/>
          <w:szCs w:val="28"/>
        </w:rPr>
        <w:t xml:space="preserve"> тыс. рублей (АППГ </w:t>
      </w:r>
      <w:r w:rsidRPr="0035232F">
        <w:rPr>
          <w:b/>
          <w:sz w:val="28"/>
          <w:szCs w:val="28"/>
        </w:rPr>
        <w:t>893</w:t>
      </w:r>
      <w:r w:rsidRPr="0035232F">
        <w:rPr>
          <w:sz w:val="28"/>
          <w:szCs w:val="28"/>
        </w:rPr>
        <w:t xml:space="preserve">) </w:t>
      </w:r>
      <w:proofErr w:type="spellStart"/>
      <w:r w:rsidRPr="0035232F">
        <w:rPr>
          <w:sz w:val="28"/>
          <w:szCs w:val="28"/>
        </w:rPr>
        <w:t>втч</w:t>
      </w:r>
      <w:proofErr w:type="spellEnd"/>
      <w:r w:rsidRPr="0035232F">
        <w:rPr>
          <w:sz w:val="28"/>
          <w:szCs w:val="28"/>
        </w:rPr>
        <w:t>:</w:t>
      </w:r>
    </w:p>
    <w:p w:rsidR="00C73A56" w:rsidRPr="0035232F" w:rsidRDefault="00C73A56" w:rsidP="00C73A56">
      <w:pPr>
        <w:pStyle w:val="af7"/>
        <w:numPr>
          <w:ilvl w:val="0"/>
          <w:numId w:val="12"/>
        </w:numPr>
        <w:ind w:left="0" w:firstLine="567"/>
        <w:mirrorIndents/>
        <w:jc w:val="both"/>
        <w:rPr>
          <w:sz w:val="28"/>
          <w:szCs w:val="28"/>
        </w:rPr>
      </w:pPr>
      <w:r w:rsidRPr="0035232F">
        <w:rPr>
          <w:b/>
          <w:sz w:val="28"/>
          <w:szCs w:val="28"/>
        </w:rPr>
        <w:t xml:space="preserve"> </w:t>
      </w:r>
      <w:r w:rsidRPr="0035232F">
        <w:rPr>
          <w:sz w:val="28"/>
          <w:szCs w:val="28"/>
        </w:rPr>
        <w:t xml:space="preserve">клубной системой </w:t>
      </w:r>
      <w:r w:rsidRPr="0035232F">
        <w:rPr>
          <w:b/>
          <w:sz w:val="28"/>
          <w:szCs w:val="28"/>
        </w:rPr>
        <w:t xml:space="preserve">985,6 </w:t>
      </w:r>
      <w:r w:rsidRPr="0035232F">
        <w:rPr>
          <w:sz w:val="28"/>
          <w:szCs w:val="28"/>
        </w:rPr>
        <w:t xml:space="preserve">тыс. рублей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библиотеками </w:t>
      </w:r>
      <w:r w:rsidRPr="0035232F">
        <w:rPr>
          <w:b/>
          <w:sz w:val="28"/>
          <w:szCs w:val="28"/>
        </w:rPr>
        <w:t xml:space="preserve">50 </w:t>
      </w:r>
      <w:r w:rsidRPr="0035232F">
        <w:rPr>
          <w:sz w:val="28"/>
          <w:szCs w:val="28"/>
        </w:rPr>
        <w:t xml:space="preserve">тыс. рублей </w:t>
      </w:r>
    </w:p>
    <w:p w:rsidR="00C73A56" w:rsidRPr="0035232F" w:rsidRDefault="00C73A56" w:rsidP="00C73A56">
      <w:pPr>
        <w:pStyle w:val="af7"/>
        <w:numPr>
          <w:ilvl w:val="0"/>
          <w:numId w:val="12"/>
        </w:numPr>
        <w:ind w:left="0" w:firstLine="567"/>
        <w:mirrorIndents/>
        <w:jc w:val="both"/>
        <w:rPr>
          <w:sz w:val="28"/>
          <w:szCs w:val="28"/>
        </w:rPr>
      </w:pPr>
      <w:r w:rsidRPr="0035232F">
        <w:rPr>
          <w:sz w:val="28"/>
          <w:szCs w:val="28"/>
        </w:rPr>
        <w:t xml:space="preserve"> </w:t>
      </w:r>
      <w:proofErr w:type="spellStart"/>
      <w:r w:rsidRPr="0035232F">
        <w:rPr>
          <w:sz w:val="28"/>
          <w:szCs w:val="28"/>
        </w:rPr>
        <w:t>муздрамтеатром</w:t>
      </w:r>
      <w:proofErr w:type="spellEnd"/>
      <w:r w:rsidRPr="0035232F">
        <w:rPr>
          <w:sz w:val="28"/>
          <w:szCs w:val="28"/>
        </w:rPr>
        <w:t xml:space="preserve"> </w:t>
      </w:r>
      <w:r w:rsidRPr="0035232F">
        <w:rPr>
          <w:b/>
          <w:sz w:val="28"/>
          <w:szCs w:val="28"/>
        </w:rPr>
        <w:t xml:space="preserve">89,5 </w:t>
      </w:r>
      <w:r w:rsidRPr="0035232F">
        <w:rPr>
          <w:sz w:val="28"/>
          <w:szCs w:val="28"/>
        </w:rPr>
        <w:t xml:space="preserve">тыс. рублей </w:t>
      </w:r>
    </w:p>
    <w:p w:rsidR="00C73A56" w:rsidRPr="0035232F" w:rsidRDefault="00C73A56" w:rsidP="00C73A56">
      <w:pPr>
        <w:ind w:right="-141" w:firstLine="567"/>
        <w:jc w:val="both"/>
        <w:rPr>
          <w:sz w:val="28"/>
          <w:szCs w:val="28"/>
        </w:rPr>
      </w:pPr>
    </w:p>
    <w:p w:rsidR="00C73A56" w:rsidRPr="0035232F" w:rsidRDefault="00C73A56" w:rsidP="00C73A56">
      <w:pPr>
        <w:ind w:right="-141" w:firstLine="567"/>
        <w:jc w:val="both"/>
        <w:rPr>
          <w:sz w:val="28"/>
          <w:szCs w:val="28"/>
        </w:rPr>
      </w:pPr>
      <w:r w:rsidRPr="0035232F">
        <w:rPr>
          <w:b/>
          <w:sz w:val="28"/>
          <w:szCs w:val="28"/>
        </w:rPr>
        <w:t>Уровень фактической обеспеченности муниципального района клубами и учреждениями клубного типа от нормативной потребности составляет 100%</w:t>
      </w:r>
      <w:r w:rsidRPr="0035232F">
        <w:rPr>
          <w:sz w:val="28"/>
          <w:szCs w:val="28"/>
        </w:rPr>
        <w:t xml:space="preserve"> (норматив 1 ед.).</w:t>
      </w:r>
    </w:p>
    <w:p w:rsidR="00C73A56" w:rsidRPr="0035232F" w:rsidRDefault="00C73A56" w:rsidP="00C73A56">
      <w:pPr>
        <w:ind w:right="-141" w:firstLine="567"/>
        <w:jc w:val="both"/>
        <w:rPr>
          <w:sz w:val="28"/>
          <w:szCs w:val="28"/>
        </w:rPr>
      </w:pPr>
      <w:r w:rsidRPr="0035232F">
        <w:rPr>
          <w:b/>
          <w:sz w:val="28"/>
          <w:szCs w:val="28"/>
        </w:rPr>
        <w:t>Уровень фактической обеспеченности муниципального района библиотеками от нормативной потребности составляет 100%</w:t>
      </w:r>
      <w:r w:rsidRPr="0035232F">
        <w:rPr>
          <w:sz w:val="28"/>
          <w:szCs w:val="28"/>
        </w:rPr>
        <w:t>, так как в кожууне имеется Централизованная библиотечная система, в состав которой входят 11 филиалов библиотечной системы.</w:t>
      </w:r>
    </w:p>
    <w:p w:rsidR="00C73A56" w:rsidRPr="0035232F" w:rsidRDefault="00C73A56" w:rsidP="00C73A56">
      <w:pPr>
        <w:ind w:right="-141" w:firstLine="567"/>
        <w:jc w:val="both"/>
        <w:rPr>
          <w:sz w:val="28"/>
          <w:szCs w:val="28"/>
        </w:rPr>
      </w:pPr>
      <w:r w:rsidRPr="0035232F">
        <w:rPr>
          <w:b/>
          <w:sz w:val="28"/>
          <w:szCs w:val="28"/>
        </w:rPr>
        <w:t>Уровень фактической обеспеченности района парками культуры и отдыха от нормативной потребности составляет 0%</w:t>
      </w:r>
      <w:r w:rsidRPr="0035232F">
        <w:rPr>
          <w:sz w:val="28"/>
          <w:szCs w:val="28"/>
        </w:rPr>
        <w:t xml:space="preserve"> (норматив 1). </w:t>
      </w:r>
    </w:p>
    <w:p w:rsidR="00C73A56" w:rsidRPr="0035232F" w:rsidRDefault="00C73A56" w:rsidP="00C73A56">
      <w:pPr>
        <w:ind w:right="-141" w:firstLine="567"/>
        <w:jc w:val="both"/>
        <w:rPr>
          <w:sz w:val="28"/>
          <w:szCs w:val="28"/>
        </w:rPr>
      </w:pPr>
      <w:r w:rsidRPr="0035232F">
        <w:rPr>
          <w:b/>
          <w:sz w:val="28"/>
          <w:szCs w:val="28"/>
        </w:rPr>
        <w:t>Доля муниципальных учреждений культуры, здания которых еще находятся в аварийном состоянии или требуют капитального ремонта, в общем количестве муниципальных учреждений культуры составляет 13%</w:t>
      </w:r>
      <w:r w:rsidRPr="0035232F">
        <w:rPr>
          <w:sz w:val="28"/>
          <w:szCs w:val="28"/>
        </w:rPr>
        <w:t xml:space="preserve"> (2 из 15 учреждений культуры). Капитальный ремонт требуется в сельских домах культуры с. Аксы-Барлык, с. Эрги-Барлык. </w:t>
      </w:r>
    </w:p>
    <w:p w:rsidR="00C73A56" w:rsidRPr="0035232F" w:rsidRDefault="00C73A56" w:rsidP="00C73A56">
      <w:pPr>
        <w:ind w:right="-141" w:firstLine="567"/>
        <w:jc w:val="both"/>
        <w:rPr>
          <w:sz w:val="28"/>
          <w:szCs w:val="28"/>
        </w:rPr>
      </w:pPr>
      <w:r w:rsidRPr="0035232F">
        <w:rPr>
          <w:b/>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составляет 0%,</w:t>
      </w:r>
      <w:r w:rsidRPr="0035232F">
        <w:rPr>
          <w:sz w:val="28"/>
          <w:szCs w:val="28"/>
        </w:rPr>
        <w:t xml:space="preserve"> так как в кожууне по состоянию на 01.01.2019 г. отсутствует утвержденный реестр муниципальной собственности объектов культурного наследия.</w:t>
      </w:r>
    </w:p>
    <w:p w:rsidR="00D863B1" w:rsidRPr="00D863B1" w:rsidRDefault="00D863B1" w:rsidP="00D863B1">
      <w:pPr>
        <w:mirrorIndents/>
        <w:jc w:val="both"/>
        <w:rPr>
          <w:sz w:val="28"/>
          <w:szCs w:val="28"/>
        </w:rPr>
      </w:pPr>
    </w:p>
    <w:p w:rsidR="0080155C" w:rsidRDefault="00E8151E" w:rsidP="00FA0A8E">
      <w:pPr>
        <w:pStyle w:val="af7"/>
        <w:ind w:left="567"/>
        <w:mirrorIndents/>
        <w:jc w:val="both"/>
        <w:rPr>
          <w:b/>
          <w:sz w:val="28"/>
          <w:szCs w:val="28"/>
        </w:rPr>
      </w:pPr>
      <w:r w:rsidRPr="002B33EB">
        <w:rPr>
          <w:b/>
          <w:sz w:val="28"/>
          <w:szCs w:val="28"/>
        </w:rPr>
        <w:t xml:space="preserve">            </w:t>
      </w:r>
      <w:r w:rsidR="00AB202F" w:rsidRPr="00FA0A8E">
        <w:rPr>
          <w:b/>
          <w:sz w:val="28"/>
          <w:szCs w:val="28"/>
        </w:rPr>
        <w:t>Физическая культура, спорт и молодежная политика</w:t>
      </w:r>
    </w:p>
    <w:p w:rsidR="00BD353C" w:rsidRPr="00FA0A8E" w:rsidRDefault="00BD353C" w:rsidP="00FA0A8E">
      <w:pPr>
        <w:pStyle w:val="af7"/>
        <w:ind w:left="567"/>
        <w:mirrorIndents/>
        <w:jc w:val="both"/>
        <w:rPr>
          <w:b/>
          <w:sz w:val="28"/>
          <w:szCs w:val="28"/>
        </w:rPr>
      </w:pPr>
    </w:p>
    <w:p w:rsidR="00494E89" w:rsidRPr="0035232F" w:rsidRDefault="00494E89" w:rsidP="00494E89">
      <w:pPr>
        <w:ind w:right="-141" w:firstLine="567"/>
        <w:jc w:val="both"/>
        <w:rPr>
          <w:sz w:val="28"/>
          <w:szCs w:val="28"/>
        </w:rPr>
      </w:pPr>
      <w:r w:rsidRPr="0035232F">
        <w:rPr>
          <w:sz w:val="28"/>
          <w:szCs w:val="28"/>
        </w:rPr>
        <w:t>Одним из важнейших направлений  администрации Барун-Хемчикского кожууна является поддержка и развитие  массовой физической культуры и спорта, как эффективного способа сохранения здоровья, организация досуга населения, профилактики заболеваний, воспитания подрастающего поколения, физической рекреации и реабилитации.</w:t>
      </w:r>
    </w:p>
    <w:p w:rsidR="00494E89" w:rsidRPr="0035232F" w:rsidRDefault="00494E89" w:rsidP="00494E89">
      <w:pPr>
        <w:ind w:right="-141" w:firstLine="567"/>
        <w:jc w:val="both"/>
        <w:rPr>
          <w:sz w:val="28"/>
          <w:szCs w:val="28"/>
        </w:rPr>
      </w:pPr>
      <w:r w:rsidRPr="0035232F">
        <w:rPr>
          <w:sz w:val="28"/>
          <w:szCs w:val="28"/>
        </w:rPr>
        <w:t xml:space="preserve">  </w:t>
      </w:r>
      <w:r w:rsidRPr="0035232F">
        <w:rPr>
          <w:sz w:val="28"/>
          <w:szCs w:val="28"/>
        </w:rPr>
        <w:tab/>
        <w:t>Важными показателями состояния физической культуры и массового спорта являются количество охваченных людей всеми имеющимися формами занятий в оздоровительных группах и секциях по видам спорта, также и спортивная база.</w:t>
      </w:r>
    </w:p>
    <w:p w:rsidR="00494E89" w:rsidRPr="0035232F" w:rsidRDefault="00494E89" w:rsidP="00494E89">
      <w:pPr>
        <w:ind w:right="-141" w:firstLine="567"/>
        <w:jc w:val="both"/>
        <w:rPr>
          <w:sz w:val="28"/>
          <w:szCs w:val="28"/>
        </w:rPr>
      </w:pPr>
      <w:r w:rsidRPr="0035232F">
        <w:rPr>
          <w:sz w:val="28"/>
          <w:szCs w:val="28"/>
        </w:rPr>
        <w:t>В 2018 году в кожууне была продолжена работа по созданию и совершенствованию спортивной инфраструктуры, привлечению к занятиям физической культуры и спорта населения разного возраста, разного уровня доходов, с ограниченными физическими возможностями.</w:t>
      </w:r>
    </w:p>
    <w:p w:rsidR="00494E89" w:rsidRPr="0035232F" w:rsidRDefault="00494E89" w:rsidP="00494E89">
      <w:pPr>
        <w:ind w:right="-141" w:firstLine="567"/>
        <w:jc w:val="both"/>
        <w:rPr>
          <w:sz w:val="28"/>
          <w:szCs w:val="28"/>
        </w:rPr>
      </w:pPr>
      <w:r w:rsidRPr="0035232F">
        <w:rPr>
          <w:sz w:val="28"/>
          <w:szCs w:val="28"/>
        </w:rPr>
        <w:t>В настоящее время в кожууне имеется 10 спортивных залов.</w:t>
      </w:r>
    </w:p>
    <w:p w:rsidR="00494E89" w:rsidRPr="0035232F" w:rsidRDefault="00494E89" w:rsidP="00494E89">
      <w:pPr>
        <w:ind w:right="-141" w:firstLine="567"/>
        <w:jc w:val="both"/>
        <w:rPr>
          <w:sz w:val="28"/>
          <w:szCs w:val="28"/>
        </w:rPr>
      </w:pPr>
      <w:r w:rsidRPr="0035232F">
        <w:rPr>
          <w:sz w:val="28"/>
          <w:szCs w:val="28"/>
        </w:rPr>
        <w:t xml:space="preserve">В 2018 году на территории кожууна проведено всего 183 спортивно-массовых мероприятий с общим охватом 6198 человек. Из них 47 мероприятий </w:t>
      </w:r>
      <w:proofErr w:type="spellStart"/>
      <w:r w:rsidRPr="0035232F">
        <w:rPr>
          <w:sz w:val="28"/>
          <w:szCs w:val="28"/>
        </w:rPr>
        <w:t>кожуунного</w:t>
      </w:r>
      <w:proofErr w:type="spellEnd"/>
      <w:r w:rsidRPr="0035232F">
        <w:rPr>
          <w:sz w:val="28"/>
          <w:szCs w:val="28"/>
        </w:rPr>
        <w:t xml:space="preserve"> уровня с охватом 3603 человек и 136 мероприятий в сельских поселениях с охватом 2595 человек. В каждую последнюю субботу проводятся спортивные соревнования посвященные дню здорового образа жизни с охватом по всему </w:t>
      </w:r>
      <w:proofErr w:type="spellStart"/>
      <w:r w:rsidRPr="0035232F">
        <w:rPr>
          <w:sz w:val="28"/>
          <w:szCs w:val="28"/>
        </w:rPr>
        <w:t>кожууну</w:t>
      </w:r>
      <w:proofErr w:type="spellEnd"/>
      <w:r w:rsidRPr="0035232F">
        <w:rPr>
          <w:sz w:val="28"/>
          <w:szCs w:val="28"/>
        </w:rPr>
        <w:t xml:space="preserve"> более 365 человек.</w:t>
      </w:r>
    </w:p>
    <w:p w:rsidR="00494E89" w:rsidRPr="0035232F" w:rsidRDefault="00494E89" w:rsidP="00494E89">
      <w:pPr>
        <w:ind w:right="-141" w:firstLine="567"/>
        <w:jc w:val="both"/>
        <w:rPr>
          <w:sz w:val="28"/>
          <w:szCs w:val="28"/>
        </w:rPr>
      </w:pPr>
      <w:proofErr w:type="gramStart"/>
      <w:r w:rsidRPr="0035232F">
        <w:rPr>
          <w:sz w:val="28"/>
          <w:szCs w:val="28"/>
        </w:rPr>
        <w:t>Спортивные мероприятия проводятся по различным видам спорта: волейбол, футбол, баскетбол, вольная борьба, кикбоксинг, легкая атлетика, настольный теннис, спортивное ориентирование,  велоспорт, хоккей с мячом, шахматы, шашки, а также национальные виды спорта.</w:t>
      </w:r>
      <w:proofErr w:type="gramEnd"/>
      <w:r w:rsidRPr="0035232F">
        <w:rPr>
          <w:sz w:val="28"/>
          <w:szCs w:val="28"/>
        </w:rPr>
        <w:t xml:space="preserve"> Национальные виды спорта такие, как борьба «</w:t>
      </w:r>
      <w:proofErr w:type="spellStart"/>
      <w:r w:rsidRPr="0035232F">
        <w:rPr>
          <w:sz w:val="28"/>
          <w:szCs w:val="28"/>
        </w:rPr>
        <w:t>Хуреш</w:t>
      </w:r>
      <w:proofErr w:type="spellEnd"/>
      <w:r w:rsidRPr="0035232F">
        <w:rPr>
          <w:sz w:val="28"/>
          <w:szCs w:val="28"/>
        </w:rPr>
        <w:t>», конные скачки, считаются самыми популярными и всегда проводятся с большим охватом.</w:t>
      </w:r>
    </w:p>
    <w:p w:rsidR="00494E89" w:rsidRPr="0035232F" w:rsidRDefault="00494E89" w:rsidP="00494E89">
      <w:pPr>
        <w:ind w:right="-141" w:firstLine="567"/>
        <w:jc w:val="both"/>
        <w:rPr>
          <w:sz w:val="28"/>
          <w:szCs w:val="28"/>
        </w:rPr>
      </w:pPr>
      <w:r w:rsidRPr="0035232F">
        <w:rPr>
          <w:rFonts w:eastAsia="Calibri"/>
          <w:sz w:val="28"/>
          <w:szCs w:val="28"/>
          <w:lang w:eastAsia="en-US"/>
        </w:rPr>
        <w:t>На протяжении ряда лет увеличивается численность лиц, систематически занимающихся физической культурой и спортом. Если в 2014 году данная категория составляла 2872 человека, то в 2018 году уже составляет - 5176 жителя Барун-Хемчикского кожууна.</w:t>
      </w:r>
    </w:p>
    <w:p w:rsidR="00494E89" w:rsidRPr="0035232F" w:rsidRDefault="00494E89" w:rsidP="00494E89">
      <w:pPr>
        <w:ind w:right="-141" w:firstLine="567"/>
        <w:jc w:val="both"/>
        <w:rPr>
          <w:rFonts w:eastAsia="Calibri"/>
          <w:b/>
          <w:sz w:val="28"/>
          <w:szCs w:val="28"/>
          <w:lang w:eastAsia="en-US"/>
        </w:rPr>
      </w:pPr>
      <w:r w:rsidRPr="0035232F">
        <w:rPr>
          <w:rFonts w:eastAsia="Calibri"/>
          <w:b/>
          <w:sz w:val="28"/>
          <w:szCs w:val="28"/>
          <w:lang w:eastAsia="en-US"/>
        </w:rPr>
        <w:t xml:space="preserve">Доля </w:t>
      </w:r>
      <w:proofErr w:type="gramStart"/>
      <w:r w:rsidRPr="0035232F">
        <w:rPr>
          <w:rFonts w:eastAsia="Calibri"/>
          <w:b/>
          <w:sz w:val="28"/>
          <w:szCs w:val="28"/>
          <w:lang w:eastAsia="en-US"/>
        </w:rPr>
        <w:t>населения, систематически занимающегося физической культурой и спортом составляет</w:t>
      </w:r>
      <w:proofErr w:type="gramEnd"/>
      <w:r w:rsidRPr="0035232F">
        <w:rPr>
          <w:rFonts w:eastAsia="Calibri"/>
          <w:b/>
          <w:sz w:val="28"/>
          <w:szCs w:val="28"/>
          <w:lang w:eastAsia="en-US"/>
        </w:rPr>
        <w:t xml:space="preserve"> в 2018 году 41,82% (АППГ – 40,17 %). </w:t>
      </w:r>
    </w:p>
    <w:p w:rsidR="00494E89" w:rsidRPr="0035232F" w:rsidRDefault="00494E89" w:rsidP="00494E89">
      <w:pPr>
        <w:ind w:right="-141" w:firstLine="567"/>
        <w:jc w:val="both"/>
        <w:rPr>
          <w:sz w:val="28"/>
          <w:szCs w:val="28"/>
        </w:rPr>
      </w:pPr>
      <w:r w:rsidRPr="0035232F">
        <w:rPr>
          <w:sz w:val="28"/>
          <w:szCs w:val="28"/>
        </w:rPr>
        <w:t>В целях дальнейшего развития на территории Барун-Хемчикского кожууна физической культуры и спорта планируется продолжить работу по круглогодичному проведению массовых соревнований по доступным видам спорта среди всех категорий граждан. В рамках национального проекта Министерством спорта Республики Тыва планируется установить спортивную площадку на базе ГБОУ «ДЮСШ» в 2019г.</w:t>
      </w:r>
    </w:p>
    <w:p w:rsidR="007421EA" w:rsidRDefault="007421EA" w:rsidP="00FA6BE1">
      <w:pPr>
        <w:pStyle w:val="af7"/>
        <w:ind w:left="567"/>
        <w:mirrorIndents/>
        <w:jc w:val="both"/>
        <w:rPr>
          <w:b/>
          <w:sz w:val="28"/>
          <w:szCs w:val="28"/>
        </w:rPr>
      </w:pPr>
    </w:p>
    <w:p w:rsidR="00FA6BE1" w:rsidRDefault="00FA6BE1" w:rsidP="00FA6BE1">
      <w:pPr>
        <w:pStyle w:val="af7"/>
        <w:ind w:left="567"/>
        <w:mirrorIndents/>
        <w:jc w:val="both"/>
        <w:rPr>
          <w:b/>
          <w:sz w:val="28"/>
          <w:szCs w:val="28"/>
        </w:rPr>
      </w:pPr>
      <w:r>
        <w:rPr>
          <w:b/>
          <w:sz w:val="28"/>
          <w:szCs w:val="28"/>
        </w:rPr>
        <w:t>Физическая культура, спорт и молодежная политика</w:t>
      </w:r>
    </w:p>
    <w:p w:rsidR="00FA6BE1" w:rsidRDefault="00FA6BE1" w:rsidP="00FA6BE1">
      <w:pPr>
        <w:ind w:firstLine="567"/>
        <w:mirrorIndents/>
        <w:jc w:val="both"/>
        <w:rPr>
          <w:b/>
          <w:sz w:val="28"/>
          <w:szCs w:val="28"/>
        </w:rPr>
      </w:pPr>
    </w:p>
    <w:p w:rsidR="00FA6BE1" w:rsidRDefault="00FA6BE1" w:rsidP="00FA6BE1">
      <w:pPr>
        <w:ind w:firstLine="567"/>
        <w:mirrorIndents/>
        <w:jc w:val="both"/>
        <w:rPr>
          <w:sz w:val="28"/>
          <w:szCs w:val="28"/>
        </w:rPr>
      </w:pPr>
      <w:r>
        <w:rPr>
          <w:sz w:val="28"/>
          <w:szCs w:val="28"/>
        </w:rPr>
        <w:t xml:space="preserve">Общая численность населения регулярно занимающихся </w:t>
      </w:r>
      <w:r>
        <w:rPr>
          <w:b/>
          <w:sz w:val="28"/>
          <w:szCs w:val="28"/>
        </w:rPr>
        <w:t>физической культурой</w:t>
      </w:r>
      <w:r>
        <w:rPr>
          <w:sz w:val="28"/>
          <w:szCs w:val="28"/>
        </w:rPr>
        <w:t xml:space="preserve"> и </w:t>
      </w:r>
      <w:r>
        <w:rPr>
          <w:b/>
          <w:sz w:val="28"/>
          <w:szCs w:val="28"/>
        </w:rPr>
        <w:t xml:space="preserve">спортом  </w:t>
      </w:r>
      <w:r>
        <w:rPr>
          <w:sz w:val="28"/>
          <w:szCs w:val="28"/>
        </w:rPr>
        <w:t>всего</w:t>
      </w:r>
      <w:r>
        <w:rPr>
          <w:b/>
          <w:sz w:val="28"/>
          <w:szCs w:val="28"/>
        </w:rPr>
        <w:t xml:space="preserve"> 5176 </w:t>
      </w:r>
      <w:r>
        <w:rPr>
          <w:sz w:val="28"/>
          <w:szCs w:val="28"/>
        </w:rPr>
        <w:t xml:space="preserve">человек или увеличилось по сравнению с предыдущим годом на </w:t>
      </w:r>
      <w:r>
        <w:rPr>
          <w:b/>
          <w:sz w:val="28"/>
          <w:szCs w:val="28"/>
        </w:rPr>
        <w:t>106</w:t>
      </w:r>
      <w:r>
        <w:rPr>
          <w:sz w:val="28"/>
          <w:szCs w:val="28"/>
        </w:rPr>
        <w:t xml:space="preserve"> человек, удельный вес составил </w:t>
      </w:r>
      <w:r>
        <w:rPr>
          <w:b/>
          <w:sz w:val="28"/>
          <w:szCs w:val="28"/>
        </w:rPr>
        <w:t xml:space="preserve">42 </w:t>
      </w:r>
      <w:r>
        <w:rPr>
          <w:sz w:val="28"/>
          <w:szCs w:val="28"/>
        </w:rPr>
        <w:t xml:space="preserve">процентов от общей численности населения (АППГ </w:t>
      </w:r>
      <w:r>
        <w:rPr>
          <w:b/>
          <w:sz w:val="28"/>
          <w:szCs w:val="28"/>
        </w:rPr>
        <w:t xml:space="preserve">5070 </w:t>
      </w:r>
      <w:r>
        <w:rPr>
          <w:sz w:val="28"/>
          <w:szCs w:val="28"/>
        </w:rPr>
        <w:t xml:space="preserve">или </w:t>
      </w:r>
      <w:r>
        <w:rPr>
          <w:b/>
          <w:sz w:val="28"/>
          <w:szCs w:val="28"/>
        </w:rPr>
        <w:t>40%</w:t>
      </w:r>
      <w:r>
        <w:rPr>
          <w:sz w:val="28"/>
          <w:szCs w:val="28"/>
        </w:rPr>
        <w:t>).</w:t>
      </w:r>
    </w:p>
    <w:p w:rsidR="00FA6BE1" w:rsidRDefault="00FA6BE1" w:rsidP="00FA6BE1">
      <w:pPr>
        <w:ind w:firstLine="567"/>
        <w:mirrorIndents/>
        <w:jc w:val="both"/>
        <w:rPr>
          <w:sz w:val="28"/>
          <w:szCs w:val="28"/>
        </w:rPr>
      </w:pPr>
      <w:r>
        <w:rPr>
          <w:sz w:val="28"/>
          <w:szCs w:val="28"/>
        </w:rPr>
        <w:lastRenderedPageBreak/>
        <w:t>Численность школьников регулярно занимающихся</w:t>
      </w:r>
      <w:r>
        <w:rPr>
          <w:b/>
          <w:sz w:val="28"/>
          <w:szCs w:val="28"/>
        </w:rPr>
        <w:t xml:space="preserve"> </w:t>
      </w:r>
      <w:r>
        <w:rPr>
          <w:sz w:val="28"/>
          <w:szCs w:val="28"/>
        </w:rPr>
        <w:t>в</w:t>
      </w:r>
      <w:r>
        <w:rPr>
          <w:b/>
          <w:sz w:val="28"/>
          <w:szCs w:val="28"/>
        </w:rPr>
        <w:t xml:space="preserve"> 64 </w:t>
      </w:r>
      <w:r>
        <w:rPr>
          <w:sz w:val="28"/>
          <w:szCs w:val="28"/>
        </w:rPr>
        <w:t>секционных группах</w:t>
      </w:r>
      <w:r>
        <w:rPr>
          <w:b/>
          <w:sz w:val="28"/>
          <w:szCs w:val="28"/>
        </w:rPr>
        <w:t xml:space="preserve"> </w:t>
      </w:r>
      <w:r>
        <w:rPr>
          <w:sz w:val="28"/>
          <w:szCs w:val="28"/>
        </w:rPr>
        <w:t xml:space="preserve">по видам спорта </w:t>
      </w:r>
      <w:r>
        <w:rPr>
          <w:b/>
          <w:sz w:val="28"/>
          <w:szCs w:val="28"/>
        </w:rPr>
        <w:t>баскетбол, бокс, волейбол, вольная борьба и футбол</w:t>
      </w:r>
      <w:r>
        <w:rPr>
          <w:sz w:val="28"/>
          <w:szCs w:val="28"/>
        </w:rPr>
        <w:t xml:space="preserve"> всего</w:t>
      </w:r>
      <w:r>
        <w:rPr>
          <w:b/>
          <w:sz w:val="28"/>
          <w:szCs w:val="28"/>
        </w:rPr>
        <w:t xml:space="preserve"> 861 </w:t>
      </w:r>
      <w:r>
        <w:rPr>
          <w:sz w:val="28"/>
          <w:szCs w:val="28"/>
        </w:rPr>
        <w:t xml:space="preserve">учащихся или удельный вес составил </w:t>
      </w:r>
      <w:r>
        <w:rPr>
          <w:b/>
          <w:sz w:val="28"/>
          <w:szCs w:val="28"/>
        </w:rPr>
        <w:t xml:space="preserve">37 </w:t>
      </w:r>
      <w:r>
        <w:rPr>
          <w:sz w:val="28"/>
          <w:szCs w:val="28"/>
        </w:rPr>
        <w:t xml:space="preserve">процентов от общего числа детей и подростков с 7 до 18 лет (АППГ </w:t>
      </w:r>
      <w:r>
        <w:rPr>
          <w:b/>
          <w:sz w:val="28"/>
          <w:szCs w:val="28"/>
        </w:rPr>
        <w:t>615</w:t>
      </w:r>
      <w:r>
        <w:rPr>
          <w:sz w:val="28"/>
          <w:szCs w:val="28"/>
        </w:rPr>
        <w:t xml:space="preserve">). </w:t>
      </w:r>
    </w:p>
    <w:p w:rsidR="00FA6BE1" w:rsidRDefault="00FA6BE1" w:rsidP="00FA6BE1">
      <w:pPr>
        <w:ind w:firstLine="567"/>
        <w:mirrorIndents/>
        <w:jc w:val="both"/>
        <w:rPr>
          <w:sz w:val="28"/>
          <w:szCs w:val="28"/>
        </w:rPr>
      </w:pPr>
      <w:r>
        <w:rPr>
          <w:b/>
          <w:sz w:val="28"/>
          <w:szCs w:val="28"/>
        </w:rPr>
        <w:t>603</w:t>
      </w:r>
      <w:r>
        <w:rPr>
          <w:sz w:val="28"/>
          <w:szCs w:val="28"/>
        </w:rPr>
        <w:t xml:space="preserve"> школьников приняли участие в соревнованиях внутри кожууна, республики, за пределами республики и Российской Федерации из них </w:t>
      </w:r>
      <w:r>
        <w:rPr>
          <w:b/>
          <w:sz w:val="28"/>
          <w:szCs w:val="28"/>
        </w:rPr>
        <w:t>141</w:t>
      </w:r>
      <w:r>
        <w:rPr>
          <w:sz w:val="28"/>
          <w:szCs w:val="28"/>
        </w:rPr>
        <w:t xml:space="preserve"> учащихся завоевали призовые места разного достоинства или </w:t>
      </w:r>
      <w:r>
        <w:rPr>
          <w:b/>
          <w:sz w:val="28"/>
          <w:szCs w:val="28"/>
        </w:rPr>
        <w:t>23</w:t>
      </w:r>
      <w:r>
        <w:rPr>
          <w:sz w:val="28"/>
          <w:szCs w:val="28"/>
        </w:rPr>
        <w:t xml:space="preserve"> процента от общего числа принявших участие в соревнованиях (АППГ </w:t>
      </w:r>
      <w:r>
        <w:rPr>
          <w:b/>
          <w:sz w:val="28"/>
          <w:szCs w:val="28"/>
        </w:rPr>
        <w:t>713</w:t>
      </w:r>
      <w:r>
        <w:rPr>
          <w:sz w:val="28"/>
          <w:szCs w:val="28"/>
        </w:rPr>
        <w:t xml:space="preserve"> и </w:t>
      </w:r>
      <w:r>
        <w:rPr>
          <w:b/>
          <w:sz w:val="28"/>
          <w:szCs w:val="28"/>
        </w:rPr>
        <w:t>79</w:t>
      </w:r>
      <w:r>
        <w:rPr>
          <w:sz w:val="28"/>
          <w:szCs w:val="28"/>
        </w:rPr>
        <w:t xml:space="preserve"> соответственно) </w:t>
      </w:r>
      <w:proofErr w:type="spellStart"/>
      <w:r>
        <w:rPr>
          <w:sz w:val="28"/>
          <w:szCs w:val="28"/>
        </w:rPr>
        <w:t>втч</w:t>
      </w:r>
      <w:proofErr w:type="spellEnd"/>
      <w:r>
        <w:rPr>
          <w:sz w:val="28"/>
          <w:szCs w:val="28"/>
        </w:rPr>
        <w:t xml:space="preserve"> результаты выступлений:</w:t>
      </w:r>
    </w:p>
    <w:p w:rsidR="00FA6BE1" w:rsidRDefault="00FA6BE1" w:rsidP="00FA6BE1">
      <w:pPr>
        <w:pStyle w:val="af7"/>
        <w:numPr>
          <w:ilvl w:val="0"/>
          <w:numId w:val="26"/>
        </w:numPr>
        <w:ind w:left="0" w:firstLine="567"/>
        <w:mirrorIndents/>
        <w:jc w:val="both"/>
        <w:rPr>
          <w:sz w:val="28"/>
          <w:szCs w:val="28"/>
        </w:rPr>
      </w:pPr>
      <w:r>
        <w:rPr>
          <w:sz w:val="28"/>
          <w:szCs w:val="28"/>
        </w:rPr>
        <w:t xml:space="preserve"> заняли </w:t>
      </w:r>
      <w:r>
        <w:rPr>
          <w:b/>
          <w:sz w:val="28"/>
          <w:szCs w:val="28"/>
        </w:rPr>
        <w:t>1</w:t>
      </w:r>
      <w:r>
        <w:rPr>
          <w:sz w:val="28"/>
          <w:szCs w:val="28"/>
        </w:rPr>
        <w:t xml:space="preserve"> место </w:t>
      </w:r>
      <w:r>
        <w:rPr>
          <w:b/>
          <w:sz w:val="28"/>
          <w:szCs w:val="28"/>
        </w:rPr>
        <w:t>44</w:t>
      </w:r>
      <w:r>
        <w:rPr>
          <w:sz w:val="28"/>
          <w:szCs w:val="28"/>
        </w:rPr>
        <w:t xml:space="preserve"> учащихся</w:t>
      </w:r>
    </w:p>
    <w:p w:rsidR="00FA6BE1" w:rsidRDefault="00FA6BE1" w:rsidP="00FA6BE1">
      <w:pPr>
        <w:pStyle w:val="af7"/>
        <w:numPr>
          <w:ilvl w:val="0"/>
          <w:numId w:val="26"/>
        </w:numPr>
        <w:ind w:left="0" w:firstLine="567"/>
        <w:mirrorIndents/>
        <w:jc w:val="both"/>
        <w:rPr>
          <w:sz w:val="28"/>
          <w:szCs w:val="28"/>
        </w:rPr>
      </w:pPr>
      <w:r>
        <w:rPr>
          <w:sz w:val="28"/>
          <w:szCs w:val="28"/>
        </w:rPr>
        <w:t xml:space="preserve"> заняли </w:t>
      </w:r>
      <w:r>
        <w:rPr>
          <w:b/>
          <w:sz w:val="28"/>
          <w:szCs w:val="28"/>
        </w:rPr>
        <w:t>2</w:t>
      </w:r>
      <w:r>
        <w:rPr>
          <w:sz w:val="28"/>
          <w:szCs w:val="28"/>
        </w:rPr>
        <w:t xml:space="preserve"> место </w:t>
      </w:r>
      <w:r>
        <w:rPr>
          <w:b/>
          <w:sz w:val="28"/>
          <w:szCs w:val="28"/>
        </w:rPr>
        <w:t>41</w:t>
      </w:r>
      <w:r>
        <w:rPr>
          <w:sz w:val="28"/>
          <w:szCs w:val="28"/>
        </w:rPr>
        <w:t xml:space="preserve"> учащихся</w:t>
      </w:r>
    </w:p>
    <w:p w:rsidR="00FA6BE1" w:rsidRDefault="00FA6BE1" w:rsidP="00FA6BE1">
      <w:pPr>
        <w:pStyle w:val="af7"/>
        <w:numPr>
          <w:ilvl w:val="0"/>
          <w:numId w:val="26"/>
        </w:numPr>
        <w:ind w:left="0" w:firstLine="567"/>
        <w:mirrorIndents/>
        <w:jc w:val="both"/>
        <w:rPr>
          <w:sz w:val="28"/>
          <w:szCs w:val="28"/>
        </w:rPr>
      </w:pPr>
      <w:r>
        <w:rPr>
          <w:sz w:val="28"/>
          <w:szCs w:val="28"/>
        </w:rPr>
        <w:t xml:space="preserve"> заняли </w:t>
      </w:r>
      <w:r>
        <w:rPr>
          <w:b/>
          <w:sz w:val="28"/>
          <w:szCs w:val="28"/>
        </w:rPr>
        <w:t>3</w:t>
      </w:r>
      <w:r>
        <w:rPr>
          <w:sz w:val="28"/>
          <w:szCs w:val="28"/>
        </w:rPr>
        <w:t xml:space="preserve"> место </w:t>
      </w:r>
      <w:r>
        <w:rPr>
          <w:b/>
          <w:sz w:val="28"/>
          <w:szCs w:val="28"/>
        </w:rPr>
        <w:t>56</w:t>
      </w:r>
      <w:r>
        <w:rPr>
          <w:sz w:val="28"/>
          <w:szCs w:val="28"/>
        </w:rPr>
        <w:t xml:space="preserve"> учащихся</w:t>
      </w:r>
    </w:p>
    <w:p w:rsidR="00FA6BE1" w:rsidRDefault="00FA6BE1" w:rsidP="00FA6BE1">
      <w:pPr>
        <w:mirrorIndents/>
        <w:jc w:val="both"/>
        <w:rPr>
          <w:sz w:val="28"/>
          <w:szCs w:val="28"/>
        </w:rPr>
      </w:pPr>
      <w:r>
        <w:rPr>
          <w:sz w:val="28"/>
          <w:szCs w:val="28"/>
        </w:rPr>
        <w:t xml:space="preserve">       Для обеспечения возможности вести здоровый образ жизни, заниматься физической культурой и спортом систематически проведено спортивных мероприятий всего </w:t>
      </w:r>
      <w:r>
        <w:rPr>
          <w:b/>
          <w:sz w:val="28"/>
          <w:szCs w:val="28"/>
        </w:rPr>
        <w:t>161</w:t>
      </w:r>
      <w:r>
        <w:rPr>
          <w:sz w:val="28"/>
          <w:szCs w:val="28"/>
        </w:rPr>
        <w:t xml:space="preserve"> единиц (АППГ </w:t>
      </w:r>
      <w:r>
        <w:rPr>
          <w:b/>
          <w:sz w:val="28"/>
          <w:szCs w:val="28"/>
        </w:rPr>
        <w:t>148</w:t>
      </w:r>
      <w:r>
        <w:rPr>
          <w:sz w:val="28"/>
          <w:szCs w:val="28"/>
        </w:rPr>
        <w:t xml:space="preserve">), численность спортсменов принявших участие в этих мероприятиях всего </w:t>
      </w:r>
      <w:r>
        <w:rPr>
          <w:b/>
          <w:sz w:val="28"/>
          <w:szCs w:val="28"/>
        </w:rPr>
        <w:t xml:space="preserve">2539 </w:t>
      </w:r>
      <w:r>
        <w:rPr>
          <w:sz w:val="28"/>
          <w:szCs w:val="28"/>
        </w:rPr>
        <w:t>(АППГ</w:t>
      </w:r>
      <w:r>
        <w:rPr>
          <w:b/>
          <w:sz w:val="28"/>
          <w:szCs w:val="28"/>
        </w:rPr>
        <w:t xml:space="preserve"> 2407</w:t>
      </w:r>
      <w:r>
        <w:rPr>
          <w:sz w:val="28"/>
          <w:szCs w:val="28"/>
        </w:rPr>
        <w:t xml:space="preserve">). Численность зрителей в проведенных спортивно-массовых мероприятиях  </w:t>
      </w:r>
      <w:r>
        <w:rPr>
          <w:b/>
          <w:sz w:val="28"/>
          <w:szCs w:val="28"/>
        </w:rPr>
        <w:t>9000</w:t>
      </w:r>
      <w:r>
        <w:rPr>
          <w:sz w:val="28"/>
          <w:szCs w:val="28"/>
        </w:rPr>
        <w:t xml:space="preserve"> человек или охват населения составил </w:t>
      </w:r>
      <w:r>
        <w:rPr>
          <w:b/>
          <w:sz w:val="28"/>
          <w:szCs w:val="28"/>
        </w:rPr>
        <w:t>73</w:t>
      </w:r>
      <w:r>
        <w:rPr>
          <w:sz w:val="28"/>
          <w:szCs w:val="28"/>
        </w:rPr>
        <w:t xml:space="preserve"> процента от общей численности населения.</w:t>
      </w:r>
    </w:p>
    <w:p w:rsidR="00FA6BE1" w:rsidRDefault="00FA6BE1" w:rsidP="00FA6BE1">
      <w:pPr>
        <w:mirrorIndents/>
        <w:jc w:val="both"/>
        <w:rPr>
          <w:sz w:val="28"/>
          <w:szCs w:val="28"/>
        </w:rPr>
      </w:pPr>
      <w:r>
        <w:rPr>
          <w:sz w:val="28"/>
          <w:szCs w:val="28"/>
        </w:rPr>
        <w:t xml:space="preserve">       Организовывались по реализации </w:t>
      </w:r>
      <w:r>
        <w:rPr>
          <w:b/>
          <w:sz w:val="28"/>
          <w:szCs w:val="28"/>
        </w:rPr>
        <w:t xml:space="preserve">молодежной политики </w:t>
      </w:r>
      <w:r>
        <w:rPr>
          <w:sz w:val="28"/>
          <w:szCs w:val="28"/>
        </w:rPr>
        <w:t xml:space="preserve">всего </w:t>
      </w:r>
      <w:r>
        <w:rPr>
          <w:b/>
          <w:sz w:val="28"/>
          <w:szCs w:val="28"/>
        </w:rPr>
        <w:t>35</w:t>
      </w:r>
      <w:r>
        <w:rPr>
          <w:sz w:val="28"/>
          <w:szCs w:val="28"/>
        </w:rPr>
        <w:t xml:space="preserve"> мероприятий, </w:t>
      </w:r>
      <w:proofErr w:type="spellStart"/>
      <w:r>
        <w:rPr>
          <w:sz w:val="28"/>
          <w:szCs w:val="28"/>
        </w:rPr>
        <w:t>втч</w:t>
      </w:r>
      <w:proofErr w:type="spellEnd"/>
      <w:r>
        <w:rPr>
          <w:sz w:val="28"/>
          <w:szCs w:val="28"/>
        </w:rPr>
        <w:t>:</w:t>
      </w:r>
    </w:p>
    <w:p w:rsidR="00FA6BE1" w:rsidRDefault="00FA6BE1" w:rsidP="00FA6BE1">
      <w:pPr>
        <w:pStyle w:val="af7"/>
        <w:numPr>
          <w:ilvl w:val="0"/>
          <w:numId w:val="26"/>
        </w:numPr>
        <w:ind w:left="0" w:firstLine="567"/>
        <w:mirrorIndents/>
        <w:jc w:val="both"/>
        <w:rPr>
          <w:sz w:val="28"/>
          <w:szCs w:val="28"/>
        </w:rPr>
      </w:pPr>
      <w:r>
        <w:rPr>
          <w:sz w:val="28"/>
          <w:szCs w:val="28"/>
        </w:rPr>
        <w:t xml:space="preserve"> Конкурсы </w:t>
      </w:r>
      <w:r>
        <w:rPr>
          <w:b/>
          <w:sz w:val="28"/>
          <w:szCs w:val="28"/>
        </w:rPr>
        <w:t>2</w:t>
      </w:r>
      <w:r>
        <w:rPr>
          <w:sz w:val="28"/>
          <w:szCs w:val="28"/>
        </w:rPr>
        <w:t xml:space="preserve"> </w:t>
      </w:r>
    </w:p>
    <w:p w:rsidR="00FA6BE1" w:rsidRDefault="00FA6BE1" w:rsidP="00FA6BE1">
      <w:pPr>
        <w:pStyle w:val="af7"/>
        <w:numPr>
          <w:ilvl w:val="0"/>
          <w:numId w:val="26"/>
        </w:numPr>
        <w:ind w:left="0" w:firstLine="567"/>
        <w:mirrorIndents/>
        <w:jc w:val="both"/>
        <w:rPr>
          <w:sz w:val="28"/>
          <w:szCs w:val="28"/>
        </w:rPr>
      </w:pPr>
      <w:r>
        <w:rPr>
          <w:sz w:val="28"/>
          <w:szCs w:val="28"/>
        </w:rPr>
        <w:t xml:space="preserve"> Участвовали в </w:t>
      </w:r>
      <w:r>
        <w:rPr>
          <w:b/>
          <w:sz w:val="28"/>
          <w:szCs w:val="28"/>
        </w:rPr>
        <w:t>двух</w:t>
      </w:r>
      <w:r>
        <w:rPr>
          <w:sz w:val="28"/>
          <w:szCs w:val="28"/>
        </w:rPr>
        <w:t xml:space="preserve"> форумах</w:t>
      </w:r>
    </w:p>
    <w:p w:rsidR="00FA6BE1" w:rsidRDefault="00FA6BE1" w:rsidP="00FA6BE1">
      <w:pPr>
        <w:pStyle w:val="af7"/>
        <w:numPr>
          <w:ilvl w:val="0"/>
          <w:numId w:val="26"/>
        </w:numPr>
        <w:ind w:left="0" w:firstLine="567"/>
        <w:mirrorIndents/>
        <w:jc w:val="both"/>
        <w:rPr>
          <w:sz w:val="28"/>
          <w:szCs w:val="28"/>
        </w:rPr>
      </w:pPr>
      <w:r>
        <w:rPr>
          <w:b/>
          <w:sz w:val="28"/>
          <w:szCs w:val="28"/>
        </w:rPr>
        <w:t xml:space="preserve"> </w:t>
      </w:r>
      <w:r>
        <w:rPr>
          <w:sz w:val="28"/>
          <w:szCs w:val="28"/>
        </w:rPr>
        <w:t>Акций</w:t>
      </w:r>
      <w:r>
        <w:rPr>
          <w:b/>
          <w:sz w:val="28"/>
          <w:szCs w:val="28"/>
        </w:rPr>
        <w:t xml:space="preserve"> 31</w:t>
      </w:r>
    </w:p>
    <w:p w:rsidR="00FA6BE1" w:rsidRDefault="00FA6BE1" w:rsidP="00FA6BE1">
      <w:pPr>
        <w:mirrorIndents/>
        <w:jc w:val="both"/>
        <w:rPr>
          <w:sz w:val="28"/>
          <w:szCs w:val="28"/>
        </w:rPr>
      </w:pPr>
      <w:r>
        <w:rPr>
          <w:sz w:val="28"/>
          <w:szCs w:val="28"/>
        </w:rPr>
        <w:t xml:space="preserve">       в них приняли участие </w:t>
      </w:r>
      <w:r>
        <w:rPr>
          <w:b/>
          <w:sz w:val="28"/>
          <w:szCs w:val="28"/>
        </w:rPr>
        <w:t>4059</w:t>
      </w:r>
      <w:r>
        <w:rPr>
          <w:sz w:val="28"/>
          <w:szCs w:val="28"/>
        </w:rPr>
        <w:t xml:space="preserve"> молодежи с 14 до 30 лет (АППГ </w:t>
      </w:r>
      <w:r>
        <w:rPr>
          <w:b/>
          <w:sz w:val="28"/>
          <w:szCs w:val="28"/>
        </w:rPr>
        <w:t>3822</w:t>
      </w:r>
      <w:r>
        <w:rPr>
          <w:sz w:val="28"/>
          <w:szCs w:val="28"/>
        </w:rPr>
        <w:t>)</w:t>
      </w:r>
    </w:p>
    <w:p w:rsidR="00045564" w:rsidRPr="00C0576E" w:rsidRDefault="00045564" w:rsidP="00810D78">
      <w:pPr>
        <w:pStyle w:val="a6"/>
        <w:tabs>
          <w:tab w:val="left" w:pos="-360"/>
          <w:tab w:val="left" w:pos="426"/>
        </w:tabs>
        <w:ind w:firstLine="567"/>
        <w:mirrorIndents/>
        <w:jc w:val="both"/>
        <w:rPr>
          <w:b/>
          <w:bCs/>
          <w:i/>
          <w:iCs/>
          <w:sz w:val="32"/>
          <w:szCs w:val="28"/>
        </w:rPr>
      </w:pPr>
      <w:r w:rsidRPr="00C0576E">
        <w:rPr>
          <w:b/>
          <w:bCs/>
          <w:iCs/>
          <w:sz w:val="32"/>
          <w:szCs w:val="28"/>
        </w:rPr>
        <w:t>Бюджетная политика</w:t>
      </w:r>
      <w:r w:rsidRPr="00C0576E">
        <w:rPr>
          <w:b/>
          <w:bCs/>
          <w:i/>
          <w:iCs/>
          <w:sz w:val="32"/>
          <w:szCs w:val="28"/>
        </w:rPr>
        <w:t>.</w:t>
      </w:r>
    </w:p>
    <w:p w:rsidR="0098178D" w:rsidRPr="0035232F" w:rsidRDefault="0098178D" w:rsidP="0098178D">
      <w:pPr>
        <w:rPr>
          <w:sz w:val="28"/>
          <w:szCs w:val="28"/>
        </w:rPr>
      </w:pPr>
      <w:r w:rsidRPr="0035232F">
        <w:rPr>
          <w:b/>
          <w:sz w:val="28"/>
          <w:szCs w:val="28"/>
        </w:rPr>
        <w:t xml:space="preserve">Доходная часть </w:t>
      </w:r>
      <w:proofErr w:type="spellStart"/>
      <w:r w:rsidRPr="0035232F">
        <w:rPr>
          <w:sz w:val="28"/>
          <w:szCs w:val="28"/>
        </w:rPr>
        <w:t>кожуунного</w:t>
      </w:r>
      <w:proofErr w:type="spellEnd"/>
      <w:r w:rsidRPr="0035232F">
        <w:rPr>
          <w:sz w:val="28"/>
          <w:szCs w:val="28"/>
        </w:rPr>
        <w:t xml:space="preserve"> бюджета исполнено  в сумме  676301 </w:t>
      </w:r>
      <w:proofErr w:type="spellStart"/>
      <w:r w:rsidRPr="0035232F">
        <w:rPr>
          <w:sz w:val="28"/>
          <w:szCs w:val="28"/>
        </w:rPr>
        <w:t>т.р</w:t>
      </w:r>
      <w:proofErr w:type="spellEnd"/>
      <w:r w:rsidRPr="0035232F">
        <w:rPr>
          <w:sz w:val="28"/>
          <w:szCs w:val="28"/>
        </w:rPr>
        <w:t xml:space="preserve">.  при  уточненном  плане 677472,4 тыс.   руб. или  99,8%., по расходам 676158 </w:t>
      </w:r>
      <w:proofErr w:type="spellStart"/>
      <w:r w:rsidRPr="0035232F">
        <w:rPr>
          <w:sz w:val="28"/>
          <w:szCs w:val="28"/>
        </w:rPr>
        <w:t>т.р</w:t>
      </w:r>
      <w:proofErr w:type="spellEnd"/>
      <w:r w:rsidRPr="0035232F">
        <w:rPr>
          <w:sz w:val="28"/>
          <w:szCs w:val="28"/>
        </w:rPr>
        <w:t xml:space="preserve">., с профицитом бюджета 143 </w:t>
      </w:r>
      <w:proofErr w:type="spellStart"/>
      <w:r w:rsidRPr="0035232F">
        <w:rPr>
          <w:sz w:val="28"/>
          <w:szCs w:val="28"/>
        </w:rPr>
        <w:t>т.р</w:t>
      </w:r>
      <w:proofErr w:type="spellEnd"/>
      <w:r w:rsidRPr="0035232F">
        <w:rPr>
          <w:sz w:val="28"/>
          <w:szCs w:val="28"/>
        </w:rPr>
        <w:t xml:space="preserve">., который образовался в связи с остатками собственных средств. </w:t>
      </w:r>
    </w:p>
    <w:p w:rsidR="0098178D" w:rsidRPr="0035232F" w:rsidRDefault="0098178D" w:rsidP="0098178D">
      <w:pPr>
        <w:numPr>
          <w:ilvl w:val="0"/>
          <w:numId w:val="21"/>
        </w:numPr>
        <w:rPr>
          <w:sz w:val="28"/>
          <w:szCs w:val="28"/>
        </w:rPr>
      </w:pPr>
      <w:r w:rsidRPr="0035232F">
        <w:rPr>
          <w:b/>
          <w:sz w:val="28"/>
          <w:szCs w:val="28"/>
        </w:rPr>
        <w:t>Безвозмездные поступления</w:t>
      </w:r>
      <w:r w:rsidRPr="0035232F">
        <w:rPr>
          <w:sz w:val="28"/>
          <w:szCs w:val="28"/>
        </w:rPr>
        <w:t xml:space="preserve"> исполнены в сумме 632992,7 </w:t>
      </w:r>
      <w:proofErr w:type="spellStart"/>
      <w:r w:rsidRPr="0035232F">
        <w:rPr>
          <w:sz w:val="28"/>
          <w:szCs w:val="28"/>
        </w:rPr>
        <w:t>т.р</w:t>
      </w:r>
      <w:proofErr w:type="spellEnd"/>
      <w:r w:rsidRPr="0035232F">
        <w:rPr>
          <w:sz w:val="28"/>
          <w:szCs w:val="28"/>
        </w:rPr>
        <w:t xml:space="preserve">., что на 98779,2 </w:t>
      </w:r>
      <w:proofErr w:type="spellStart"/>
      <w:r w:rsidRPr="0035232F">
        <w:rPr>
          <w:sz w:val="28"/>
          <w:szCs w:val="28"/>
        </w:rPr>
        <w:t>т.р</w:t>
      </w:r>
      <w:proofErr w:type="spellEnd"/>
      <w:r w:rsidRPr="0035232F">
        <w:rPr>
          <w:sz w:val="28"/>
          <w:szCs w:val="28"/>
        </w:rPr>
        <w:t>. больше уровня  2017 года.   Из них:</w:t>
      </w:r>
    </w:p>
    <w:p w:rsidR="0098178D" w:rsidRPr="0035232F" w:rsidRDefault="0098178D" w:rsidP="0098178D">
      <w:pPr>
        <w:jc w:val="both"/>
        <w:rPr>
          <w:sz w:val="28"/>
          <w:szCs w:val="28"/>
        </w:rPr>
      </w:pPr>
      <w:r w:rsidRPr="0035232F">
        <w:rPr>
          <w:sz w:val="28"/>
          <w:szCs w:val="28"/>
        </w:rPr>
        <w:t xml:space="preserve">-  дотация на выравнивание бюджетной обеспеченности 135459,7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дотация на сбалансированность бюджета-  60725,2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субсидии- 38480,7 </w:t>
      </w:r>
      <w:proofErr w:type="spellStart"/>
      <w:r w:rsidRPr="0035232F">
        <w:rPr>
          <w:sz w:val="28"/>
          <w:szCs w:val="28"/>
        </w:rPr>
        <w:t>т.р</w:t>
      </w:r>
      <w:proofErr w:type="spellEnd"/>
      <w:r w:rsidRPr="0035232F">
        <w:rPr>
          <w:sz w:val="28"/>
          <w:szCs w:val="28"/>
        </w:rPr>
        <w:t xml:space="preserve">. </w:t>
      </w:r>
    </w:p>
    <w:p w:rsidR="0098178D" w:rsidRPr="0035232F" w:rsidRDefault="0098178D" w:rsidP="0098178D">
      <w:pPr>
        <w:jc w:val="both"/>
        <w:rPr>
          <w:sz w:val="28"/>
          <w:szCs w:val="28"/>
        </w:rPr>
      </w:pPr>
      <w:r w:rsidRPr="0035232F">
        <w:rPr>
          <w:sz w:val="28"/>
          <w:szCs w:val="28"/>
        </w:rPr>
        <w:t xml:space="preserve">- субвенции- 397301,4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межбюджетные трансферты-1027,4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b/>
          <w:sz w:val="28"/>
          <w:szCs w:val="28"/>
        </w:rPr>
        <w:t>Доля финансовой помощи</w:t>
      </w:r>
      <w:r w:rsidRPr="0035232F">
        <w:rPr>
          <w:sz w:val="28"/>
          <w:szCs w:val="28"/>
        </w:rPr>
        <w:t xml:space="preserve"> из РБ составляет- 93,6 % к общему объему доходов.</w:t>
      </w:r>
    </w:p>
    <w:p w:rsidR="0098178D" w:rsidRPr="0035232F" w:rsidRDefault="0098178D" w:rsidP="0098178D">
      <w:pPr>
        <w:jc w:val="both"/>
        <w:rPr>
          <w:sz w:val="28"/>
          <w:szCs w:val="28"/>
        </w:rPr>
      </w:pPr>
      <w:r w:rsidRPr="0035232F">
        <w:rPr>
          <w:b/>
          <w:sz w:val="28"/>
          <w:szCs w:val="28"/>
        </w:rPr>
        <w:t>Собственные  доходы</w:t>
      </w:r>
      <w:r w:rsidRPr="0035232F">
        <w:rPr>
          <w:sz w:val="28"/>
          <w:szCs w:val="28"/>
        </w:rPr>
        <w:t xml:space="preserve">  в </w:t>
      </w:r>
      <w:proofErr w:type="spellStart"/>
      <w:r w:rsidRPr="0035232F">
        <w:rPr>
          <w:sz w:val="28"/>
          <w:szCs w:val="28"/>
        </w:rPr>
        <w:t>кожуунный</w:t>
      </w:r>
      <w:proofErr w:type="spellEnd"/>
      <w:r w:rsidRPr="0035232F">
        <w:rPr>
          <w:sz w:val="28"/>
          <w:szCs w:val="28"/>
        </w:rPr>
        <w:t xml:space="preserve">  бюджет  составило  в сумме 43308,4 </w:t>
      </w:r>
      <w:proofErr w:type="spellStart"/>
      <w:r w:rsidRPr="0035232F">
        <w:rPr>
          <w:sz w:val="28"/>
          <w:szCs w:val="28"/>
        </w:rPr>
        <w:t>т.р</w:t>
      </w:r>
      <w:proofErr w:type="spellEnd"/>
      <w:r w:rsidRPr="0035232F">
        <w:rPr>
          <w:sz w:val="28"/>
          <w:szCs w:val="28"/>
        </w:rPr>
        <w:t xml:space="preserve">. при уточненном плане 42879,3 </w:t>
      </w:r>
      <w:proofErr w:type="spellStart"/>
      <w:r w:rsidRPr="0035232F">
        <w:rPr>
          <w:sz w:val="28"/>
          <w:szCs w:val="28"/>
        </w:rPr>
        <w:t>т.р</w:t>
      </w:r>
      <w:proofErr w:type="spellEnd"/>
      <w:r w:rsidRPr="0035232F">
        <w:rPr>
          <w:sz w:val="28"/>
          <w:szCs w:val="28"/>
        </w:rPr>
        <w:t xml:space="preserve">.  (101%)  или перевыполнение  на 429,1 </w:t>
      </w:r>
      <w:proofErr w:type="spellStart"/>
      <w:r w:rsidRPr="0035232F">
        <w:rPr>
          <w:sz w:val="28"/>
          <w:szCs w:val="28"/>
        </w:rPr>
        <w:t>т.р</w:t>
      </w:r>
      <w:proofErr w:type="spellEnd"/>
      <w:r w:rsidRPr="0035232F">
        <w:rPr>
          <w:sz w:val="28"/>
          <w:szCs w:val="28"/>
        </w:rPr>
        <w:t xml:space="preserve">. </w:t>
      </w:r>
      <w:r w:rsidRPr="0035232F">
        <w:rPr>
          <w:b/>
          <w:sz w:val="28"/>
          <w:szCs w:val="28"/>
        </w:rPr>
        <w:t>Доля собственных доходов</w:t>
      </w:r>
      <w:r w:rsidRPr="0035232F">
        <w:rPr>
          <w:sz w:val="28"/>
          <w:szCs w:val="28"/>
        </w:rPr>
        <w:t xml:space="preserve"> составляет – 6,4 % к общему объему доходов. </w:t>
      </w:r>
    </w:p>
    <w:p w:rsidR="0098178D" w:rsidRPr="0035232F" w:rsidRDefault="0098178D" w:rsidP="0098178D">
      <w:pPr>
        <w:jc w:val="both"/>
        <w:rPr>
          <w:sz w:val="28"/>
          <w:szCs w:val="28"/>
        </w:rPr>
      </w:pPr>
      <w:r w:rsidRPr="0035232F">
        <w:rPr>
          <w:sz w:val="28"/>
          <w:szCs w:val="28"/>
        </w:rPr>
        <w:t xml:space="preserve">По сравнению с 2017 годом отмечается увеличение на 5260 тыс. руб. или на 14%  (факт 2017год – 38048,4 </w:t>
      </w:r>
      <w:proofErr w:type="spellStart"/>
      <w:r w:rsidRPr="0035232F">
        <w:rPr>
          <w:sz w:val="28"/>
          <w:szCs w:val="28"/>
        </w:rPr>
        <w:t>т.р</w:t>
      </w:r>
      <w:proofErr w:type="spellEnd"/>
      <w:r w:rsidRPr="0035232F">
        <w:rPr>
          <w:sz w:val="28"/>
          <w:szCs w:val="28"/>
        </w:rPr>
        <w:t>.). Наибольший прирост  по сравнению с АППГ обеспечен за счет:</w:t>
      </w:r>
    </w:p>
    <w:p w:rsidR="0098178D" w:rsidRPr="0035232F" w:rsidRDefault="0098178D" w:rsidP="0098178D">
      <w:pPr>
        <w:jc w:val="both"/>
        <w:rPr>
          <w:sz w:val="28"/>
          <w:szCs w:val="28"/>
        </w:rPr>
      </w:pPr>
      <w:r w:rsidRPr="0035232F">
        <w:rPr>
          <w:sz w:val="28"/>
          <w:szCs w:val="28"/>
        </w:rPr>
        <w:t xml:space="preserve">- НДФЛ на 5538,1 </w:t>
      </w:r>
      <w:proofErr w:type="spellStart"/>
      <w:r w:rsidRPr="0035232F">
        <w:rPr>
          <w:sz w:val="28"/>
          <w:szCs w:val="28"/>
        </w:rPr>
        <w:t>т.р</w:t>
      </w:r>
      <w:proofErr w:type="spellEnd"/>
      <w:r w:rsidRPr="0035232F">
        <w:rPr>
          <w:sz w:val="28"/>
          <w:szCs w:val="28"/>
        </w:rPr>
        <w:t xml:space="preserve">. (+21%) в связи с увеличением с мая  2018 года МРОТ с районными и северными коэффициентами. </w:t>
      </w:r>
    </w:p>
    <w:p w:rsidR="0098178D" w:rsidRPr="0035232F" w:rsidRDefault="0098178D" w:rsidP="0098178D">
      <w:pPr>
        <w:jc w:val="both"/>
        <w:rPr>
          <w:sz w:val="28"/>
          <w:szCs w:val="28"/>
        </w:rPr>
      </w:pPr>
      <w:r w:rsidRPr="0035232F">
        <w:rPr>
          <w:sz w:val="28"/>
          <w:szCs w:val="28"/>
        </w:rPr>
        <w:t xml:space="preserve">- Налог на имущество организаций на 255,5 </w:t>
      </w:r>
      <w:proofErr w:type="spellStart"/>
      <w:r w:rsidRPr="0035232F">
        <w:rPr>
          <w:sz w:val="28"/>
          <w:szCs w:val="28"/>
        </w:rPr>
        <w:t>т.р</w:t>
      </w:r>
      <w:proofErr w:type="spellEnd"/>
      <w:r w:rsidRPr="0035232F">
        <w:rPr>
          <w:sz w:val="28"/>
          <w:szCs w:val="28"/>
        </w:rPr>
        <w:t>. (+17%)</w:t>
      </w:r>
    </w:p>
    <w:p w:rsidR="0098178D" w:rsidRPr="0035232F" w:rsidRDefault="0098178D" w:rsidP="0098178D">
      <w:pPr>
        <w:jc w:val="both"/>
        <w:rPr>
          <w:sz w:val="28"/>
          <w:szCs w:val="28"/>
        </w:rPr>
      </w:pPr>
      <w:r w:rsidRPr="0035232F">
        <w:rPr>
          <w:sz w:val="28"/>
          <w:szCs w:val="28"/>
        </w:rPr>
        <w:lastRenderedPageBreak/>
        <w:t xml:space="preserve">    За отчетный период значительно снизились объемы поступлений по доходам от использования имущества, находящегося в муниципальной собственности на 195,7 </w:t>
      </w:r>
      <w:proofErr w:type="spellStart"/>
      <w:r w:rsidRPr="0035232F">
        <w:rPr>
          <w:sz w:val="28"/>
          <w:szCs w:val="28"/>
        </w:rPr>
        <w:t>т.р</w:t>
      </w:r>
      <w:proofErr w:type="spellEnd"/>
      <w:r w:rsidRPr="0035232F">
        <w:rPr>
          <w:sz w:val="28"/>
          <w:szCs w:val="28"/>
        </w:rPr>
        <w:t xml:space="preserve">. (-17%), в том числе аренда земли на 210 </w:t>
      </w:r>
      <w:proofErr w:type="spellStart"/>
      <w:r w:rsidRPr="0035232F">
        <w:rPr>
          <w:sz w:val="28"/>
          <w:szCs w:val="28"/>
        </w:rPr>
        <w:t>т</w:t>
      </w:r>
      <w:proofErr w:type="gramStart"/>
      <w:r w:rsidRPr="0035232F">
        <w:rPr>
          <w:sz w:val="28"/>
          <w:szCs w:val="28"/>
        </w:rPr>
        <w:t>.р</w:t>
      </w:r>
      <w:proofErr w:type="spellEnd"/>
      <w:proofErr w:type="gramEnd"/>
      <w:r w:rsidRPr="0035232F">
        <w:rPr>
          <w:sz w:val="28"/>
          <w:szCs w:val="28"/>
        </w:rPr>
        <w:t xml:space="preserve"> снизилась с АППГ. </w:t>
      </w:r>
    </w:p>
    <w:p w:rsidR="0098178D" w:rsidRPr="0035232F" w:rsidRDefault="0098178D" w:rsidP="0098178D">
      <w:pPr>
        <w:jc w:val="both"/>
        <w:rPr>
          <w:sz w:val="28"/>
          <w:szCs w:val="28"/>
        </w:rPr>
      </w:pPr>
      <w:r w:rsidRPr="0035232F">
        <w:rPr>
          <w:sz w:val="28"/>
          <w:szCs w:val="28"/>
        </w:rPr>
        <w:t xml:space="preserve">  В части администрирования доходов по итогам 2018 года отмечается недостаточная работа отдела ОГИЗО. Первоначальный утвержденный план по аренде земли на 2018 год 825 </w:t>
      </w:r>
      <w:proofErr w:type="spellStart"/>
      <w:r w:rsidRPr="0035232F">
        <w:rPr>
          <w:sz w:val="28"/>
          <w:szCs w:val="28"/>
        </w:rPr>
        <w:t>т.р</w:t>
      </w:r>
      <w:proofErr w:type="spellEnd"/>
      <w:r w:rsidRPr="0035232F">
        <w:rPr>
          <w:sz w:val="28"/>
          <w:szCs w:val="28"/>
        </w:rPr>
        <w:t xml:space="preserve">. выполнен на 106  %. (АППГ- 1087 </w:t>
      </w:r>
      <w:proofErr w:type="spellStart"/>
      <w:r w:rsidRPr="0035232F">
        <w:rPr>
          <w:sz w:val="28"/>
          <w:szCs w:val="28"/>
        </w:rPr>
        <w:t>т.р</w:t>
      </w:r>
      <w:proofErr w:type="spellEnd"/>
      <w:r w:rsidRPr="0035232F">
        <w:rPr>
          <w:sz w:val="28"/>
          <w:szCs w:val="28"/>
        </w:rPr>
        <w:t xml:space="preserve">. при первоначальном  плане 1350 </w:t>
      </w:r>
      <w:proofErr w:type="spellStart"/>
      <w:r w:rsidRPr="0035232F">
        <w:rPr>
          <w:sz w:val="28"/>
          <w:szCs w:val="28"/>
        </w:rPr>
        <w:t>т.р</w:t>
      </w:r>
      <w:proofErr w:type="spellEnd"/>
      <w:r w:rsidRPr="0035232F">
        <w:rPr>
          <w:sz w:val="28"/>
          <w:szCs w:val="28"/>
        </w:rPr>
        <w:t xml:space="preserve">. или выполнен  на 80%). А также недостоверная кадастровая стоимость имущества организаций МАОУ СОШ </w:t>
      </w:r>
      <w:proofErr w:type="spellStart"/>
      <w:r w:rsidRPr="0035232F">
        <w:rPr>
          <w:sz w:val="28"/>
          <w:szCs w:val="28"/>
        </w:rPr>
        <w:t>с</w:t>
      </w:r>
      <w:proofErr w:type="gramStart"/>
      <w:r w:rsidRPr="0035232F">
        <w:rPr>
          <w:sz w:val="28"/>
          <w:szCs w:val="28"/>
        </w:rPr>
        <w:t>.А</w:t>
      </w:r>
      <w:proofErr w:type="gramEnd"/>
      <w:r w:rsidRPr="0035232F">
        <w:rPr>
          <w:sz w:val="28"/>
          <w:szCs w:val="28"/>
        </w:rPr>
        <w:t>ксы</w:t>
      </w:r>
      <w:proofErr w:type="spellEnd"/>
      <w:r w:rsidRPr="0035232F">
        <w:rPr>
          <w:sz w:val="28"/>
          <w:szCs w:val="28"/>
        </w:rPr>
        <w:t xml:space="preserve">-Барлык привело к неправильному планированию дохода.  </w:t>
      </w:r>
    </w:p>
    <w:p w:rsidR="0098178D" w:rsidRPr="0035232F" w:rsidRDefault="0098178D" w:rsidP="0098178D">
      <w:pPr>
        <w:jc w:val="both"/>
        <w:rPr>
          <w:sz w:val="28"/>
          <w:szCs w:val="28"/>
        </w:rPr>
      </w:pPr>
    </w:p>
    <w:p w:rsidR="0098178D" w:rsidRPr="00387B0C" w:rsidRDefault="0098178D" w:rsidP="0098178D">
      <w:pPr>
        <w:jc w:val="both"/>
        <w:rPr>
          <w:b/>
          <w:i/>
          <w:sz w:val="28"/>
          <w:szCs w:val="28"/>
        </w:rPr>
      </w:pPr>
      <w:r w:rsidRPr="0035232F">
        <w:rPr>
          <w:b/>
          <w:i/>
          <w:sz w:val="28"/>
          <w:szCs w:val="28"/>
        </w:rPr>
        <w:t xml:space="preserve">Анализ поступлений по видам налоговых и неналоговых доходов за 2018 год, тыс. руб. </w:t>
      </w:r>
    </w:p>
    <w:tbl>
      <w:tblPr>
        <w:tblW w:w="98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559"/>
        <w:gridCol w:w="1530"/>
        <w:gridCol w:w="1501"/>
        <w:gridCol w:w="1104"/>
      </w:tblGrid>
      <w:tr w:rsidR="0098178D" w:rsidRPr="0035232F" w:rsidTr="00C62B34">
        <w:tc>
          <w:tcPr>
            <w:tcW w:w="4111" w:type="dxa"/>
          </w:tcPr>
          <w:p w:rsidR="0098178D" w:rsidRPr="0035232F" w:rsidRDefault="0098178D" w:rsidP="00C62B34">
            <w:pPr>
              <w:jc w:val="center"/>
              <w:rPr>
                <w:sz w:val="28"/>
                <w:szCs w:val="28"/>
              </w:rPr>
            </w:pPr>
            <w:r w:rsidRPr="0035232F">
              <w:rPr>
                <w:sz w:val="28"/>
                <w:szCs w:val="28"/>
              </w:rPr>
              <w:t>Поступления</w:t>
            </w:r>
          </w:p>
        </w:tc>
        <w:tc>
          <w:tcPr>
            <w:tcW w:w="1559" w:type="dxa"/>
          </w:tcPr>
          <w:p w:rsidR="0098178D" w:rsidRPr="0035232F" w:rsidRDefault="0098178D" w:rsidP="00C62B34">
            <w:pPr>
              <w:jc w:val="center"/>
              <w:rPr>
                <w:sz w:val="28"/>
                <w:szCs w:val="28"/>
              </w:rPr>
            </w:pPr>
            <w:r w:rsidRPr="0035232F">
              <w:rPr>
                <w:sz w:val="28"/>
                <w:szCs w:val="28"/>
              </w:rPr>
              <w:t>Утвержденный план</w:t>
            </w:r>
          </w:p>
        </w:tc>
        <w:tc>
          <w:tcPr>
            <w:tcW w:w="1530" w:type="dxa"/>
          </w:tcPr>
          <w:p w:rsidR="0098178D" w:rsidRPr="0035232F" w:rsidRDefault="0098178D" w:rsidP="00C62B34">
            <w:pPr>
              <w:jc w:val="center"/>
              <w:rPr>
                <w:sz w:val="28"/>
                <w:szCs w:val="28"/>
              </w:rPr>
            </w:pPr>
            <w:r w:rsidRPr="0035232F">
              <w:rPr>
                <w:sz w:val="28"/>
                <w:szCs w:val="28"/>
              </w:rPr>
              <w:t>Уточненный план</w:t>
            </w:r>
          </w:p>
        </w:tc>
        <w:tc>
          <w:tcPr>
            <w:tcW w:w="1501" w:type="dxa"/>
          </w:tcPr>
          <w:p w:rsidR="0098178D" w:rsidRPr="0035232F" w:rsidRDefault="0098178D" w:rsidP="00C62B34">
            <w:pPr>
              <w:jc w:val="center"/>
              <w:rPr>
                <w:sz w:val="28"/>
                <w:szCs w:val="28"/>
              </w:rPr>
            </w:pPr>
            <w:r w:rsidRPr="0035232F">
              <w:rPr>
                <w:sz w:val="28"/>
                <w:szCs w:val="28"/>
              </w:rPr>
              <w:t>Факт</w:t>
            </w:r>
          </w:p>
        </w:tc>
        <w:tc>
          <w:tcPr>
            <w:tcW w:w="1104" w:type="dxa"/>
          </w:tcPr>
          <w:p w:rsidR="0098178D" w:rsidRPr="0035232F" w:rsidRDefault="0098178D" w:rsidP="00C62B34">
            <w:pPr>
              <w:jc w:val="center"/>
              <w:rPr>
                <w:sz w:val="28"/>
                <w:szCs w:val="28"/>
              </w:rPr>
            </w:pPr>
            <w:r w:rsidRPr="0035232F">
              <w:rPr>
                <w:sz w:val="28"/>
                <w:szCs w:val="28"/>
              </w:rPr>
              <w:t>% исполнения</w:t>
            </w:r>
          </w:p>
        </w:tc>
      </w:tr>
      <w:tr w:rsidR="0098178D" w:rsidRPr="0035232F" w:rsidTr="00C62B34">
        <w:tc>
          <w:tcPr>
            <w:tcW w:w="4111" w:type="dxa"/>
          </w:tcPr>
          <w:p w:rsidR="0098178D" w:rsidRPr="0035232F" w:rsidRDefault="0098178D" w:rsidP="00C62B34">
            <w:pPr>
              <w:jc w:val="center"/>
              <w:rPr>
                <w:b/>
                <w:sz w:val="28"/>
                <w:szCs w:val="28"/>
              </w:rPr>
            </w:pPr>
            <w:r w:rsidRPr="0035232F">
              <w:rPr>
                <w:b/>
                <w:sz w:val="28"/>
                <w:szCs w:val="28"/>
              </w:rPr>
              <w:t xml:space="preserve">ВСЕГО </w:t>
            </w:r>
          </w:p>
        </w:tc>
        <w:tc>
          <w:tcPr>
            <w:tcW w:w="1559" w:type="dxa"/>
          </w:tcPr>
          <w:p w:rsidR="0098178D" w:rsidRPr="0035232F" w:rsidRDefault="0098178D" w:rsidP="00C62B34">
            <w:pPr>
              <w:jc w:val="center"/>
              <w:rPr>
                <w:b/>
                <w:sz w:val="28"/>
                <w:szCs w:val="28"/>
              </w:rPr>
            </w:pPr>
            <w:r w:rsidRPr="0035232F">
              <w:rPr>
                <w:b/>
                <w:sz w:val="28"/>
                <w:szCs w:val="28"/>
              </w:rPr>
              <w:t>38026</w:t>
            </w:r>
          </w:p>
        </w:tc>
        <w:tc>
          <w:tcPr>
            <w:tcW w:w="1530" w:type="dxa"/>
          </w:tcPr>
          <w:p w:rsidR="0098178D" w:rsidRPr="0035232F" w:rsidRDefault="0098178D" w:rsidP="00C62B34">
            <w:pPr>
              <w:jc w:val="center"/>
              <w:rPr>
                <w:b/>
                <w:sz w:val="28"/>
                <w:szCs w:val="28"/>
              </w:rPr>
            </w:pPr>
            <w:r w:rsidRPr="0035232F">
              <w:rPr>
                <w:b/>
                <w:sz w:val="28"/>
                <w:szCs w:val="28"/>
              </w:rPr>
              <w:t>42879,3</w:t>
            </w:r>
          </w:p>
        </w:tc>
        <w:tc>
          <w:tcPr>
            <w:tcW w:w="1501" w:type="dxa"/>
          </w:tcPr>
          <w:p w:rsidR="0098178D" w:rsidRPr="0035232F" w:rsidRDefault="0098178D" w:rsidP="00C62B34">
            <w:pPr>
              <w:jc w:val="center"/>
              <w:rPr>
                <w:b/>
                <w:sz w:val="28"/>
                <w:szCs w:val="28"/>
              </w:rPr>
            </w:pPr>
            <w:r w:rsidRPr="0035232F">
              <w:rPr>
                <w:b/>
                <w:sz w:val="28"/>
                <w:szCs w:val="28"/>
              </w:rPr>
              <w:t>43308,4</w:t>
            </w:r>
          </w:p>
        </w:tc>
        <w:tc>
          <w:tcPr>
            <w:tcW w:w="1104" w:type="dxa"/>
          </w:tcPr>
          <w:p w:rsidR="0098178D" w:rsidRPr="0035232F" w:rsidRDefault="0098178D" w:rsidP="00C62B34">
            <w:pPr>
              <w:jc w:val="center"/>
              <w:rPr>
                <w:b/>
                <w:sz w:val="28"/>
                <w:szCs w:val="28"/>
              </w:rPr>
            </w:pPr>
            <w:r w:rsidRPr="0035232F">
              <w:rPr>
                <w:b/>
                <w:sz w:val="28"/>
                <w:szCs w:val="28"/>
              </w:rPr>
              <w:t>101%</w:t>
            </w:r>
          </w:p>
        </w:tc>
      </w:tr>
      <w:tr w:rsidR="0098178D" w:rsidRPr="0035232F" w:rsidTr="00C62B34">
        <w:tc>
          <w:tcPr>
            <w:tcW w:w="4111" w:type="dxa"/>
          </w:tcPr>
          <w:p w:rsidR="0098178D" w:rsidRPr="0035232F" w:rsidRDefault="0098178D" w:rsidP="00C62B34">
            <w:pPr>
              <w:jc w:val="both"/>
              <w:rPr>
                <w:b/>
                <w:sz w:val="28"/>
                <w:szCs w:val="28"/>
              </w:rPr>
            </w:pPr>
            <w:r w:rsidRPr="0035232F">
              <w:rPr>
                <w:b/>
                <w:sz w:val="28"/>
                <w:szCs w:val="28"/>
              </w:rPr>
              <w:t>Налоговые доходы</w:t>
            </w:r>
          </w:p>
        </w:tc>
        <w:tc>
          <w:tcPr>
            <w:tcW w:w="1559" w:type="dxa"/>
          </w:tcPr>
          <w:p w:rsidR="0098178D" w:rsidRPr="0035232F" w:rsidRDefault="0098178D" w:rsidP="00C62B34">
            <w:pPr>
              <w:jc w:val="both"/>
              <w:rPr>
                <w:b/>
                <w:sz w:val="28"/>
                <w:szCs w:val="28"/>
              </w:rPr>
            </w:pPr>
            <w:r w:rsidRPr="0035232F">
              <w:rPr>
                <w:b/>
                <w:sz w:val="28"/>
                <w:szCs w:val="28"/>
              </w:rPr>
              <w:t>35188</w:t>
            </w:r>
          </w:p>
        </w:tc>
        <w:tc>
          <w:tcPr>
            <w:tcW w:w="1530" w:type="dxa"/>
          </w:tcPr>
          <w:p w:rsidR="0098178D" w:rsidRPr="0035232F" w:rsidRDefault="0098178D" w:rsidP="00C62B34">
            <w:pPr>
              <w:jc w:val="both"/>
              <w:rPr>
                <w:b/>
                <w:sz w:val="28"/>
                <w:szCs w:val="28"/>
              </w:rPr>
            </w:pPr>
            <w:r w:rsidRPr="0035232F">
              <w:rPr>
                <w:b/>
                <w:sz w:val="28"/>
                <w:szCs w:val="28"/>
              </w:rPr>
              <w:t>39912</w:t>
            </w:r>
          </w:p>
        </w:tc>
        <w:tc>
          <w:tcPr>
            <w:tcW w:w="1501" w:type="dxa"/>
          </w:tcPr>
          <w:p w:rsidR="0098178D" w:rsidRPr="0035232F" w:rsidRDefault="0098178D" w:rsidP="00C62B34">
            <w:pPr>
              <w:jc w:val="both"/>
              <w:rPr>
                <w:b/>
                <w:sz w:val="28"/>
                <w:szCs w:val="28"/>
              </w:rPr>
            </w:pPr>
            <w:r w:rsidRPr="0035232F">
              <w:rPr>
                <w:b/>
                <w:sz w:val="28"/>
                <w:szCs w:val="28"/>
              </w:rPr>
              <w:t>39914</w:t>
            </w:r>
          </w:p>
        </w:tc>
        <w:tc>
          <w:tcPr>
            <w:tcW w:w="1104" w:type="dxa"/>
          </w:tcPr>
          <w:p w:rsidR="0098178D" w:rsidRPr="0035232F" w:rsidRDefault="0098178D" w:rsidP="00C62B34">
            <w:pPr>
              <w:jc w:val="both"/>
              <w:rPr>
                <w:b/>
                <w:sz w:val="28"/>
                <w:szCs w:val="28"/>
              </w:rPr>
            </w:pPr>
            <w:r w:rsidRPr="0035232F">
              <w:rPr>
                <w:b/>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НДФЛ</w:t>
            </w:r>
          </w:p>
        </w:tc>
        <w:tc>
          <w:tcPr>
            <w:tcW w:w="1559" w:type="dxa"/>
          </w:tcPr>
          <w:p w:rsidR="0098178D" w:rsidRPr="0035232F" w:rsidRDefault="0098178D" w:rsidP="00C62B34">
            <w:pPr>
              <w:jc w:val="both"/>
              <w:rPr>
                <w:sz w:val="28"/>
                <w:szCs w:val="28"/>
              </w:rPr>
            </w:pPr>
            <w:r w:rsidRPr="0035232F">
              <w:rPr>
                <w:sz w:val="28"/>
                <w:szCs w:val="28"/>
              </w:rPr>
              <w:t>27611</w:t>
            </w:r>
          </w:p>
        </w:tc>
        <w:tc>
          <w:tcPr>
            <w:tcW w:w="1530" w:type="dxa"/>
          </w:tcPr>
          <w:p w:rsidR="0098178D" w:rsidRPr="0035232F" w:rsidRDefault="0098178D" w:rsidP="00C62B34">
            <w:pPr>
              <w:jc w:val="both"/>
              <w:rPr>
                <w:sz w:val="28"/>
                <w:szCs w:val="28"/>
              </w:rPr>
            </w:pPr>
            <w:r w:rsidRPr="0035232F">
              <w:rPr>
                <w:sz w:val="28"/>
                <w:szCs w:val="28"/>
              </w:rPr>
              <w:t>31135</w:t>
            </w:r>
          </w:p>
        </w:tc>
        <w:tc>
          <w:tcPr>
            <w:tcW w:w="1501" w:type="dxa"/>
          </w:tcPr>
          <w:p w:rsidR="0098178D" w:rsidRPr="0035232F" w:rsidRDefault="0098178D" w:rsidP="00C62B34">
            <w:pPr>
              <w:jc w:val="both"/>
              <w:rPr>
                <w:sz w:val="28"/>
                <w:szCs w:val="28"/>
              </w:rPr>
            </w:pPr>
            <w:r w:rsidRPr="0035232F">
              <w:rPr>
                <w:sz w:val="28"/>
                <w:szCs w:val="28"/>
              </w:rPr>
              <w:t>31135,9</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 xml:space="preserve">Акцизы </w:t>
            </w:r>
          </w:p>
        </w:tc>
        <w:tc>
          <w:tcPr>
            <w:tcW w:w="1559" w:type="dxa"/>
          </w:tcPr>
          <w:p w:rsidR="0098178D" w:rsidRPr="0035232F" w:rsidRDefault="0098178D" w:rsidP="00C62B34">
            <w:pPr>
              <w:jc w:val="both"/>
              <w:rPr>
                <w:sz w:val="28"/>
                <w:szCs w:val="28"/>
              </w:rPr>
            </w:pPr>
            <w:r w:rsidRPr="0035232F">
              <w:rPr>
                <w:sz w:val="28"/>
                <w:szCs w:val="28"/>
              </w:rPr>
              <w:t>2315</w:t>
            </w:r>
          </w:p>
        </w:tc>
        <w:tc>
          <w:tcPr>
            <w:tcW w:w="1530" w:type="dxa"/>
          </w:tcPr>
          <w:p w:rsidR="0098178D" w:rsidRPr="0035232F" w:rsidRDefault="0098178D" w:rsidP="00C62B34">
            <w:pPr>
              <w:jc w:val="both"/>
              <w:rPr>
                <w:sz w:val="28"/>
                <w:szCs w:val="28"/>
              </w:rPr>
            </w:pPr>
            <w:r w:rsidRPr="0035232F">
              <w:rPr>
                <w:sz w:val="28"/>
                <w:szCs w:val="28"/>
              </w:rPr>
              <w:t>2721</w:t>
            </w:r>
          </w:p>
        </w:tc>
        <w:tc>
          <w:tcPr>
            <w:tcW w:w="1501" w:type="dxa"/>
          </w:tcPr>
          <w:p w:rsidR="0098178D" w:rsidRPr="0035232F" w:rsidRDefault="0098178D" w:rsidP="00C62B34">
            <w:pPr>
              <w:jc w:val="both"/>
              <w:rPr>
                <w:sz w:val="28"/>
                <w:szCs w:val="28"/>
              </w:rPr>
            </w:pPr>
            <w:r w:rsidRPr="0035232F">
              <w:rPr>
                <w:sz w:val="28"/>
                <w:szCs w:val="28"/>
              </w:rPr>
              <w:t>2721,8</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ЕНВД</w:t>
            </w:r>
          </w:p>
        </w:tc>
        <w:tc>
          <w:tcPr>
            <w:tcW w:w="1559" w:type="dxa"/>
          </w:tcPr>
          <w:p w:rsidR="0098178D" w:rsidRPr="0035232F" w:rsidRDefault="0098178D" w:rsidP="00C62B34">
            <w:pPr>
              <w:jc w:val="both"/>
              <w:rPr>
                <w:sz w:val="28"/>
                <w:szCs w:val="28"/>
              </w:rPr>
            </w:pPr>
            <w:r w:rsidRPr="0035232F">
              <w:rPr>
                <w:sz w:val="28"/>
                <w:szCs w:val="28"/>
              </w:rPr>
              <w:t>1594</w:t>
            </w:r>
          </w:p>
        </w:tc>
        <w:tc>
          <w:tcPr>
            <w:tcW w:w="1530" w:type="dxa"/>
          </w:tcPr>
          <w:p w:rsidR="0098178D" w:rsidRPr="0035232F" w:rsidRDefault="0098178D" w:rsidP="00C62B34">
            <w:pPr>
              <w:jc w:val="both"/>
              <w:rPr>
                <w:sz w:val="28"/>
                <w:szCs w:val="28"/>
              </w:rPr>
            </w:pPr>
            <w:r w:rsidRPr="0035232F">
              <w:rPr>
                <w:sz w:val="28"/>
                <w:szCs w:val="28"/>
              </w:rPr>
              <w:t>1593</w:t>
            </w:r>
          </w:p>
        </w:tc>
        <w:tc>
          <w:tcPr>
            <w:tcW w:w="1501" w:type="dxa"/>
          </w:tcPr>
          <w:p w:rsidR="0098178D" w:rsidRPr="0035232F" w:rsidRDefault="0098178D" w:rsidP="00C62B34">
            <w:pPr>
              <w:jc w:val="both"/>
              <w:rPr>
                <w:sz w:val="28"/>
                <w:szCs w:val="28"/>
              </w:rPr>
            </w:pPr>
            <w:r w:rsidRPr="0035232F">
              <w:rPr>
                <w:sz w:val="28"/>
                <w:szCs w:val="28"/>
              </w:rPr>
              <w:t>1593,3</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ЕСХН</w:t>
            </w:r>
          </w:p>
        </w:tc>
        <w:tc>
          <w:tcPr>
            <w:tcW w:w="1559" w:type="dxa"/>
          </w:tcPr>
          <w:p w:rsidR="0098178D" w:rsidRPr="0035232F" w:rsidRDefault="0098178D" w:rsidP="00C62B34">
            <w:pPr>
              <w:jc w:val="both"/>
              <w:rPr>
                <w:sz w:val="28"/>
                <w:szCs w:val="28"/>
              </w:rPr>
            </w:pPr>
            <w:r w:rsidRPr="0035232F">
              <w:rPr>
                <w:sz w:val="28"/>
                <w:szCs w:val="28"/>
              </w:rPr>
              <w:t>222</w:t>
            </w:r>
          </w:p>
        </w:tc>
        <w:tc>
          <w:tcPr>
            <w:tcW w:w="1530" w:type="dxa"/>
          </w:tcPr>
          <w:p w:rsidR="0098178D" w:rsidRPr="0035232F" w:rsidRDefault="0098178D" w:rsidP="00C62B34">
            <w:pPr>
              <w:jc w:val="both"/>
              <w:rPr>
                <w:sz w:val="28"/>
                <w:szCs w:val="28"/>
              </w:rPr>
            </w:pPr>
            <w:r w:rsidRPr="0035232F">
              <w:rPr>
                <w:sz w:val="28"/>
                <w:szCs w:val="28"/>
              </w:rPr>
              <w:t>214</w:t>
            </w:r>
          </w:p>
        </w:tc>
        <w:tc>
          <w:tcPr>
            <w:tcW w:w="1501" w:type="dxa"/>
          </w:tcPr>
          <w:p w:rsidR="0098178D" w:rsidRPr="0035232F" w:rsidRDefault="0098178D" w:rsidP="00C62B34">
            <w:pPr>
              <w:jc w:val="both"/>
              <w:rPr>
                <w:sz w:val="28"/>
                <w:szCs w:val="28"/>
              </w:rPr>
            </w:pPr>
            <w:r w:rsidRPr="0035232F">
              <w:rPr>
                <w:sz w:val="28"/>
                <w:szCs w:val="28"/>
              </w:rPr>
              <w:t>214</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Патент</w:t>
            </w:r>
          </w:p>
        </w:tc>
        <w:tc>
          <w:tcPr>
            <w:tcW w:w="1559" w:type="dxa"/>
          </w:tcPr>
          <w:p w:rsidR="0098178D" w:rsidRPr="0035232F" w:rsidRDefault="0098178D" w:rsidP="00C62B34">
            <w:pPr>
              <w:jc w:val="both"/>
              <w:rPr>
                <w:sz w:val="28"/>
                <w:szCs w:val="28"/>
              </w:rPr>
            </w:pPr>
            <w:r w:rsidRPr="0035232F">
              <w:rPr>
                <w:sz w:val="28"/>
                <w:szCs w:val="28"/>
              </w:rPr>
              <w:t>138</w:t>
            </w:r>
          </w:p>
        </w:tc>
        <w:tc>
          <w:tcPr>
            <w:tcW w:w="1530" w:type="dxa"/>
          </w:tcPr>
          <w:p w:rsidR="0098178D" w:rsidRPr="0035232F" w:rsidRDefault="0098178D" w:rsidP="00C62B34">
            <w:pPr>
              <w:jc w:val="both"/>
              <w:rPr>
                <w:sz w:val="28"/>
                <w:szCs w:val="28"/>
              </w:rPr>
            </w:pPr>
            <w:r w:rsidRPr="0035232F">
              <w:rPr>
                <w:sz w:val="28"/>
                <w:szCs w:val="28"/>
              </w:rPr>
              <w:t>162</w:t>
            </w:r>
          </w:p>
        </w:tc>
        <w:tc>
          <w:tcPr>
            <w:tcW w:w="1501" w:type="dxa"/>
          </w:tcPr>
          <w:p w:rsidR="0098178D" w:rsidRPr="0035232F" w:rsidRDefault="0098178D" w:rsidP="00C62B34">
            <w:pPr>
              <w:jc w:val="both"/>
              <w:rPr>
                <w:sz w:val="28"/>
                <w:szCs w:val="28"/>
              </w:rPr>
            </w:pPr>
            <w:r w:rsidRPr="0035232F">
              <w:rPr>
                <w:sz w:val="28"/>
                <w:szCs w:val="28"/>
              </w:rPr>
              <w:t>162,8</w:t>
            </w:r>
          </w:p>
        </w:tc>
        <w:tc>
          <w:tcPr>
            <w:tcW w:w="1104" w:type="dxa"/>
          </w:tcPr>
          <w:p w:rsidR="0098178D" w:rsidRPr="0035232F" w:rsidRDefault="0098178D" w:rsidP="00C62B34">
            <w:pPr>
              <w:jc w:val="both"/>
              <w:rPr>
                <w:sz w:val="28"/>
                <w:szCs w:val="28"/>
              </w:rPr>
            </w:pPr>
            <w:r w:rsidRPr="0035232F">
              <w:rPr>
                <w:sz w:val="28"/>
                <w:szCs w:val="28"/>
              </w:rPr>
              <w:t>100,5</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Налог на имущество организаций</w:t>
            </w:r>
          </w:p>
        </w:tc>
        <w:tc>
          <w:tcPr>
            <w:tcW w:w="1559" w:type="dxa"/>
          </w:tcPr>
          <w:p w:rsidR="0098178D" w:rsidRPr="0035232F" w:rsidRDefault="0098178D" w:rsidP="00C62B34">
            <w:pPr>
              <w:jc w:val="both"/>
              <w:rPr>
                <w:sz w:val="28"/>
                <w:szCs w:val="28"/>
              </w:rPr>
            </w:pPr>
            <w:r w:rsidRPr="0035232F">
              <w:rPr>
                <w:sz w:val="28"/>
                <w:szCs w:val="28"/>
              </w:rPr>
              <w:t>1592</w:t>
            </w:r>
          </w:p>
        </w:tc>
        <w:tc>
          <w:tcPr>
            <w:tcW w:w="1530" w:type="dxa"/>
          </w:tcPr>
          <w:p w:rsidR="0098178D" w:rsidRPr="0035232F" w:rsidRDefault="0098178D" w:rsidP="00C62B34">
            <w:pPr>
              <w:jc w:val="both"/>
              <w:rPr>
                <w:sz w:val="28"/>
                <w:szCs w:val="28"/>
              </w:rPr>
            </w:pPr>
            <w:r w:rsidRPr="0035232F">
              <w:rPr>
                <w:sz w:val="28"/>
                <w:szCs w:val="28"/>
              </w:rPr>
              <w:t>1773</w:t>
            </w:r>
          </w:p>
        </w:tc>
        <w:tc>
          <w:tcPr>
            <w:tcW w:w="1501" w:type="dxa"/>
          </w:tcPr>
          <w:p w:rsidR="0098178D" w:rsidRPr="0035232F" w:rsidRDefault="0098178D" w:rsidP="00C62B34">
            <w:pPr>
              <w:jc w:val="both"/>
              <w:rPr>
                <w:sz w:val="28"/>
                <w:szCs w:val="28"/>
              </w:rPr>
            </w:pPr>
            <w:r w:rsidRPr="0035232F">
              <w:rPr>
                <w:sz w:val="28"/>
                <w:szCs w:val="28"/>
              </w:rPr>
              <w:t>1772,1</w:t>
            </w:r>
          </w:p>
        </w:tc>
        <w:tc>
          <w:tcPr>
            <w:tcW w:w="1104" w:type="dxa"/>
          </w:tcPr>
          <w:p w:rsidR="0098178D" w:rsidRPr="0035232F" w:rsidRDefault="0098178D" w:rsidP="00C62B34">
            <w:pPr>
              <w:jc w:val="both"/>
              <w:rPr>
                <w:sz w:val="28"/>
                <w:szCs w:val="28"/>
              </w:rPr>
            </w:pPr>
            <w:r w:rsidRPr="0035232F">
              <w:rPr>
                <w:sz w:val="28"/>
                <w:szCs w:val="28"/>
              </w:rPr>
              <w:t>99,9</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Госпошлина</w:t>
            </w:r>
          </w:p>
        </w:tc>
        <w:tc>
          <w:tcPr>
            <w:tcW w:w="1559" w:type="dxa"/>
          </w:tcPr>
          <w:p w:rsidR="0098178D" w:rsidRPr="0035232F" w:rsidRDefault="0098178D" w:rsidP="00C62B34">
            <w:pPr>
              <w:jc w:val="both"/>
              <w:rPr>
                <w:sz w:val="28"/>
                <w:szCs w:val="28"/>
              </w:rPr>
            </w:pPr>
            <w:r w:rsidRPr="0035232F">
              <w:rPr>
                <w:sz w:val="28"/>
                <w:szCs w:val="28"/>
              </w:rPr>
              <w:t>1716</w:t>
            </w:r>
          </w:p>
        </w:tc>
        <w:tc>
          <w:tcPr>
            <w:tcW w:w="1530" w:type="dxa"/>
          </w:tcPr>
          <w:p w:rsidR="0098178D" w:rsidRPr="0035232F" w:rsidRDefault="0098178D" w:rsidP="00C62B34">
            <w:pPr>
              <w:jc w:val="both"/>
              <w:rPr>
                <w:sz w:val="28"/>
                <w:szCs w:val="28"/>
              </w:rPr>
            </w:pPr>
            <w:r w:rsidRPr="0035232F">
              <w:rPr>
                <w:sz w:val="28"/>
                <w:szCs w:val="28"/>
              </w:rPr>
              <w:t>2314</w:t>
            </w:r>
          </w:p>
        </w:tc>
        <w:tc>
          <w:tcPr>
            <w:tcW w:w="1501" w:type="dxa"/>
          </w:tcPr>
          <w:p w:rsidR="0098178D" w:rsidRPr="0035232F" w:rsidRDefault="0098178D" w:rsidP="00C62B34">
            <w:pPr>
              <w:jc w:val="both"/>
              <w:rPr>
                <w:sz w:val="28"/>
                <w:szCs w:val="28"/>
              </w:rPr>
            </w:pPr>
            <w:r w:rsidRPr="0035232F">
              <w:rPr>
                <w:sz w:val="28"/>
                <w:szCs w:val="28"/>
              </w:rPr>
              <w:t>2314,1</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b/>
                <w:sz w:val="28"/>
                <w:szCs w:val="28"/>
              </w:rPr>
            </w:pPr>
            <w:r w:rsidRPr="0035232F">
              <w:rPr>
                <w:b/>
                <w:sz w:val="28"/>
                <w:szCs w:val="28"/>
              </w:rPr>
              <w:t>Неналоговые доходы</w:t>
            </w:r>
          </w:p>
        </w:tc>
        <w:tc>
          <w:tcPr>
            <w:tcW w:w="1559" w:type="dxa"/>
          </w:tcPr>
          <w:p w:rsidR="0098178D" w:rsidRPr="0035232F" w:rsidRDefault="0098178D" w:rsidP="00C62B34">
            <w:pPr>
              <w:jc w:val="both"/>
              <w:rPr>
                <w:b/>
                <w:sz w:val="28"/>
                <w:szCs w:val="28"/>
              </w:rPr>
            </w:pPr>
            <w:r w:rsidRPr="0035232F">
              <w:rPr>
                <w:b/>
                <w:sz w:val="28"/>
                <w:szCs w:val="28"/>
              </w:rPr>
              <w:t>2838</w:t>
            </w:r>
          </w:p>
        </w:tc>
        <w:tc>
          <w:tcPr>
            <w:tcW w:w="1530" w:type="dxa"/>
          </w:tcPr>
          <w:p w:rsidR="0098178D" w:rsidRPr="0035232F" w:rsidRDefault="0098178D" w:rsidP="00C62B34">
            <w:pPr>
              <w:jc w:val="both"/>
              <w:rPr>
                <w:b/>
                <w:sz w:val="28"/>
                <w:szCs w:val="28"/>
              </w:rPr>
            </w:pPr>
            <w:r w:rsidRPr="0035232F">
              <w:rPr>
                <w:b/>
                <w:sz w:val="28"/>
                <w:szCs w:val="28"/>
              </w:rPr>
              <w:t>2967,3</w:t>
            </w:r>
          </w:p>
        </w:tc>
        <w:tc>
          <w:tcPr>
            <w:tcW w:w="1501" w:type="dxa"/>
          </w:tcPr>
          <w:p w:rsidR="0098178D" w:rsidRPr="0035232F" w:rsidRDefault="0098178D" w:rsidP="00C62B34">
            <w:pPr>
              <w:jc w:val="both"/>
              <w:rPr>
                <w:b/>
                <w:sz w:val="28"/>
                <w:szCs w:val="28"/>
              </w:rPr>
            </w:pPr>
            <w:r w:rsidRPr="0035232F">
              <w:rPr>
                <w:b/>
                <w:sz w:val="28"/>
                <w:szCs w:val="28"/>
              </w:rPr>
              <w:t>3394,4</w:t>
            </w:r>
          </w:p>
        </w:tc>
        <w:tc>
          <w:tcPr>
            <w:tcW w:w="1104" w:type="dxa"/>
          </w:tcPr>
          <w:p w:rsidR="0098178D" w:rsidRPr="0035232F" w:rsidRDefault="0098178D" w:rsidP="00C62B34">
            <w:pPr>
              <w:jc w:val="both"/>
              <w:rPr>
                <w:b/>
                <w:sz w:val="28"/>
                <w:szCs w:val="28"/>
              </w:rPr>
            </w:pPr>
            <w:r w:rsidRPr="0035232F">
              <w:rPr>
                <w:b/>
                <w:sz w:val="28"/>
                <w:szCs w:val="28"/>
              </w:rPr>
              <w:t>114,3</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Аренда земли</w:t>
            </w:r>
          </w:p>
        </w:tc>
        <w:tc>
          <w:tcPr>
            <w:tcW w:w="1559" w:type="dxa"/>
          </w:tcPr>
          <w:p w:rsidR="0098178D" w:rsidRPr="0035232F" w:rsidRDefault="0098178D" w:rsidP="00C62B34">
            <w:pPr>
              <w:jc w:val="both"/>
              <w:rPr>
                <w:sz w:val="28"/>
                <w:szCs w:val="28"/>
              </w:rPr>
            </w:pPr>
            <w:r w:rsidRPr="0035232F">
              <w:rPr>
                <w:sz w:val="28"/>
                <w:szCs w:val="28"/>
              </w:rPr>
              <w:t>825</w:t>
            </w:r>
          </w:p>
        </w:tc>
        <w:tc>
          <w:tcPr>
            <w:tcW w:w="1530" w:type="dxa"/>
          </w:tcPr>
          <w:p w:rsidR="0098178D" w:rsidRPr="0035232F" w:rsidRDefault="0098178D" w:rsidP="00C62B34">
            <w:pPr>
              <w:jc w:val="both"/>
              <w:rPr>
                <w:sz w:val="28"/>
                <w:szCs w:val="28"/>
              </w:rPr>
            </w:pPr>
            <w:r w:rsidRPr="0035232F">
              <w:rPr>
                <w:sz w:val="28"/>
                <w:szCs w:val="28"/>
              </w:rPr>
              <w:t>876</w:t>
            </w:r>
          </w:p>
        </w:tc>
        <w:tc>
          <w:tcPr>
            <w:tcW w:w="1501" w:type="dxa"/>
          </w:tcPr>
          <w:p w:rsidR="0098178D" w:rsidRPr="0035232F" w:rsidRDefault="0098178D" w:rsidP="00C62B34">
            <w:pPr>
              <w:jc w:val="both"/>
              <w:rPr>
                <w:sz w:val="28"/>
                <w:szCs w:val="28"/>
              </w:rPr>
            </w:pPr>
            <w:r w:rsidRPr="0035232F">
              <w:rPr>
                <w:sz w:val="28"/>
                <w:szCs w:val="28"/>
              </w:rPr>
              <w:t>876,9</w:t>
            </w:r>
          </w:p>
        </w:tc>
        <w:tc>
          <w:tcPr>
            <w:tcW w:w="1104" w:type="dxa"/>
          </w:tcPr>
          <w:p w:rsidR="0098178D" w:rsidRPr="0035232F" w:rsidRDefault="0098178D" w:rsidP="00C62B34">
            <w:pPr>
              <w:jc w:val="both"/>
              <w:rPr>
                <w:sz w:val="28"/>
                <w:szCs w:val="28"/>
              </w:rPr>
            </w:pPr>
            <w:r w:rsidRPr="0035232F">
              <w:rPr>
                <w:sz w:val="28"/>
                <w:szCs w:val="28"/>
              </w:rPr>
              <w:t>100,1</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Аренда имущества</w:t>
            </w:r>
          </w:p>
        </w:tc>
        <w:tc>
          <w:tcPr>
            <w:tcW w:w="1559" w:type="dxa"/>
          </w:tcPr>
          <w:p w:rsidR="0098178D" w:rsidRPr="0035232F" w:rsidRDefault="0098178D" w:rsidP="00C62B34">
            <w:pPr>
              <w:jc w:val="both"/>
              <w:rPr>
                <w:sz w:val="28"/>
                <w:szCs w:val="28"/>
              </w:rPr>
            </w:pPr>
            <w:r w:rsidRPr="0035232F">
              <w:rPr>
                <w:sz w:val="28"/>
                <w:szCs w:val="28"/>
              </w:rPr>
              <w:t>94</w:t>
            </w:r>
          </w:p>
        </w:tc>
        <w:tc>
          <w:tcPr>
            <w:tcW w:w="1530" w:type="dxa"/>
          </w:tcPr>
          <w:p w:rsidR="0098178D" w:rsidRPr="0035232F" w:rsidRDefault="0098178D" w:rsidP="00C62B34">
            <w:pPr>
              <w:jc w:val="both"/>
              <w:rPr>
                <w:sz w:val="28"/>
                <w:szCs w:val="28"/>
              </w:rPr>
            </w:pPr>
            <w:r w:rsidRPr="0035232F">
              <w:rPr>
                <w:sz w:val="28"/>
                <w:szCs w:val="28"/>
              </w:rPr>
              <w:t>101</w:t>
            </w:r>
          </w:p>
        </w:tc>
        <w:tc>
          <w:tcPr>
            <w:tcW w:w="1501" w:type="dxa"/>
          </w:tcPr>
          <w:p w:rsidR="0098178D" w:rsidRPr="0035232F" w:rsidRDefault="0098178D" w:rsidP="00C62B34">
            <w:pPr>
              <w:jc w:val="both"/>
              <w:rPr>
                <w:sz w:val="28"/>
                <w:szCs w:val="28"/>
              </w:rPr>
            </w:pPr>
            <w:r w:rsidRPr="0035232F">
              <w:rPr>
                <w:sz w:val="28"/>
                <w:szCs w:val="28"/>
              </w:rPr>
              <w:t>101,9</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НВОС</w:t>
            </w:r>
          </w:p>
        </w:tc>
        <w:tc>
          <w:tcPr>
            <w:tcW w:w="1559" w:type="dxa"/>
          </w:tcPr>
          <w:p w:rsidR="0098178D" w:rsidRPr="0035232F" w:rsidRDefault="0098178D" w:rsidP="00C62B34">
            <w:pPr>
              <w:jc w:val="both"/>
              <w:rPr>
                <w:sz w:val="28"/>
                <w:szCs w:val="28"/>
              </w:rPr>
            </w:pPr>
            <w:r w:rsidRPr="0035232F">
              <w:rPr>
                <w:sz w:val="28"/>
                <w:szCs w:val="28"/>
              </w:rPr>
              <w:t>1025</w:t>
            </w:r>
          </w:p>
        </w:tc>
        <w:tc>
          <w:tcPr>
            <w:tcW w:w="1530" w:type="dxa"/>
          </w:tcPr>
          <w:p w:rsidR="0098178D" w:rsidRPr="0035232F" w:rsidRDefault="0098178D" w:rsidP="00C62B34">
            <w:pPr>
              <w:jc w:val="both"/>
              <w:rPr>
                <w:sz w:val="28"/>
                <w:szCs w:val="28"/>
              </w:rPr>
            </w:pPr>
            <w:r w:rsidRPr="0035232F">
              <w:rPr>
                <w:sz w:val="28"/>
                <w:szCs w:val="28"/>
              </w:rPr>
              <w:t>1200</w:t>
            </w:r>
          </w:p>
        </w:tc>
        <w:tc>
          <w:tcPr>
            <w:tcW w:w="1501" w:type="dxa"/>
          </w:tcPr>
          <w:p w:rsidR="0098178D" w:rsidRPr="0035232F" w:rsidRDefault="0098178D" w:rsidP="00C62B34">
            <w:pPr>
              <w:jc w:val="both"/>
              <w:rPr>
                <w:sz w:val="28"/>
                <w:szCs w:val="28"/>
              </w:rPr>
            </w:pPr>
            <w:r w:rsidRPr="0035232F">
              <w:rPr>
                <w:sz w:val="28"/>
                <w:szCs w:val="28"/>
              </w:rPr>
              <w:t>1200</w:t>
            </w:r>
          </w:p>
        </w:tc>
        <w:tc>
          <w:tcPr>
            <w:tcW w:w="1104"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Продажа земли</w:t>
            </w:r>
          </w:p>
        </w:tc>
        <w:tc>
          <w:tcPr>
            <w:tcW w:w="1559" w:type="dxa"/>
          </w:tcPr>
          <w:p w:rsidR="0098178D" w:rsidRPr="0035232F" w:rsidRDefault="0098178D" w:rsidP="00C62B34">
            <w:pPr>
              <w:jc w:val="both"/>
              <w:rPr>
                <w:sz w:val="28"/>
                <w:szCs w:val="28"/>
              </w:rPr>
            </w:pPr>
            <w:r w:rsidRPr="0035232F">
              <w:rPr>
                <w:sz w:val="28"/>
                <w:szCs w:val="28"/>
              </w:rPr>
              <w:t>0</w:t>
            </w:r>
          </w:p>
        </w:tc>
        <w:tc>
          <w:tcPr>
            <w:tcW w:w="1530" w:type="dxa"/>
          </w:tcPr>
          <w:p w:rsidR="0098178D" w:rsidRPr="0035232F" w:rsidRDefault="0098178D" w:rsidP="00C62B34">
            <w:pPr>
              <w:jc w:val="both"/>
              <w:rPr>
                <w:sz w:val="28"/>
                <w:szCs w:val="28"/>
              </w:rPr>
            </w:pPr>
            <w:r w:rsidRPr="0035232F">
              <w:rPr>
                <w:sz w:val="28"/>
                <w:szCs w:val="28"/>
              </w:rPr>
              <w:t>199</w:t>
            </w:r>
          </w:p>
        </w:tc>
        <w:tc>
          <w:tcPr>
            <w:tcW w:w="1501" w:type="dxa"/>
          </w:tcPr>
          <w:p w:rsidR="0098178D" w:rsidRPr="0035232F" w:rsidRDefault="0098178D" w:rsidP="00C62B34">
            <w:pPr>
              <w:jc w:val="both"/>
              <w:rPr>
                <w:sz w:val="28"/>
                <w:szCs w:val="28"/>
              </w:rPr>
            </w:pPr>
            <w:r w:rsidRPr="0035232F">
              <w:rPr>
                <w:sz w:val="28"/>
                <w:szCs w:val="28"/>
              </w:rPr>
              <w:t>200</w:t>
            </w:r>
          </w:p>
        </w:tc>
        <w:tc>
          <w:tcPr>
            <w:tcW w:w="1104" w:type="dxa"/>
          </w:tcPr>
          <w:p w:rsidR="0098178D" w:rsidRPr="0035232F" w:rsidRDefault="0098178D" w:rsidP="00C62B34">
            <w:pPr>
              <w:jc w:val="both"/>
              <w:rPr>
                <w:sz w:val="28"/>
                <w:szCs w:val="28"/>
              </w:rPr>
            </w:pPr>
            <w:r w:rsidRPr="0035232F">
              <w:rPr>
                <w:sz w:val="28"/>
                <w:szCs w:val="28"/>
              </w:rPr>
              <w:t>100,4</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Штрафы</w:t>
            </w:r>
          </w:p>
        </w:tc>
        <w:tc>
          <w:tcPr>
            <w:tcW w:w="1559" w:type="dxa"/>
          </w:tcPr>
          <w:p w:rsidR="0098178D" w:rsidRPr="0035232F" w:rsidRDefault="0098178D" w:rsidP="00C62B34">
            <w:pPr>
              <w:jc w:val="both"/>
              <w:rPr>
                <w:sz w:val="28"/>
                <w:szCs w:val="28"/>
              </w:rPr>
            </w:pPr>
            <w:r w:rsidRPr="0035232F">
              <w:rPr>
                <w:sz w:val="28"/>
                <w:szCs w:val="28"/>
              </w:rPr>
              <w:t>894</w:t>
            </w:r>
          </w:p>
        </w:tc>
        <w:tc>
          <w:tcPr>
            <w:tcW w:w="1530" w:type="dxa"/>
          </w:tcPr>
          <w:p w:rsidR="0098178D" w:rsidRPr="0035232F" w:rsidRDefault="0098178D" w:rsidP="00C62B34">
            <w:pPr>
              <w:jc w:val="both"/>
              <w:rPr>
                <w:sz w:val="28"/>
                <w:szCs w:val="28"/>
              </w:rPr>
            </w:pPr>
            <w:r w:rsidRPr="0035232F">
              <w:rPr>
                <w:sz w:val="28"/>
                <w:szCs w:val="28"/>
              </w:rPr>
              <w:t>591,3</w:t>
            </w:r>
          </w:p>
        </w:tc>
        <w:tc>
          <w:tcPr>
            <w:tcW w:w="1501" w:type="dxa"/>
          </w:tcPr>
          <w:p w:rsidR="0098178D" w:rsidRPr="0035232F" w:rsidRDefault="0098178D" w:rsidP="00C62B34">
            <w:pPr>
              <w:jc w:val="both"/>
              <w:rPr>
                <w:sz w:val="28"/>
                <w:szCs w:val="28"/>
              </w:rPr>
            </w:pPr>
            <w:r w:rsidRPr="0035232F">
              <w:rPr>
                <w:sz w:val="28"/>
                <w:szCs w:val="28"/>
              </w:rPr>
              <w:t>860,6</w:t>
            </w:r>
          </w:p>
        </w:tc>
        <w:tc>
          <w:tcPr>
            <w:tcW w:w="1104" w:type="dxa"/>
          </w:tcPr>
          <w:p w:rsidR="0098178D" w:rsidRPr="0035232F" w:rsidRDefault="0098178D" w:rsidP="00C62B34">
            <w:pPr>
              <w:jc w:val="both"/>
              <w:rPr>
                <w:sz w:val="28"/>
                <w:szCs w:val="28"/>
              </w:rPr>
            </w:pPr>
            <w:r w:rsidRPr="0035232F">
              <w:rPr>
                <w:sz w:val="28"/>
                <w:szCs w:val="28"/>
              </w:rPr>
              <w:t>145,5</w:t>
            </w:r>
          </w:p>
        </w:tc>
      </w:tr>
      <w:tr w:rsidR="0098178D" w:rsidRPr="0035232F" w:rsidTr="00C62B34">
        <w:tc>
          <w:tcPr>
            <w:tcW w:w="4111" w:type="dxa"/>
          </w:tcPr>
          <w:p w:rsidR="0098178D" w:rsidRPr="0035232F" w:rsidRDefault="0098178D" w:rsidP="00C62B34">
            <w:pPr>
              <w:jc w:val="both"/>
              <w:rPr>
                <w:sz w:val="28"/>
                <w:szCs w:val="28"/>
              </w:rPr>
            </w:pPr>
            <w:r w:rsidRPr="0035232F">
              <w:rPr>
                <w:sz w:val="28"/>
                <w:szCs w:val="28"/>
              </w:rPr>
              <w:t>Прочие доходы</w:t>
            </w:r>
          </w:p>
        </w:tc>
        <w:tc>
          <w:tcPr>
            <w:tcW w:w="1559" w:type="dxa"/>
          </w:tcPr>
          <w:p w:rsidR="0098178D" w:rsidRPr="0035232F" w:rsidRDefault="0098178D" w:rsidP="00C62B34">
            <w:pPr>
              <w:jc w:val="both"/>
              <w:rPr>
                <w:sz w:val="28"/>
                <w:szCs w:val="28"/>
              </w:rPr>
            </w:pPr>
          </w:p>
        </w:tc>
        <w:tc>
          <w:tcPr>
            <w:tcW w:w="1530" w:type="dxa"/>
          </w:tcPr>
          <w:p w:rsidR="0098178D" w:rsidRPr="0035232F" w:rsidRDefault="0098178D" w:rsidP="00C62B34">
            <w:pPr>
              <w:jc w:val="both"/>
              <w:rPr>
                <w:sz w:val="28"/>
                <w:szCs w:val="28"/>
              </w:rPr>
            </w:pPr>
          </w:p>
        </w:tc>
        <w:tc>
          <w:tcPr>
            <w:tcW w:w="1501" w:type="dxa"/>
          </w:tcPr>
          <w:p w:rsidR="0098178D" w:rsidRPr="0035232F" w:rsidRDefault="0098178D" w:rsidP="00C62B34">
            <w:pPr>
              <w:jc w:val="both"/>
              <w:rPr>
                <w:sz w:val="28"/>
                <w:szCs w:val="28"/>
              </w:rPr>
            </w:pPr>
            <w:r w:rsidRPr="0035232F">
              <w:rPr>
                <w:sz w:val="28"/>
                <w:szCs w:val="28"/>
              </w:rPr>
              <w:t>155</w:t>
            </w:r>
          </w:p>
        </w:tc>
        <w:tc>
          <w:tcPr>
            <w:tcW w:w="1104" w:type="dxa"/>
          </w:tcPr>
          <w:p w:rsidR="0098178D" w:rsidRPr="0035232F" w:rsidRDefault="0098178D" w:rsidP="00C62B34">
            <w:pPr>
              <w:jc w:val="both"/>
              <w:rPr>
                <w:sz w:val="28"/>
                <w:szCs w:val="28"/>
              </w:rPr>
            </w:pPr>
          </w:p>
        </w:tc>
      </w:tr>
    </w:tbl>
    <w:p w:rsidR="0098178D" w:rsidRPr="0035232F" w:rsidRDefault="0098178D" w:rsidP="0098178D">
      <w:pPr>
        <w:jc w:val="both"/>
        <w:rPr>
          <w:sz w:val="28"/>
          <w:szCs w:val="28"/>
        </w:rPr>
      </w:pPr>
      <w:r w:rsidRPr="0035232F">
        <w:rPr>
          <w:sz w:val="28"/>
          <w:szCs w:val="28"/>
        </w:rPr>
        <w:t xml:space="preserve">  Сумма недоимки в консолидированный бюджет  на 01.01.2019 года составляет 5204 </w:t>
      </w:r>
      <w:proofErr w:type="spellStart"/>
      <w:r w:rsidRPr="0035232F">
        <w:rPr>
          <w:sz w:val="28"/>
          <w:szCs w:val="28"/>
        </w:rPr>
        <w:t>т.р</w:t>
      </w:r>
      <w:proofErr w:type="spellEnd"/>
      <w:r w:rsidRPr="0035232F">
        <w:rPr>
          <w:sz w:val="28"/>
          <w:szCs w:val="28"/>
        </w:rPr>
        <w:t xml:space="preserve">., из них в </w:t>
      </w:r>
      <w:proofErr w:type="spellStart"/>
      <w:r w:rsidRPr="0035232F">
        <w:rPr>
          <w:sz w:val="28"/>
          <w:szCs w:val="28"/>
        </w:rPr>
        <w:t>кожуунный</w:t>
      </w:r>
      <w:proofErr w:type="spellEnd"/>
      <w:r w:rsidRPr="0035232F">
        <w:rPr>
          <w:sz w:val="28"/>
          <w:szCs w:val="28"/>
        </w:rPr>
        <w:t xml:space="preserve"> бюджет- 420,9 </w:t>
      </w:r>
      <w:proofErr w:type="spellStart"/>
      <w:r w:rsidRPr="0035232F">
        <w:rPr>
          <w:sz w:val="28"/>
          <w:szCs w:val="28"/>
        </w:rPr>
        <w:t>т.р</w:t>
      </w:r>
      <w:proofErr w:type="spellEnd"/>
      <w:r w:rsidRPr="0035232F">
        <w:rPr>
          <w:sz w:val="28"/>
          <w:szCs w:val="28"/>
        </w:rPr>
        <w:t xml:space="preserve">., в бюджет поселения- 4783,1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Суммы недоимок в </w:t>
      </w:r>
      <w:proofErr w:type="spellStart"/>
      <w:r w:rsidRPr="0035232F">
        <w:rPr>
          <w:sz w:val="28"/>
          <w:szCs w:val="28"/>
        </w:rPr>
        <w:t>кожууный</w:t>
      </w:r>
      <w:proofErr w:type="spellEnd"/>
      <w:r w:rsidRPr="0035232F">
        <w:rPr>
          <w:sz w:val="28"/>
          <w:szCs w:val="28"/>
        </w:rPr>
        <w:t xml:space="preserve"> бюджет по видам:</w:t>
      </w:r>
    </w:p>
    <w:p w:rsidR="0098178D" w:rsidRPr="0035232F" w:rsidRDefault="0098178D" w:rsidP="0098178D">
      <w:pPr>
        <w:jc w:val="both"/>
        <w:rPr>
          <w:sz w:val="28"/>
          <w:szCs w:val="28"/>
        </w:rPr>
      </w:pPr>
      <w:r w:rsidRPr="0035232F">
        <w:rPr>
          <w:sz w:val="28"/>
          <w:szCs w:val="28"/>
        </w:rPr>
        <w:t xml:space="preserve">- НДФЛ ИП- 227,2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ЕНВД- 117,4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ЕСХН-15,9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Налог на имущество организаций- 55,3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Патент- 5,1 </w:t>
      </w:r>
      <w:proofErr w:type="spellStart"/>
      <w:r w:rsidRPr="0035232F">
        <w:rPr>
          <w:sz w:val="28"/>
          <w:szCs w:val="28"/>
        </w:rPr>
        <w:t>т.р</w:t>
      </w:r>
      <w:proofErr w:type="spellEnd"/>
      <w:r w:rsidRPr="0035232F">
        <w:rPr>
          <w:sz w:val="28"/>
          <w:szCs w:val="28"/>
        </w:rPr>
        <w:t>.</w:t>
      </w:r>
    </w:p>
    <w:p w:rsidR="0098178D" w:rsidRPr="0035232F" w:rsidRDefault="0098178D" w:rsidP="0098178D">
      <w:pPr>
        <w:rPr>
          <w:sz w:val="28"/>
          <w:szCs w:val="28"/>
        </w:rPr>
      </w:pPr>
      <w:proofErr w:type="gramStart"/>
      <w:r w:rsidRPr="0035232F">
        <w:rPr>
          <w:sz w:val="28"/>
          <w:szCs w:val="28"/>
        </w:rPr>
        <w:t xml:space="preserve">Самыми крупными налогоплательщиками, имеющими недоимки в </w:t>
      </w:r>
      <w:proofErr w:type="spellStart"/>
      <w:r w:rsidRPr="0035232F">
        <w:rPr>
          <w:sz w:val="28"/>
          <w:szCs w:val="28"/>
        </w:rPr>
        <w:t>кожуунный</w:t>
      </w:r>
      <w:proofErr w:type="spellEnd"/>
      <w:r w:rsidRPr="0035232F">
        <w:rPr>
          <w:sz w:val="28"/>
          <w:szCs w:val="28"/>
        </w:rPr>
        <w:t xml:space="preserve"> бюджет являются</w:t>
      </w:r>
      <w:proofErr w:type="gramEnd"/>
      <w:r w:rsidRPr="0035232F">
        <w:rPr>
          <w:sz w:val="28"/>
          <w:szCs w:val="28"/>
        </w:rPr>
        <w:t>:</w:t>
      </w:r>
    </w:p>
    <w:p w:rsidR="0098178D" w:rsidRPr="0035232F" w:rsidRDefault="0098178D" w:rsidP="0098178D">
      <w:pPr>
        <w:numPr>
          <w:ilvl w:val="0"/>
          <w:numId w:val="21"/>
        </w:numPr>
        <w:tabs>
          <w:tab w:val="left" w:pos="284"/>
        </w:tabs>
        <w:jc w:val="both"/>
        <w:rPr>
          <w:sz w:val="28"/>
          <w:szCs w:val="28"/>
        </w:rPr>
      </w:pPr>
      <w:r w:rsidRPr="0035232F">
        <w:rPr>
          <w:b/>
          <w:sz w:val="28"/>
          <w:szCs w:val="28"/>
        </w:rPr>
        <w:t>НДФЛ</w:t>
      </w:r>
      <w:r w:rsidRPr="0035232F">
        <w:rPr>
          <w:sz w:val="28"/>
          <w:szCs w:val="28"/>
        </w:rPr>
        <w:t xml:space="preserve">:  </w:t>
      </w:r>
      <w:proofErr w:type="spellStart"/>
      <w:r w:rsidRPr="0035232F">
        <w:rPr>
          <w:sz w:val="28"/>
          <w:szCs w:val="28"/>
        </w:rPr>
        <w:t>Томбулак</w:t>
      </w:r>
      <w:proofErr w:type="spellEnd"/>
      <w:r w:rsidRPr="0035232F">
        <w:rPr>
          <w:sz w:val="28"/>
          <w:szCs w:val="28"/>
        </w:rPr>
        <w:t xml:space="preserve"> Е.А.- 64,6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Ондар</w:t>
      </w:r>
      <w:proofErr w:type="spellEnd"/>
      <w:r w:rsidRPr="0035232F">
        <w:rPr>
          <w:sz w:val="28"/>
          <w:szCs w:val="28"/>
        </w:rPr>
        <w:t xml:space="preserve"> В.Ш.- 24,6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Кандан</w:t>
      </w:r>
      <w:proofErr w:type="spellEnd"/>
      <w:r w:rsidRPr="0035232F">
        <w:rPr>
          <w:sz w:val="28"/>
          <w:szCs w:val="28"/>
        </w:rPr>
        <w:t xml:space="preserve"> Л.К.-23,4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Салчак</w:t>
      </w:r>
      <w:proofErr w:type="spellEnd"/>
      <w:r w:rsidRPr="0035232F">
        <w:rPr>
          <w:sz w:val="28"/>
          <w:szCs w:val="28"/>
        </w:rPr>
        <w:t xml:space="preserve"> А.Д.- 13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Томбулак</w:t>
      </w:r>
      <w:proofErr w:type="spellEnd"/>
      <w:r w:rsidRPr="0035232F">
        <w:rPr>
          <w:sz w:val="28"/>
          <w:szCs w:val="28"/>
        </w:rPr>
        <w:t xml:space="preserve"> Н.В.-12,6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1"/>
        </w:numPr>
        <w:jc w:val="both"/>
        <w:rPr>
          <w:sz w:val="28"/>
          <w:szCs w:val="28"/>
        </w:rPr>
      </w:pPr>
      <w:r w:rsidRPr="0035232F">
        <w:rPr>
          <w:b/>
          <w:sz w:val="28"/>
          <w:szCs w:val="28"/>
        </w:rPr>
        <w:t>ЕНВД</w:t>
      </w:r>
      <w:r w:rsidRPr="0035232F">
        <w:rPr>
          <w:sz w:val="28"/>
          <w:szCs w:val="28"/>
        </w:rPr>
        <w:t xml:space="preserve">:  </w:t>
      </w:r>
      <w:proofErr w:type="spellStart"/>
      <w:r w:rsidRPr="0035232F">
        <w:rPr>
          <w:sz w:val="28"/>
          <w:szCs w:val="28"/>
        </w:rPr>
        <w:t>Семис-оол</w:t>
      </w:r>
      <w:proofErr w:type="spellEnd"/>
      <w:r w:rsidRPr="0035232F">
        <w:rPr>
          <w:sz w:val="28"/>
          <w:szCs w:val="28"/>
        </w:rPr>
        <w:t xml:space="preserve"> А.А. - 29,5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Ооржак</w:t>
      </w:r>
      <w:proofErr w:type="spellEnd"/>
      <w:r w:rsidRPr="0035232F">
        <w:rPr>
          <w:sz w:val="28"/>
          <w:szCs w:val="28"/>
        </w:rPr>
        <w:t xml:space="preserve"> В.К-Х- 21,7 </w:t>
      </w:r>
      <w:proofErr w:type="spellStart"/>
      <w:r w:rsidRPr="0035232F">
        <w:rPr>
          <w:sz w:val="28"/>
          <w:szCs w:val="28"/>
        </w:rPr>
        <w:t>т.р</w:t>
      </w:r>
      <w:proofErr w:type="spellEnd"/>
      <w:r w:rsidRPr="0035232F">
        <w:rPr>
          <w:sz w:val="28"/>
          <w:szCs w:val="28"/>
        </w:rPr>
        <w:t xml:space="preserve">., Алешина Л.С.- 16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Хомушку</w:t>
      </w:r>
      <w:proofErr w:type="spellEnd"/>
      <w:r w:rsidRPr="0035232F">
        <w:rPr>
          <w:sz w:val="28"/>
          <w:szCs w:val="28"/>
        </w:rPr>
        <w:t xml:space="preserve"> Г.Х.- 14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Мижит-Доржу</w:t>
      </w:r>
      <w:proofErr w:type="spellEnd"/>
      <w:r w:rsidRPr="0035232F">
        <w:rPr>
          <w:sz w:val="28"/>
          <w:szCs w:val="28"/>
        </w:rPr>
        <w:t xml:space="preserve"> Т.К.- 11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1"/>
        </w:numPr>
        <w:jc w:val="both"/>
        <w:rPr>
          <w:sz w:val="28"/>
          <w:szCs w:val="28"/>
        </w:rPr>
      </w:pPr>
      <w:r w:rsidRPr="0035232F">
        <w:rPr>
          <w:b/>
          <w:sz w:val="28"/>
          <w:szCs w:val="28"/>
        </w:rPr>
        <w:t>ЕСХН</w:t>
      </w:r>
      <w:r w:rsidRPr="0035232F">
        <w:rPr>
          <w:sz w:val="28"/>
          <w:szCs w:val="28"/>
        </w:rPr>
        <w:t xml:space="preserve">:  </w:t>
      </w:r>
      <w:proofErr w:type="spellStart"/>
      <w:r w:rsidRPr="0035232F">
        <w:rPr>
          <w:sz w:val="28"/>
          <w:szCs w:val="28"/>
        </w:rPr>
        <w:t>Монгуш</w:t>
      </w:r>
      <w:proofErr w:type="spellEnd"/>
      <w:r w:rsidRPr="0035232F">
        <w:rPr>
          <w:sz w:val="28"/>
          <w:szCs w:val="28"/>
        </w:rPr>
        <w:t xml:space="preserve"> Ч.В. -  4,6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Ооржак</w:t>
      </w:r>
      <w:proofErr w:type="spellEnd"/>
      <w:r w:rsidRPr="0035232F">
        <w:rPr>
          <w:sz w:val="28"/>
          <w:szCs w:val="28"/>
        </w:rPr>
        <w:t xml:space="preserve"> М.К.- 4,2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ООржак</w:t>
      </w:r>
      <w:proofErr w:type="spellEnd"/>
      <w:r w:rsidRPr="0035232F">
        <w:rPr>
          <w:sz w:val="28"/>
          <w:szCs w:val="28"/>
        </w:rPr>
        <w:t xml:space="preserve"> Ч.А.-2,7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Ооржак</w:t>
      </w:r>
      <w:proofErr w:type="spellEnd"/>
      <w:r w:rsidRPr="0035232F">
        <w:rPr>
          <w:sz w:val="28"/>
          <w:szCs w:val="28"/>
        </w:rPr>
        <w:t xml:space="preserve"> А.К.- 1,8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1"/>
        </w:numPr>
        <w:jc w:val="both"/>
        <w:rPr>
          <w:sz w:val="28"/>
          <w:szCs w:val="28"/>
        </w:rPr>
      </w:pPr>
      <w:r w:rsidRPr="0035232F">
        <w:rPr>
          <w:b/>
          <w:sz w:val="28"/>
          <w:szCs w:val="28"/>
        </w:rPr>
        <w:lastRenderedPageBreak/>
        <w:t>Патент</w:t>
      </w:r>
      <w:r w:rsidRPr="0035232F">
        <w:rPr>
          <w:sz w:val="28"/>
          <w:szCs w:val="28"/>
        </w:rPr>
        <w:t xml:space="preserve">: Трас А.В.- 3,7 </w:t>
      </w:r>
      <w:proofErr w:type="spellStart"/>
      <w:r w:rsidRPr="0035232F">
        <w:rPr>
          <w:sz w:val="28"/>
          <w:szCs w:val="28"/>
        </w:rPr>
        <w:t>т.р</w:t>
      </w:r>
      <w:proofErr w:type="spellEnd"/>
      <w:r w:rsidRPr="0035232F">
        <w:rPr>
          <w:sz w:val="28"/>
          <w:szCs w:val="28"/>
        </w:rPr>
        <w:t xml:space="preserve">.; </w:t>
      </w:r>
      <w:proofErr w:type="spellStart"/>
      <w:r w:rsidRPr="0035232F">
        <w:rPr>
          <w:sz w:val="28"/>
          <w:szCs w:val="28"/>
        </w:rPr>
        <w:t>Багай-оол</w:t>
      </w:r>
      <w:proofErr w:type="spellEnd"/>
      <w:r w:rsidRPr="0035232F">
        <w:rPr>
          <w:sz w:val="28"/>
          <w:szCs w:val="28"/>
        </w:rPr>
        <w:t xml:space="preserve"> А.Э.- 1,4 </w:t>
      </w:r>
      <w:proofErr w:type="spellStart"/>
      <w:r w:rsidRPr="0035232F">
        <w:rPr>
          <w:sz w:val="28"/>
          <w:szCs w:val="28"/>
        </w:rPr>
        <w:t>т.р</w:t>
      </w:r>
      <w:proofErr w:type="spellEnd"/>
      <w:r w:rsidRPr="0035232F">
        <w:rPr>
          <w:sz w:val="28"/>
          <w:szCs w:val="28"/>
        </w:rPr>
        <w:t>.</w:t>
      </w:r>
    </w:p>
    <w:p w:rsidR="0098178D" w:rsidRDefault="0098178D" w:rsidP="0098178D">
      <w:pPr>
        <w:jc w:val="center"/>
        <w:rPr>
          <w:b/>
          <w:sz w:val="28"/>
          <w:szCs w:val="28"/>
        </w:rPr>
      </w:pPr>
    </w:p>
    <w:p w:rsidR="0098178D" w:rsidRPr="0035232F" w:rsidRDefault="0098178D" w:rsidP="0098178D">
      <w:pPr>
        <w:jc w:val="center"/>
        <w:rPr>
          <w:b/>
          <w:sz w:val="28"/>
          <w:szCs w:val="28"/>
        </w:rPr>
      </w:pPr>
      <w:r w:rsidRPr="0035232F">
        <w:rPr>
          <w:b/>
          <w:sz w:val="28"/>
          <w:szCs w:val="28"/>
        </w:rPr>
        <w:t>Сравнительный анализ недоимки физических лиц,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98178D" w:rsidRPr="0035232F" w:rsidTr="00C62B34">
        <w:tc>
          <w:tcPr>
            <w:tcW w:w="2392" w:type="dxa"/>
          </w:tcPr>
          <w:p w:rsidR="0098178D" w:rsidRPr="0035232F" w:rsidRDefault="0098178D" w:rsidP="00C62B34">
            <w:pPr>
              <w:jc w:val="center"/>
              <w:rPr>
                <w:sz w:val="28"/>
                <w:szCs w:val="28"/>
              </w:rPr>
            </w:pPr>
            <w:r w:rsidRPr="0035232F">
              <w:rPr>
                <w:sz w:val="28"/>
                <w:szCs w:val="28"/>
              </w:rPr>
              <w:t>Налоги</w:t>
            </w:r>
          </w:p>
        </w:tc>
        <w:tc>
          <w:tcPr>
            <w:tcW w:w="2393" w:type="dxa"/>
          </w:tcPr>
          <w:p w:rsidR="0098178D" w:rsidRPr="0035232F" w:rsidRDefault="0098178D" w:rsidP="00C62B34">
            <w:pPr>
              <w:jc w:val="center"/>
              <w:rPr>
                <w:sz w:val="28"/>
                <w:szCs w:val="28"/>
              </w:rPr>
            </w:pPr>
            <w:r w:rsidRPr="0035232F">
              <w:rPr>
                <w:sz w:val="28"/>
                <w:szCs w:val="28"/>
              </w:rPr>
              <w:t>На 01. 01. 2018г</w:t>
            </w:r>
          </w:p>
        </w:tc>
        <w:tc>
          <w:tcPr>
            <w:tcW w:w="2393" w:type="dxa"/>
          </w:tcPr>
          <w:p w:rsidR="0098178D" w:rsidRPr="0035232F" w:rsidRDefault="0098178D" w:rsidP="00C62B34">
            <w:pPr>
              <w:jc w:val="center"/>
              <w:rPr>
                <w:sz w:val="28"/>
                <w:szCs w:val="28"/>
              </w:rPr>
            </w:pPr>
            <w:r w:rsidRPr="0035232F">
              <w:rPr>
                <w:sz w:val="28"/>
                <w:szCs w:val="28"/>
              </w:rPr>
              <w:t>На 01. 01. 2019г</w:t>
            </w:r>
          </w:p>
        </w:tc>
        <w:tc>
          <w:tcPr>
            <w:tcW w:w="2393" w:type="dxa"/>
          </w:tcPr>
          <w:p w:rsidR="0098178D" w:rsidRPr="0035232F" w:rsidRDefault="0098178D" w:rsidP="00C62B34">
            <w:pPr>
              <w:jc w:val="center"/>
              <w:rPr>
                <w:sz w:val="28"/>
                <w:szCs w:val="28"/>
              </w:rPr>
            </w:pPr>
            <w:proofErr w:type="spellStart"/>
            <w:r w:rsidRPr="0035232F">
              <w:rPr>
                <w:sz w:val="28"/>
                <w:szCs w:val="28"/>
              </w:rPr>
              <w:t>Откл</w:t>
            </w:r>
            <w:proofErr w:type="spellEnd"/>
            <w:proofErr w:type="gramStart"/>
            <w:r w:rsidRPr="0035232F">
              <w:rPr>
                <w:sz w:val="28"/>
                <w:szCs w:val="28"/>
              </w:rPr>
              <w:t>. (+,-)</w:t>
            </w:r>
            <w:proofErr w:type="gramEnd"/>
          </w:p>
        </w:tc>
      </w:tr>
      <w:tr w:rsidR="0098178D" w:rsidRPr="0035232F" w:rsidTr="00C62B34">
        <w:tc>
          <w:tcPr>
            <w:tcW w:w="2392" w:type="dxa"/>
          </w:tcPr>
          <w:p w:rsidR="0098178D" w:rsidRPr="0035232F" w:rsidRDefault="0098178D" w:rsidP="00C62B34">
            <w:pPr>
              <w:jc w:val="center"/>
              <w:rPr>
                <w:sz w:val="28"/>
                <w:szCs w:val="28"/>
              </w:rPr>
            </w:pPr>
            <w:r w:rsidRPr="0035232F">
              <w:rPr>
                <w:sz w:val="28"/>
                <w:szCs w:val="28"/>
              </w:rPr>
              <w:t>Налог на имущество</w:t>
            </w:r>
          </w:p>
        </w:tc>
        <w:tc>
          <w:tcPr>
            <w:tcW w:w="2393" w:type="dxa"/>
          </w:tcPr>
          <w:p w:rsidR="0098178D" w:rsidRPr="0035232F" w:rsidRDefault="0098178D" w:rsidP="00C62B34">
            <w:pPr>
              <w:jc w:val="center"/>
              <w:rPr>
                <w:sz w:val="28"/>
                <w:szCs w:val="28"/>
              </w:rPr>
            </w:pPr>
            <w:r w:rsidRPr="0035232F">
              <w:rPr>
                <w:sz w:val="28"/>
                <w:szCs w:val="28"/>
              </w:rPr>
              <w:t>1597</w:t>
            </w:r>
          </w:p>
        </w:tc>
        <w:tc>
          <w:tcPr>
            <w:tcW w:w="2393" w:type="dxa"/>
          </w:tcPr>
          <w:p w:rsidR="0098178D" w:rsidRPr="0035232F" w:rsidRDefault="0098178D" w:rsidP="00C62B34">
            <w:pPr>
              <w:jc w:val="center"/>
              <w:rPr>
                <w:sz w:val="28"/>
                <w:szCs w:val="28"/>
              </w:rPr>
            </w:pPr>
            <w:r w:rsidRPr="0035232F">
              <w:rPr>
                <w:sz w:val="28"/>
                <w:szCs w:val="28"/>
              </w:rPr>
              <w:t>2295</w:t>
            </w:r>
          </w:p>
        </w:tc>
        <w:tc>
          <w:tcPr>
            <w:tcW w:w="2393" w:type="dxa"/>
          </w:tcPr>
          <w:p w:rsidR="0098178D" w:rsidRPr="0035232F" w:rsidRDefault="0098178D" w:rsidP="00C62B34">
            <w:pPr>
              <w:jc w:val="center"/>
              <w:rPr>
                <w:sz w:val="28"/>
                <w:szCs w:val="28"/>
              </w:rPr>
            </w:pPr>
            <w:r w:rsidRPr="0035232F">
              <w:rPr>
                <w:sz w:val="28"/>
                <w:szCs w:val="28"/>
              </w:rPr>
              <w:t>+698</w:t>
            </w:r>
          </w:p>
        </w:tc>
      </w:tr>
      <w:tr w:rsidR="0098178D" w:rsidRPr="0035232F" w:rsidTr="00C62B34">
        <w:tc>
          <w:tcPr>
            <w:tcW w:w="2392" w:type="dxa"/>
          </w:tcPr>
          <w:p w:rsidR="0098178D" w:rsidRPr="0035232F" w:rsidRDefault="0098178D" w:rsidP="00C62B34">
            <w:pPr>
              <w:jc w:val="center"/>
              <w:rPr>
                <w:sz w:val="28"/>
                <w:szCs w:val="28"/>
              </w:rPr>
            </w:pPr>
            <w:r w:rsidRPr="0035232F">
              <w:rPr>
                <w:sz w:val="28"/>
                <w:szCs w:val="28"/>
              </w:rPr>
              <w:t>Земельный налог</w:t>
            </w:r>
          </w:p>
        </w:tc>
        <w:tc>
          <w:tcPr>
            <w:tcW w:w="2393" w:type="dxa"/>
          </w:tcPr>
          <w:p w:rsidR="0098178D" w:rsidRPr="0035232F" w:rsidRDefault="0098178D" w:rsidP="00C62B34">
            <w:pPr>
              <w:jc w:val="center"/>
              <w:rPr>
                <w:sz w:val="28"/>
                <w:szCs w:val="28"/>
              </w:rPr>
            </w:pPr>
            <w:r w:rsidRPr="0035232F">
              <w:rPr>
                <w:sz w:val="28"/>
                <w:szCs w:val="28"/>
              </w:rPr>
              <w:t>1663</w:t>
            </w:r>
          </w:p>
        </w:tc>
        <w:tc>
          <w:tcPr>
            <w:tcW w:w="2393" w:type="dxa"/>
          </w:tcPr>
          <w:p w:rsidR="0098178D" w:rsidRPr="0035232F" w:rsidRDefault="0098178D" w:rsidP="00C62B34">
            <w:pPr>
              <w:jc w:val="center"/>
              <w:rPr>
                <w:sz w:val="28"/>
                <w:szCs w:val="28"/>
              </w:rPr>
            </w:pPr>
            <w:r w:rsidRPr="0035232F">
              <w:rPr>
                <w:sz w:val="28"/>
                <w:szCs w:val="28"/>
              </w:rPr>
              <w:t>726</w:t>
            </w:r>
          </w:p>
        </w:tc>
        <w:tc>
          <w:tcPr>
            <w:tcW w:w="2393" w:type="dxa"/>
          </w:tcPr>
          <w:p w:rsidR="0098178D" w:rsidRPr="0035232F" w:rsidRDefault="0098178D" w:rsidP="00C62B34">
            <w:pPr>
              <w:jc w:val="center"/>
              <w:rPr>
                <w:sz w:val="28"/>
                <w:szCs w:val="28"/>
              </w:rPr>
            </w:pPr>
            <w:r w:rsidRPr="0035232F">
              <w:rPr>
                <w:sz w:val="28"/>
                <w:szCs w:val="28"/>
              </w:rPr>
              <w:t>-937</w:t>
            </w:r>
          </w:p>
        </w:tc>
      </w:tr>
      <w:tr w:rsidR="0098178D" w:rsidRPr="0035232F" w:rsidTr="00C62B34">
        <w:tc>
          <w:tcPr>
            <w:tcW w:w="2392" w:type="dxa"/>
          </w:tcPr>
          <w:p w:rsidR="0098178D" w:rsidRPr="0035232F" w:rsidRDefault="0098178D" w:rsidP="00C62B34">
            <w:pPr>
              <w:jc w:val="center"/>
              <w:rPr>
                <w:sz w:val="28"/>
                <w:szCs w:val="28"/>
              </w:rPr>
            </w:pPr>
            <w:r w:rsidRPr="0035232F">
              <w:rPr>
                <w:sz w:val="28"/>
                <w:szCs w:val="28"/>
              </w:rPr>
              <w:t>Транспортный налог</w:t>
            </w:r>
          </w:p>
        </w:tc>
        <w:tc>
          <w:tcPr>
            <w:tcW w:w="2393" w:type="dxa"/>
          </w:tcPr>
          <w:p w:rsidR="0098178D" w:rsidRPr="0035232F" w:rsidRDefault="0098178D" w:rsidP="00C62B34">
            <w:pPr>
              <w:jc w:val="center"/>
              <w:rPr>
                <w:sz w:val="28"/>
                <w:szCs w:val="28"/>
              </w:rPr>
            </w:pPr>
            <w:r w:rsidRPr="0035232F">
              <w:rPr>
                <w:sz w:val="28"/>
                <w:szCs w:val="28"/>
              </w:rPr>
              <w:t>1787</w:t>
            </w:r>
          </w:p>
        </w:tc>
        <w:tc>
          <w:tcPr>
            <w:tcW w:w="2393" w:type="dxa"/>
          </w:tcPr>
          <w:p w:rsidR="0098178D" w:rsidRPr="0035232F" w:rsidRDefault="0098178D" w:rsidP="00C62B34">
            <w:pPr>
              <w:jc w:val="center"/>
              <w:rPr>
                <w:sz w:val="28"/>
                <w:szCs w:val="28"/>
              </w:rPr>
            </w:pPr>
            <w:r w:rsidRPr="0035232F">
              <w:rPr>
                <w:sz w:val="28"/>
                <w:szCs w:val="28"/>
              </w:rPr>
              <w:t>1274</w:t>
            </w:r>
          </w:p>
        </w:tc>
        <w:tc>
          <w:tcPr>
            <w:tcW w:w="2393" w:type="dxa"/>
          </w:tcPr>
          <w:p w:rsidR="0098178D" w:rsidRPr="0035232F" w:rsidRDefault="0098178D" w:rsidP="00C62B34">
            <w:pPr>
              <w:jc w:val="center"/>
              <w:rPr>
                <w:sz w:val="28"/>
                <w:szCs w:val="28"/>
              </w:rPr>
            </w:pPr>
            <w:r w:rsidRPr="0035232F">
              <w:rPr>
                <w:sz w:val="28"/>
                <w:szCs w:val="28"/>
              </w:rPr>
              <w:t>-513</w:t>
            </w:r>
          </w:p>
        </w:tc>
      </w:tr>
      <w:tr w:rsidR="0098178D" w:rsidRPr="0035232F" w:rsidTr="00C62B34">
        <w:tc>
          <w:tcPr>
            <w:tcW w:w="2392" w:type="dxa"/>
          </w:tcPr>
          <w:p w:rsidR="0098178D" w:rsidRPr="0035232F" w:rsidRDefault="0098178D" w:rsidP="00C62B34">
            <w:pPr>
              <w:jc w:val="center"/>
              <w:rPr>
                <w:b/>
                <w:sz w:val="28"/>
                <w:szCs w:val="28"/>
              </w:rPr>
            </w:pPr>
            <w:r w:rsidRPr="0035232F">
              <w:rPr>
                <w:b/>
                <w:sz w:val="28"/>
                <w:szCs w:val="28"/>
              </w:rPr>
              <w:t>ИТОГО</w:t>
            </w:r>
          </w:p>
        </w:tc>
        <w:tc>
          <w:tcPr>
            <w:tcW w:w="2393" w:type="dxa"/>
          </w:tcPr>
          <w:p w:rsidR="0098178D" w:rsidRPr="0035232F" w:rsidRDefault="0098178D" w:rsidP="00C62B34">
            <w:pPr>
              <w:jc w:val="center"/>
              <w:rPr>
                <w:b/>
                <w:sz w:val="28"/>
                <w:szCs w:val="28"/>
              </w:rPr>
            </w:pPr>
            <w:r w:rsidRPr="0035232F">
              <w:rPr>
                <w:b/>
                <w:sz w:val="28"/>
                <w:szCs w:val="28"/>
              </w:rPr>
              <w:t>5047</w:t>
            </w:r>
          </w:p>
        </w:tc>
        <w:tc>
          <w:tcPr>
            <w:tcW w:w="2393" w:type="dxa"/>
          </w:tcPr>
          <w:p w:rsidR="0098178D" w:rsidRPr="0035232F" w:rsidRDefault="0098178D" w:rsidP="00C62B34">
            <w:pPr>
              <w:jc w:val="center"/>
              <w:rPr>
                <w:b/>
                <w:sz w:val="28"/>
                <w:szCs w:val="28"/>
              </w:rPr>
            </w:pPr>
            <w:r w:rsidRPr="0035232F">
              <w:rPr>
                <w:b/>
                <w:sz w:val="28"/>
                <w:szCs w:val="28"/>
              </w:rPr>
              <w:t>4295</w:t>
            </w:r>
          </w:p>
        </w:tc>
        <w:tc>
          <w:tcPr>
            <w:tcW w:w="2393" w:type="dxa"/>
          </w:tcPr>
          <w:p w:rsidR="0098178D" w:rsidRPr="0035232F" w:rsidRDefault="0098178D" w:rsidP="00C62B34">
            <w:pPr>
              <w:jc w:val="center"/>
              <w:rPr>
                <w:b/>
                <w:sz w:val="28"/>
                <w:szCs w:val="28"/>
              </w:rPr>
            </w:pPr>
            <w:r w:rsidRPr="0035232F">
              <w:rPr>
                <w:b/>
                <w:sz w:val="28"/>
                <w:szCs w:val="28"/>
              </w:rPr>
              <w:t>-752</w:t>
            </w:r>
          </w:p>
        </w:tc>
      </w:tr>
    </w:tbl>
    <w:p w:rsidR="0098178D" w:rsidRPr="0035232F" w:rsidRDefault="0098178D" w:rsidP="0098178D">
      <w:pPr>
        <w:jc w:val="center"/>
        <w:rPr>
          <w:b/>
          <w:sz w:val="28"/>
          <w:szCs w:val="28"/>
        </w:rPr>
      </w:pPr>
      <w:r w:rsidRPr="0035232F">
        <w:rPr>
          <w:b/>
          <w:sz w:val="28"/>
          <w:szCs w:val="28"/>
        </w:rPr>
        <w:t xml:space="preserve">Сравнительный анализ недоимки физических лиц </w:t>
      </w:r>
    </w:p>
    <w:p w:rsidR="0098178D" w:rsidRPr="0035232F" w:rsidRDefault="0098178D" w:rsidP="0098178D">
      <w:pPr>
        <w:jc w:val="center"/>
        <w:rPr>
          <w:b/>
          <w:sz w:val="28"/>
          <w:szCs w:val="28"/>
        </w:rPr>
      </w:pPr>
      <w:r w:rsidRPr="0035232F">
        <w:rPr>
          <w:b/>
          <w:sz w:val="28"/>
          <w:szCs w:val="28"/>
        </w:rPr>
        <w:t xml:space="preserve">в разрезе сельских поселений, </w:t>
      </w:r>
      <w:proofErr w:type="spellStart"/>
      <w:r w:rsidRPr="0035232F">
        <w:rPr>
          <w:b/>
          <w:sz w:val="28"/>
          <w:szCs w:val="28"/>
        </w:rPr>
        <w:t>тыс</w:t>
      </w:r>
      <w:proofErr w:type="gramStart"/>
      <w:r w:rsidRPr="0035232F">
        <w:rPr>
          <w:b/>
          <w:sz w:val="28"/>
          <w:szCs w:val="28"/>
        </w:rPr>
        <w:t>.р</w:t>
      </w:r>
      <w:proofErr w:type="gramEnd"/>
      <w:r w:rsidRPr="0035232F">
        <w:rPr>
          <w:b/>
          <w:sz w:val="28"/>
          <w:szCs w:val="28"/>
        </w:rPr>
        <w:t>уб</w:t>
      </w:r>
      <w:proofErr w:type="spellEnd"/>
      <w:r w:rsidRPr="0035232F">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21"/>
        <w:gridCol w:w="2290"/>
        <w:gridCol w:w="2268"/>
        <w:gridCol w:w="1526"/>
      </w:tblGrid>
      <w:tr w:rsidR="0098178D" w:rsidRPr="0035232F" w:rsidTr="00C62B34">
        <w:tc>
          <w:tcPr>
            <w:tcW w:w="534" w:type="dxa"/>
          </w:tcPr>
          <w:p w:rsidR="0098178D" w:rsidRPr="0035232F" w:rsidRDefault="0098178D" w:rsidP="00C62B34">
            <w:pPr>
              <w:jc w:val="center"/>
              <w:rPr>
                <w:sz w:val="28"/>
                <w:szCs w:val="28"/>
              </w:rPr>
            </w:pPr>
            <w:r w:rsidRPr="0035232F">
              <w:rPr>
                <w:sz w:val="28"/>
                <w:szCs w:val="28"/>
              </w:rPr>
              <w:t>№</w:t>
            </w:r>
          </w:p>
        </w:tc>
        <w:tc>
          <w:tcPr>
            <w:tcW w:w="3521" w:type="dxa"/>
          </w:tcPr>
          <w:p w:rsidR="0098178D" w:rsidRPr="0035232F" w:rsidRDefault="0098178D" w:rsidP="00C62B34">
            <w:pPr>
              <w:jc w:val="center"/>
              <w:rPr>
                <w:sz w:val="28"/>
                <w:szCs w:val="28"/>
              </w:rPr>
            </w:pPr>
            <w:r w:rsidRPr="0035232F">
              <w:rPr>
                <w:sz w:val="28"/>
                <w:szCs w:val="28"/>
              </w:rPr>
              <w:t>Сельские поселения</w:t>
            </w:r>
          </w:p>
        </w:tc>
        <w:tc>
          <w:tcPr>
            <w:tcW w:w="2290" w:type="dxa"/>
          </w:tcPr>
          <w:p w:rsidR="0098178D" w:rsidRPr="0035232F" w:rsidRDefault="0098178D" w:rsidP="00C62B34">
            <w:pPr>
              <w:jc w:val="center"/>
              <w:rPr>
                <w:sz w:val="28"/>
                <w:szCs w:val="28"/>
              </w:rPr>
            </w:pPr>
            <w:r w:rsidRPr="0035232F">
              <w:rPr>
                <w:sz w:val="28"/>
                <w:szCs w:val="28"/>
              </w:rPr>
              <w:t>На 01. 01. 2018г</w:t>
            </w:r>
          </w:p>
        </w:tc>
        <w:tc>
          <w:tcPr>
            <w:tcW w:w="2268" w:type="dxa"/>
          </w:tcPr>
          <w:p w:rsidR="0098178D" w:rsidRPr="0035232F" w:rsidRDefault="0098178D" w:rsidP="00C62B34">
            <w:pPr>
              <w:jc w:val="center"/>
              <w:rPr>
                <w:sz w:val="28"/>
                <w:szCs w:val="28"/>
              </w:rPr>
            </w:pPr>
            <w:r w:rsidRPr="0035232F">
              <w:rPr>
                <w:sz w:val="28"/>
                <w:szCs w:val="28"/>
              </w:rPr>
              <w:t>На 01. 01. 2019г</w:t>
            </w:r>
          </w:p>
        </w:tc>
        <w:tc>
          <w:tcPr>
            <w:tcW w:w="1526" w:type="dxa"/>
          </w:tcPr>
          <w:p w:rsidR="0098178D" w:rsidRPr="0035232F" w:rsidRDefault="0098178D" w:rsidP="00C62B34">
            <w:pPr>
              <w:jc w:val="center"/>
              <w:rPr>
                <w:sz w:val="28"/>
                <w:szCs w:val="28"/>
              </w:rPr>
            </w:pPr>
            <w:proofErr w:type="spellStart"/>
            <w:r w:rsidRPr="0035232F">
              <w:rPr>
                <w:sz w:val="28"/>
                <w:szCs w:val="28"/>
              </w:rPr>
              <w:t>Откл</w:t>
            </w:r>
            <w:proofErr w:type="spellEnd"/>
            <w:proofErr w:type="gramStart"/>
            <w:r w:rsidRPr="0035232F">
              <w:rPr>
                <w:sz w:val="28"/>
                <w:szCs w:val="28"/>
              </w:rPr>
              <w:t>. (+,-)</w:t>
            </w:r>
            <w:proofErr w:type="gramEnd"/>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1</w:t>
            </w:r>
          </w:p>
        </w:tc>
        <w:tc>
          <w:tcPr>
            <w:tcW w:w="3521" w:type="dxa"/>
          </w:tcPr>
          <w:p w:rsidR="0098178D" w:rsidRPr="0035232F" w:rsidRDefault="0098178D" w:rsidP="00C62B34">
            <w:pPr>
              <w:jc w:val="center"/>
              <w:rPr>
                <w:sz w:val="28"/>
                <w:szCs w:val="28"/>
              </w:rPr>
            </w:pPr>
            <w:r w:rsidRPr="0035232F">
              <w:rPr>
                <w:sz w:val="28"/>
                <w:szCs w:val="28"/>
              </w:rPr>
              <w:t>Ак</w:t>
            </w:r>
          </w:p>
        </w:tc>
        <w:tc>
          <w:tcPr>
            <w:tcW w:w="2290" w:type="dxa"/>
          </w:tcPr>
          <w:p w:rsidR="0098178D" w:rsidRPr="0035232F" w:rsidRDefault="0098178D" w:rsidP="00C62B34">
            <w:pPr>
              <w:jc w:val="center"/>
              <w:rPr>
                <w:sz w:val="28"/>
                <w:szCs w:val="28"/>
              </w:rPr>
            </w:pPr>
            <w:r w:rsidRPr="0035232F">
              <w:rPr>
                <w:sz w:val="28"/>
                <w:szCs w:val="28"/>
              </w:rPr>
              <w:t>115</w:t>
            </w:r>
          </w:p>
        </w:tc>
        <w:tc>
          <w:tcPr>
            <w:tcW w:w="2268" w:type="dxa"/>
          </w:tcPr>
          <w:p w:rsidR="0098178D" w:rsidRPr="0035232F" w:rsidRDefault="0098178D" w:rsidP="00C62B34">
            <w:pPr>
              <w:jc w:val="center"/>
              <w:rPr>
                <w:sz w:val="28"/>
                <w:szCs w:val="28"/>
              </w:rPr>
            </w:pPr>
            <w:r w:rsidRPr="0035232F">
              <w:rPr>
                <w:sz w:val="28"/>
                <w:szCs w:val="28"/>
              </w:rPr>
              <w:t>102</w:t>
            </w:r>
          </w:p>
        </w:tc>
        <w:tc>
          <w:tcPr>
            <w:tcW w:w="1526" w:type="dxa"/>
          </w:tcPr>
          <w:p w:rsidR="0098178D" w:rsidRPr="0035232F" w:rsidRDefault="0098178D" w:rsidP="00C62B34">
            <w:pPr>
              <w:jc w:val="center"/>
              <w:rPr>
                <w:sz w:val="28"/>
                <w:szCs w:val="28"/>
              </w:rPr>
            </w:pPr>
            <w:r w:rsidRPr="0035232F">
              <w:rPr>
                <w:sz w:val="28"/>
                <w:szCs w:val="28"/>
              </w:rPr>
              <w:t>-13</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2</w:t>
            </w:r>
          </w:p>
        </w:tc>
        <w:tc>
          <w:tcPr>
            <w:tcW w:w="3521" w:type="dxa"/>
          </w:tcPr>
          <w:p w:rsidR="0098178D" w:rsidRPr="0035232F" w:rsidRDefault="0098178D" w:rsidP="00C62B34">
            <w:pPr>
              <w:jc w:val="center"/>
              <w:rPr>
                <w:sz w:val="28"/>
                <w:szCs w:val="28"/>
              </w:rPr>
            </w:pPr>
            <w:r w:rsidRPr="0035232F">
              <w:rPr>
                <w:sz w:val="28"/>
                <w:szCs w:val="28"/>
              </w:rPr>
              <w:t>Аксы-Барлык</w:t>
            </w:r>
          </w:p>
        </w:tc>
        <w:tc>
          <w:tcPr>
            <w:tcW w:w="2290" w:type="dxa"/>
          </w:tcPr>
          <w:p w:rsidR="0098178D" w:rsidRPr="0035232F" w:rsidRDefault="0098178D" w:rsidP="00C62B34">
            <w:pPr>
              <w:jc w:val="center"/>
              <w:rPr>
                <w:sz w:val="28"/>
                <w:szCs w:val="28"/>
              </w:rPr>
            </w:pPr>
            <w:r w:rsidRPr="0035232F">
              <w:rPr>
                <w:sz w:val="28"/>
                <w:szCs w:val="28"/>
              </w:rPr>
              <w:t>127</w:t>
            </w:r>
          </w:p>
        </w:tc>
        <w:tc>
          <w:tcPr>
            <w:tcW w:w="2268" w:type="dxa"/>
          </w:tcPr>
          <w:p w:rsidR="0098178D" w:rsidRPr="0035232F" w:rsidRDefault="0098178D" w:rsidP="00C62B34">
            <w:pPr>
              <w:jc w:val="center"/>
              <w:rPr>
                <w:sz w:val="28"/>
                <w:szCs w:val="28"/>
              </w:rPr>
            </w:pPr>
            <w:r w:rsidRPr="0035232F">
              <w:rPr>
                <w:sz w:val="28"/>
                <w:szCs w:val="28"/>
              </w:rPr>
              <w:t>118</w:t>
            </w:r>
          </w:p>
        </w:tc>
        <w:tc>
          <w:tcPr>
            <w:tcW w:w="1526" w:type="dxa"/>
          </w:tcPr>
          <w:p w:rsidR="0098178D" w:rsidRPr="0035232F" w:rsidRDefault="0098178D" w:rsidP="00C62B34">
            <w:pPr>
              <w:jc w:val="center"/>
              <w:rPr>
                <w:sz w:val="28"/>
                <w:szCs w:val="28"/>
              </w:rPr>
            </w:pPr>
            <w:r w:rsidRPr="0035232F">
              <w:rPr>
                <w:sz w:val="28"/>
                <w:szCs w:val="28"/>
              </w:rPr>
              <w:t>-9</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3</w:t>
            </w:r>
          </w:p>
        </w:tc>
        <w:tc>
          <w:tcPr>
            <w:tcW w:w="3521" w:type="dxa"/>
          </w:tcPr>
          <w:p w:rsidR="0098178D" w:rsidRPr="0035232F" w:rsidRDefault="0098178D" w:rsidP="00C62B34">
            <w:pPr>
              <w:jc w:val="center"/>
              <w:rPr>
                <w:sz w:val="28"/>
                <w:szCs w:val="28"/>
              </w:rPr>
            </w:pPr>
            <w:r w:rsidRPr="0035232F">
              <w:rPr>
                <w:sz w:val="28"/>
                <w:szCs w:val="28"/>
              </w:rPr>
              <w:t>Аянгаты</w:t>
            </w:r>
          </w:p>
        </w:tc>
        <w:tc>
          <w:tcPr>
            <w:tcW w:w="2290" w:type="dxa"/>
          </w:tcPr>
          <w:p w:rsidR="0098178D" w:rsidRPr="0035232F" w:rsidRDefault="0098178D" w:rsidP="00C62B34">
            <w:pPr>
              <w:jc w:val="center"/>
              <w:rPr>
                <w:sz w:val="28"/>
                <w:szCs w:val="28"/>
              </w:rPr>
            </w:pPr>
            <w:r w:rsidRPr="0035232F">
              <w:rPr>
                <w:sz w:val="28"/>
                <w:szCs w:val="28"/>
              </w:rPr>
              <w:t>80</w:t>
            </w:r>
          </w:p>
        </w:tc>
        <w:tc>
          <w:tcPr>
            <w:tcW w:w="2268" w:type="dxa"/>
          </w:tcPr>
          <w:p w:rsidR="0098178D" w:rsidRPr="0035232F" w:rsidRDefault="0098178D" w:rsidP="00C62B34">
            <w:pPr>
              <w:jc w:val="center"/>
              <w:rPr>
                <w:sz w:val="28"/>
                <w:szCs w:val="28"/>
              </w:rPr>
            </w:pPr>
            <w:r w:rsidRPr="0035232F">
              <w:rPr>
                <w:sz w:val="28"/>
                <w:szCs w:val="28"/>
              </w:rPr>
              <w:t>94</w:t>
            </w:r>
          </w:p>
        </w:tc>
        <w:tc>
          <w:tcPr>
            <w:tcW w:w="1526" w:type="dxa"/>
          </w:tcPr>
          <w:p w:rsidR="0098178D" w:rsidRPr="0035232F" w:rsidRDefault="0098178D" w:rsidP="00C62B34">
            <w:pPr>
              <w:jc w:val="center"/>
              <w:rPr>
                <w:sz w:val="28"/>
                <w:szCs w:val="28"/>
              </w:rPr>
            </w:pPr>
            <w:r w:rsidRPr="0035232F">
              <w:rPr>
                <w:sz w:val="28"/>
                <w:szCs w:val="28"/>
              </w:rPr>
              <w:t>+14</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4</w:t>
            </w:r>
          </w:p>
        </w:tc>
        <w:tc>
          <w:tcPr>
            <w:tcW w:w="3521" w:type="dxa"/>
          </w:tcPr>
          <w:p w:rsidR="0098178D" w:rsidRPr="0035232F" w:rsidRDefault="0098178D" w:rsidP="00C62B34">
            <w:pPr>
              <w:jc w:val="center"/>
              <w:rPr>
                <w:sz w:val="28"/>
                <w:szCs w:val="28"/>
              </w:rPr>
            </w:pPr>
            <w:r w:rsidRPr="0035232F">
              <w:rPr>
                <w:sz w:val="28"/>
                <w:szCs w:val="28"/>
              </w:rPr>
              <w:t>Барлык</w:t>
            </w:r>
          </w:p>
        </w:tc>
        <w:tc>
          <w:tcPr>
            <w:tcW w:w="2290" w:type="dxa"/>
          </w:tcPr>
          <w:p w:rsidR="0098178D" w:rsidRPr="0035232F" w:rsidRDefault="0098178D" w:rsidP="00C62B34">
            <w:pPr>
              <w:jc w:val="center"/>
              <w:rPr>
                <w:sz w:val="28"/>
                <w:szCs w:val="28"/>
              </w:rPr>
            </w:pPr>
            <w:r w:rsidRPr="0035232F">
              <w:rPr>
                <w:sz w:val="28"/>
                <w:szCs w:val="28"/>
              </w:rPr>
              <w:t>333</w:t>
            </w:r>
          </w:p>
        </w:tc>
        <w:tc>
          <w:tcPr>
            <w:tcW w:w="2268" w:type="dxa"/>
          </w:tcPr>
          <w:p w:rsidR="0098178D" w:rsidRPr="0035232F" w:rsidRDefault="0098178D" w:rsidP="00C62B34">
            <w:pPr>
              <w:jc w:val="center"/>
              <w:rPr>
                <w:sz w:val="28"/>
                <w:szCs w:val="28"/>
              </w:rPr>
            </w:pPr>
            <w:r w:rsidRPr="0035232F">
              <w:rPr>
                <w:sz w:val="28"/>
                <w:szCs w:val="28"/>
              </w:rPr>
              <w:t>340</w:t>
            </w:r>
          </w:p>
        </w:tc>
        <w:tc>
          <w:tcPr>
            <w:tcW w:w="1526" w:type="dxa"/>
          </w:tcPr>
          <w:p w:rsidR="0098178D" w:rsidRPr="0035232F" w:rsidRDefault="0098178D" w:rsidP="00C62B34">
            <w:pPr>
              <w:jc w:val="center"/>
              <w:rPr>
                <w:sz w:val="28"/>
                <w:szCs w:val="28"/>
              </w:rPr>
            </w:pPr>
            <w:r w:rsidRPr="0035232F">
              <w:rPr>
                <w:sz w:val="28"/>
                <w:szCs w:val="28"/>
              </w:rPr>
              <w:t>+7</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5</w:t>
            </w:r>
          </w:p>
        </w:tc>
        <w:tc>
          <w:tcPr>
            <w:tcW w:w="3521" w:type="dxa"/>
          </w:tcPr>
          <w:p w:rsidR="0098178D" w:rsidRPr="0035232F" w:rsidRDefault="0098178D" w:rsidP="00C62B34">
            <w:pPr>
              <w:jc w:val="center"/>
              <w:rPr>
                <w:sz w:val="28"/>
                <w:szCs w:val="28"/>
              </w:rPr>
            </w:pPr>
            <w:r w:rsidRPr="0035232F">
              <w:rPr>
                <w:sz w:val="28"/>
                <w:szCs w:val="28"/>
              </w:rPr>
              <w:t>Бижиктиг-Хая</w:t>
            </w:r>
          </w:p>
        </w:tc>
        <w:tc>
          <w:tcPr>
            <w:tcW w:w="2290" w:type="dxa"/>
          </w:tcPr>
          <w:p w:rsidR="0098178D" w:rsidRPr="0035232F" w:rsidRDefault="0098178D" w:rsidP="00C62B34">
            <w:pPr>
              <w:jc w:val="center"/>
              <w:rPr>
                <w:sz w:val="28"/>
                <w:szCs w:val="28"/>
              </w:rPr>
            </w:pPr>
            <w:r w:rsidRPr="0035232F">
              <w:rPr>
                <w:sz w:val="28"/>
                <w:szCs w:val="28"/>
              </w:rPr>
              <w:t>83</w:t>
            </w:r>
          </w:p>
        </w:tc>
        <w:tc>
          <w:tcPr>
            <w:tcW w:w="2268" w:type="dxa"/>
          </w:tcPr>
          <w:p w:rsidR="0098178D" w:rsidRPr="0035232F" w:rsidRDefault="0098178D" w:rsidP="00C62B34">
            <w:pPr>
              <w:jc w:val="center"/>
              <w:rPr>
                <w:sz w:val="28"/>
                <w:szCs w:val="28"/>
              </w:rPr>
            </w:pPr>
            <w:r w:rsidRPr="0035232F">
              <w:rPr>
                <w:sz w:val="28"/>
                <w:szCs w:val="28"/>
              </w:rPr>
              <w:t>140</w:t>
            </w:r>
          </w:p>
        </w:tc>
        <w:tc>
          <w:tcPr>
            <w:tcW w:w="1526" w:type="dxa"/>
          </w:tcPr>
          <w:p w:rsidR="0098178D" w:rsidRPr="0035232F" w:rsidRDefault="0098178D" w:rsidP="00C62B34">
            <w:pPr>
              <w:jc w:val="center"/>
              <w:rPr>
                <w:sz w:val="28"/>
                <w:szCs w:val="28"/>
              </w:rPr>
            </w:pPr>
            <w:r w:rsidRPr="0035232F">
              <w:rPr>
                <w:sz w:val="28"/>
                <w:szCs w:val="28"/>
              </w:rPr>
              <w:t>+57</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6</w:t>
            </w:r>
          </w:p>
        </w:tc>
        <w:tc>
          <w:tcPr>
            <w:tcW w:w="3521" w:type="dxa"/>
          </w:tcPr>
          <w:p w:rsidR="0098178D" w:rsidRPr="0035232F" w:rsidRDefault="0098178D" w:rsidP="00C62B34">
            <w:pPr>
              <w:jc w:val="center"/>
              <w:rPr>
                <w:sz w:val="28"/>
                <w:szCs w:val="28"/>
              </w:rPr>
            </w:pPr>
            <w:r w:rsidRPr="0035232F">
              <w:rPr>
                <w:sz w:val="28"/>
                <w:szCs w:val="28"/>
              </w:rPr>
              <w:t>Кызыл-Мажалык</w:t>
            </w:r>
          </w:p>
        </w:tc>
        <w:tc>
          <w:tcPr>
            <w:tcW w:w="2290" w:type="dxa"/>
          </w:tcPr>
          <w:p w:rsidR="0098178D" w:rsidRPr="0035232F" w:rsidRDefault="0098178D" w:rsidP="00C62B34">
            <w:pPr>
              <w:jc w:val="center"/>
              <w:rPr>
                <w:sz w:val="28"/>
                <w:szCs w:val="28"/>
              </w:rPr>
            </w:pPr>
            <w:r w:rsidRPr="0035232F">
              <w:rPr>
                <w:sz w:val="28"/>
                <w:szCs w:val="28"/>
              </w:rPr>
              <w:t>3331</w:t>
            </w:r>
          </w:p>
        </w:tc>
        <w:tc>
          <w:tcPr>
            <w:tcW w:w="2268" w:type="dxa"/>
          </w:tcPr>
          <w:p w:rsidR="0098178D" w:rsidRPr="0035232F" w:rsidRDefault="0098178D" w:rsidP="00C62B34">
            <w:pPr>
              <w:jc w:val="center"/>
              <w:rPr>
                <w:sz w:val="28"/>
                <w:szCs w:val="28"/>
              </w:rPr>
            </w:pPr>
            <w:r w:rsidRPr="0035232F">
              <w:rPr>
                <w:sz w:val="28"/>
                <w:szCs w:val="28"/>
              </w:rPr>
              <w:t>2451</w:t>
            </w:r>
          </w:p>
        </w:tc>
        <w:tc>
          <w:tcPr>
            <w:tcW w:w="1526" w:type="dxa"/>
          </w:tcPr>
          <w:p w:rsidR="0098178D" w:rsidRPr="0035232F" w:rsidRDefault="0098178D" w:rsidP="00C62B34">
            <w:pPr>
              <w:jc w:val="center"/>
              <w:rPr>
                <w:sz w:val="28"/>
                <w:szCs w:val="28"/>
              </w:rPr>
            </w:pPr>
            <w:r w:rsidRPr="0035232F">
              <w:rPr>
                <w:sz w:val="28"/>
                <w:szCs w:val="28"/>
              </w:rPr>
              <w:t>-880</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7</w:t>
            </w:r>
          </w:p>
        </w:tc>
        <w:tc>
          <w:tcPr>
            <w:tcW w:w="3521" w:type="dxa"/>
          </w:tcPr>
          <w:p w:rsidR="0098178D" w:rsidRPr="0035232F" w:rsidRDefault="0098178D" w:rsidP="00C62B34">
            <w:pPr>
              <w:jc w:val="center"/>
              <w:rPr>
                <w:sz w:val="28"/>
                <w:szCs w:val="28"/>
              </w:rPr>
            </w:pPr>
            <w:r w:rsidRPr="0035232F">
              <w:rPr>
                <w:sz w:val="28"/>
                <w:szCs w:val="28"/>
              </w:rPr>
              <w:t>Хонделен</w:t>
            </w:r>
          </w:p>
        </w:tc>
        <w:tc>
          <w:tcPr>
            <w:tcW w:w="2290" w:type="dxa"/>
          </w:tcPr>
          <w:p w:rsidR="0098178D" w:rsidRPr="0035232F" w:rsidRDefault="0098178D" w:rsidP="00C62B34">
            <w:pPr>
              <w:jc w:val="center"/>
              <w:rPr>
                <w:sz w:val="28"/>
                <w:szCs w:val="28"/>
              </w:rPr>
            </w:pPr>
            <w:r w:rsidRPr="0035232F">
              <w:rPr>
                <w:sz w:val="28"/>
                <w:szCs w:val="28"/>
              </w:rPr>
              <w:t>53</w:t>
            </w:r>
          </w:p>
        </w:tc>
        <w:tc>
          <w:tcPr>
            <w:tcW w:w="2268" w:type="dxa"/>
          </w:tcPr>
          <w:p w:rsidR="0098178D" w:rsidRPr="0035232F" w:rsidRDefault="0098178D" w:rsidP="00C62B34">
            <w:pPr>
              <w:jc w:val="center"/>
              <w:rPr>
                <w:sz w:val="28"/>
                <w:szCs w:val="28"/>
              </w:rPr>
            </w:pPr>
            <w:r w:rsidRPr="0035232F">
              <w:rPr>
                <w:sz w:val="28"/>
                <w:szCs w:val="28"/>
              </w:rPr>
              <w:t>54</w:t>
            </w:r>
          </w:p>
        </w:tc>
        <w:tc>
          <w:tcPr>
            <w:tcW w:w="1526" w:type="dxa"/>
          </w:tcPr>
          <w:p w:rsidR="0098178D" w:rsidRPr="0035232F" w:rsidRDefault="0098178D" w:rsidP="00C62B34">
            <w:pPr>
              <w:jc w:val="center"/>
              <w:rPr>
                <w:sz w:val="28"/>
                <w:szCs w:val="28"/>
              </w:rPr>
            </w:pPr>
            <w:r w:rsidRPr="0035232F">
              <w:rPr>
                <w:sz w:val="28"/>
                <w:szCs w:val="28"/>
              </w:rPr>
              <w:t>+1</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8</w:t>
            </w:r>
          </w:p>
        </w:tc>
        <w:tc>
          <w:tcPr>
            <w:tcW w:w="3521" w:type="dxa"/>
          </w:tcPr>
          <w:p w:rsidR="0098178D" w:rsidRPr="0035232F" w:rsidRDefault="0098178D" w:rsidP="00C62B34">
            <w:pPr>
              <w:jc w:val="center"/>
              <w:rPr>
                <w:sz w:val="28"/>
                <w:szCs w:val="28"/>
              </w:rPr>
            </w:pPr>
            <w:r w:rsidRPr="0035232F">
              <w:rPr>
                <w:sz w:val="28"/>
                <w:szCs w:val="28"/>
              </w:rPr>
              <w:t>Шекпээр</w:t>
            </w:r>
          </w:p>
        </w:tc>
        <w:tc>
          <w:tcPr>
            <w:tcW w:w="2290" w:type="dxa"/>
          </w:tcPr>
          <w:p w:rsidR="0098178D" w:rsidRPr="0035232F" w:rsidRDefault="0098178D" w:rsidP="00C62B34">
            <w:pPr>
              <w:jc w:val="center"/>
              <w:rPr>
                <w:sz w:val="28"/>
                <w:szCs w:val="28"/>
              </w:rPr>
            </w:pPr>
            <w:r w:rsidRPr="0035232F">
              <w:rPr>
                <w:sz w:val="28"/>
                <w:szCs w:val="28"/>
              </w:rPr>
              <w:t>422</w:t>
            </w:r>
          </w:p>
        </w:tc>
        <w:tc>
          <w:tcPr>
            <w:tcW w:w="2268" w:type="dxa"/>
          </w:tcPr>
          <w:p w:rsidR="0098178D" w:rsidRPr="0035232F" w:rsidRDefault="0098178D" w:rsidP="00C62B34">
            <w:pPr>
              <w:jc w:val="center"/>
              <w:rPr>
                <w:sz w:val="28"/>
                <w:szCs w:val="28"/>
              </w:rPr>
            </w:pPr>
            <w:r w:rsidRPr="0035232F">
              <w:rPr>
                <w:sz w:val="28"/>
                <w:szCs w:val="28"/>
              </w:rPr>
              <w:t>411</w:t>
            </w:r>
          </w:p>
        </w:tc>
        <w:tc>
          <w:tcPr>
            <w:tcW w:w="1526" w:type="dxa"/>
          </w:tcPr>
          <w:p w:rsidR="0098178D" w:rsidRPr="0035232F" w:rsidRDefault="0098178D" w:rsidP="00C62B34">
            <w:pPr>
              <w:jc w:val="center"/>
              <w:rPr>
                <w:sz w:val="28"/>
                <w:szCs w:val="28"/>
              </w:rPr>
            </w:pPr>
            <w:r w:rsidRPr="0035232F">
              <w:rPr>
                <w:sz w:val="28"/>
                <w:szCs w:val="28"/>
              </w:rPr>
              <w:t>-11</w:t>
            </w:r>
          </w:p>
        </w:tc>
      </w:tr>
      <w:tr w:rsidR="0098178D" w:rsidRPr="0035232F" w:rsidTr="00C62B34">
        <w:tc>
          <w:tcPr>
            <w:tcW w:w="534" w:type="dxa"/>
          </w:tcPr>
          <w:p w:rsidR="0098178D" w:rsidRPr="0035232F" w:rsidRDefault="0098178D" w:rsidP="00C62B34">
            <w:pPr>
              <w:jc w:val="center"/>
              <w:rPr>
                <w:sz w:val="28"/>
                <w:szCs w:val="28"/>
              </w:rPr>
            </w:pPr>
            <w:r w:rsidRPr="0035232F">
              <w:rPr>
                <w:sz w:val="28"/>
                <w:szCs w:val="28"/>
              </w:rPr>
              <w:t>9</w:t>
            </w:r>
          </w:p>
        </w:tc>
        <w:tc>
          <w:tcPr>
            <w:tcW w:w="3521" w:type="dxa"/>
          </w:tcPr>
          <w:p w:rsidR="0098178D" w:rsidRPr="0035232F" w:rsidRDefault="0098178D" w:rsidP="00C62B34">
            <w:pPr>
              <w:jc w:val="center"/>
              <w:rPr>
                <w:sz w:val="28"/>
                <w:szCs w:val="28"/>
              </w:rPr>
            </w:pPr>
            <w:r w:rsidRPr="0035232F">
              <w:rPr>
                <w:sz w:val="28"/>
                <w:szCs w:val="28"/>
              </w:rPr>
              <w:t>Эрги-Барлык</w:t>
            </w:r>
          </w:p>
        </w:tc>
        <w:tc>
          <w:tcPr>
            <w:tcW w:w="2290" w:type="dxa"/>
          </w:tcPr>
          <w:p w:rsidR="0098178D" w:rsidRPr="0035232F" w:rsidRDefault="0098178D" w:rsidP="00C62B34">
            <w:pPr>
              <w:jc w:val="center"/>
              <w:rPr>
                <w:sz w:val="28"/>
                <w:szCs w:val="28"/>
              </w:rPr>
            </w:pPr>
            <w:r w:rsidRPr="0035232F">
              <w:rPr>
                <w:sz w:val="28"/>
                <w:szCs w:val="28"/>
              </w:rPr>
              <w:t>503</w:t>
            </w:r>
          </w:p>
        </w:tc>
        <w:tc>
          <w:tcPr>
            <w:tcW w:w="2268" w:type="dxa"/>
          </w:tcPr>
          <w:p w:rsidR="0098178D" w:rsidRPr="0035232F" w:rsidRDefault="0098178D" w:rsidP="00C62B34">
            <w:pPr>
              <w:jc w:val="center"/>
              <w:rPr>
                <w:sz w:val="28"/>
                <w:szCs w:val="28"/>
              </w:rPr>
            </w:pPr>
            <w:r w:rsidRPr="0035232F">
              <w:rPr>
                <w:sz w:val="28"/>
                <w:szCs w:val="28"/>
              </w:rPr>
              <w:t>585</w:t>
            </w:r>
          </w:p>
        </w:tc>
        <w:tc>
          <w:tcPr>
            <w:tcW w:w="1526" w:type="dxa"/>
          </w:tcPr>
          <w:p w:rsidR="0098178D" w:rsidRPr="0035232F" w:rsidRDefault="0098178D" w:rsidP="00C62B34">
            <w:pPr>
              <w:jc w:val="center"/>
              <w:rPr>
                <w:sz w:val="28"/>
                <w:szCs w:val="28"/>
              </w:rPr>
            </w:pPr>
            <w:r w:rsidRPr="0035232F">
              <w:rPr>
                <w:sz w:val="28"/>
                <w:szCs w:val="28"/>
              </w:rPr>
              <w:t>+82</w:t>
            </w:r>
          </w:p>
        </w:tc>
      </w:tr>
      <w:tr w:rsidR="0098178D" w:rsidRPr="0035232F" w:rsidTr="00C62B34">
        <w:tc>
          <w:tcPr>
            <w:tcW w:w="534" w:type="dxa"/>
          </w:tcPr>
          <w:p w:rsidR="0098178D" w:rsidRPr="0035232F" w:rsidRDefault="0098178D" w:rsidP="00C62B34">
            <w:pPr>
              <w:jc w:val="center"/>
              <w:rPr>
                <w:b/>
                <w:sz w:val="28"/>
                <w:szCs w:val="28"/>
              </w:rPr>
            </w:pPr>
          </w:p>
        </w:tc>
        <w:tc>
          <w:tcPr>
            <w:tcW w:w="3521" w:type="dxa"/>
          </w:tcPr>
          <w:p w:rsidR="0098178D" w:rsidRPr="0035232F" w:rsidRDefault="0098178D" w:rsidP="00C62B34">
            <w:pPr>
              <w:jc w:val="center"/>
              <w:rPr>
                <w:b/>
                <w:sz w:val="28"/>
                <w:szCs w:val="28"/>
              </w:rPr>
            </w:pPr>
            <w:r w:rsidRPr="0035232F">
              <w:rPr>
                <w:b/>
                <w:sz w:val="28"/>
                <w:szCs w:val="28"/>
              </w:rPr>
              <w:t>ВСЕГО</w:t>
            </w:r>
          </w:p>
        </w:tc>
        <w:tc>
          <w:tcPr>
            <w:tcW w:w="2290" w:type="dxa"/>
          </w:tcPr>
          <w:p w:rsidR="0098178D" w:rsidRPr="0035232F" w:rsidRDefault="0098178D" w:rsidP="00C62B34">
            <w:pPr>
              <w:jc w:val="center"/>
              <w:rPr>
                <w:b/>
                <w:sz w:val="28"/>
                <w:szCs w:val="28"/>
              </w:rPr>
            </w:pPr>
            <w:r w:rsidRPr="0035232F">
              <w:rPr>
                <w:b/>
                <w:sz w:val="28"/>
                <w:szCs w:val="28"/>
              </w:rPr>
              <w:t>5047</w:t>
            </w:r>
          </w:p>
        </w:tc>
        <w:tc>
          <w:tcPr>
            <w:tcW w:w="2268" w:type="dxa"/>
          </w:tcPr>
          <w:p w:rsidR="0098178D" w:rsidRPr="0035232F" w:rsidRDefault="0098178D" w:rsidP="00C62B34">
            <w:pPr>
              <w:jc w:val="center"/>
              <w:rPr>
                <w:b/>
                <w:sz w:val="28"/>
                <w:szCs w:val="28"/>
              </w:rPr>
            </w:pPr>
            <w:r w:rsidRPr="0035232F">
              <w:rPr>
                <w:b/>
                <w:sz w:val="28"/>
                <w:szCs w:val="28"/>
              </w:rPr>
              <w:t>4295</w:t>
            </w:r>
          </w:p>
        </w:tc>
        <w:tc>
          <w:tcPr>
            <w:tcW w:w="1526" w:type="dxa"/>
          </w:tcPr>
          <w:p w:rsidR="0098178D" w:rsidRPr="0035232F" w:rsidRDefault="0098178D" w:rsidP="00C62B34">
            <w:pPr>
              <w:jc w:val="center"/>
              <w:rPr>
                <w:b/>
                <w:sz w:val="28"/>
                <w:szCs w:val="28"/>
              </w:rPr>
            </w:pPr>
            <w:r w:rsidRPr="0035232F">
              <w:rPr>
                <w:b/>
                <w:sz w:val="28"/>
                <w:szCs w:val="28"/>
              </w:rPr>
              <w:t>-752</w:t>
            </w:r>
          </w:p>
        </w:tc>
      </w:tr>
    </w:tbl>
    <w:p w:rsidR="0098178D" w:rsidRPr="0035232F" w:rsidRDefault="0098178D" w:rsidP="0098178D">
      <w:pPr>
        <w:rPr>
          <w:sz w:val="28"/>
          <w:szCs w:val="28"/>
        </w:rPr>
      </w:pPr>
      <w:r w:rsidRPr="0035232F">
        <w:rPr>
          <w:sz w:val="28"/>
          <w:szCs w:val="28"/>
        </w:rPr>
        <w:t xml:space="preserve">       Количество  налогоплательщиков, имеющих недоимки  по имущественным налогам -  3418 чел. Из них по категориям:</w:t>
      </w:r>
    </w:p>
    <w:p w:rsidR="0098178D" w:rsidRPr="0035232F" w:rsidRDefault="0098178D" w:rsidP="0098178D">
      <w:pPr>
        <w:rPr>
          <w:sz w:val="28"/>
          <w:szCs w:val="28"/>
        </w:rPr>
      </w:pPr>
      <w:r w:rsidRPr="0035232F">
        <w:rPr>
          <w:sz w:val="28"/>
          <w:szCs w:val="28"/>
        </w:rPr>
        <w:t xml:space="preserve">- по неработающим – 488,8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w:t>
      </w:r>
    </w:p>
    <w:p w:rsidR="0098178D" w:rsidRPr="0035232F" w:rsidRDefault="0098178D" w:rsidP="0098178D">
      <w:pPr>
        <w:rPr>
          <w:sz w:val="28"/>
          <w:szCs w:val="28"/>
        </w:rPr>
      </w:pPr>
      <w:r w:rsidRPr="0035232F">
        <w:rPr>
          <w:sz w:val="28"/>
          <w:szCs w:val="28"/>
        </w:rPr>
        <w:t xml:space="preserve">-по </w:t>
      </w:r>
      <w:proofErr w:type="spellStart"/>
      <w:r w:rsidRPr="0035232F">
        <w:rPr>
          <w:sz w:val="28"/>
          <w:szCs w:val="28"/>
        </w:rPr>
        <w:t>непроживающим</w:t>
      </w:r>
      <w:proofErr w:type="spellEnd"/>
      <w:r w:rsidRPr="0035232F">
        <w:rPr>
          <w:sz w:val="28"/>
          <w:szCs w:val="28"/>
        </w:rPr>
        <w:t>- 689,1 тыс. руб.</w:t>
      </w:r>
    </w:p>
    <w:p w:rsidR="0098178D" w:rsidRPr="0035232F" w:rsidRDefault="0098178D" w:rsidP="0098178D">
      <w:pPr>
        <w:rPr>
          <w:sz w:val="28"/>
          <w:szCs w:val="28"/>
        </w:rPr>
      </w:pPr>
      <w:r w:rsidRPr="0035232F">
        <w:rPr>
          <w:sz w:val="28"/>
          <w:szCs w:val="28"/>
        </w:rPr>
        <w:t xml:space="preserve">-по осужденным- 49,7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w:t>
      </w:r>
    </w:p>
    <w:p w:rsidR="0098178D" w:rsidRPr="0035232F" w:rsidRDefault="0098178D" w:rsidP="0098178D">
      <w:pPr>
        <w:rPr>
          <w:sz w:val="28"/>
          <w:szCs w:val="28"/>
        </w:rPr>
      </w:pPr>
      <w:r w:rsidRPr="0035232F">
        <w:rPr>
          <w:sz w:val="28"/>
          <w:szCs w:val="28"/>
        </w:rPr>
        <w:t xml:space="preserve">- по умершим- 6,2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w:t>
      </w:r>
    </w:p>
    <w:p w:rsidR="0098178D" w:rsidRPr="0035232F" w:rsidRDefault="0098178D" w:rsidP="0098178D">
      <w:pPr>
        <w:rPr>
          <w:sz w:val="28"/>
          <w:szCs w:val="28"/>
        </w:rPr>
      </w:pPr>
      <w:r w:rsidRPr="0035232F">
        <w:rPr>
          <w:sz w:val="28"/>
          <w:szCs w:val="28"/>
        </w:rPr>
        <w:t xml:space="preserve">- по не снятым, но уплатившим- 115,3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w:t>
      </w:r>
    </w:p>
    <w:p w:rsidR="0098178D" w:rsidRPr="0035232F" w:rsidRDefault="0098178D" w:rsidP="0098178D">
      <w:pPr>
        <w:rPr>
          <w:sz w:val="28"/>
          <w:szCs w:val="28"/>
        </w:rPr>
      </w:pPr>
      <w:r w:rsidRPr="0035232F">
        <w:rPr>
          <w:sz w:val="28"/>
          <w:szCs w:val="28"/>
        </w:rPr>
        <w:t xml:space="preserve">- по несуществующим объектам- 7,6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w:t>
      </w:r>
    </w:p>
    <w:p w:rsidR="0098178D" w:rsidRPr="0035232F" w:rsidRDefault="0098178D" w:rsidP="0098178D">
      <w:pPr>
        <w:rPr>
          <w:sz w:val="28"/>
          <w:szCs w:val="28"/>
        </w:rPr>
      </w:pPr>
      <w:r w:rsidRPr="0035232F">
        <w:rPr>
          <w:sz w:val="28"/>
          <w:szCs w:val="28"/>
        </w:rPr>
        <w:t xml:space="preserve">- по приобретенным за счет средств материнского капитала </w:t>
      </w:r>
      <w:r w:rsidRPr="0035232F">
        <w:rPr>
          <w:b/>
          <w:sz w:val="28"/>
          <w:szCs w:val="28"/>
        </w:rPr>
        <w:t>-</w:t>
      </w:r>
      <w:r w:rsidRPr="0035232F">
        <w:rPr>
          <w:sz w:val="28"/>
          <w:szCs w:val="28"/>
        </w:rPr>
        <w:t xml:space="preserve"> 79,3 тыс. руб. </w:t>
      </w:r>
    </w:p>
    <w:p w:rsidR="0098178D" w:rsidRPr="0035232F" w:rsidRDefault="0098178D" w:rsidP="0098178D">
      <w:pPr>
        <w:rPr>
          <w:sz w:val="28"/>
          <w:szCs w:val="28"/>
        </w:rPr>
      </w:pPr>
      <w:r w:rsidRPr="0035232F">
        <w:rPr>
          <w:sz w:val="28"/>
          <w:szCs w:val="28"/>
        </w:rPr>
        <w:t xml:space="preserve">      Собираемость имущественных налогов по </w:t>
      </w:r>
      <w:proofErr w:type="spellStart"/>
      <w:r w:rsidRPr="0035232F">
        <w:rPr>
          <w:sz w:val="28"/>
          <w:szCs w:val="28"/>
        </w:rPr>
        <w:t>кожууну</w:t>
      </w:r>
      <w:proofErr w:type="spellEnd"/>
      <w:r w:rsidRPr="0035232F">
        <w:rPr>
          <w:sz w:val="28"/>
          <w:szCs w:val="28"/>
        </w:rPr>
        <w:t xml:space="preserve">  - 84%. Темп роста поступлений имущественных налогов с физических лиц  по сравнению с АППГ  92%. (2017 год- 3885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 xml:space="preserve"> .,  2018 год - 3580 </w:t>
      </w:r>
      <w:proofErr w:type="spellStart"/>
      <w:r w:rsidRPr="0035232F">
        <w:rPr>
          <w:sz w:val="28"/>
          <w:szCs w:val="28"/>
        </w:rPr>
        <w:t>тыс.руб</w:t>
      </w:r>
      <w:proofErr w:type="spellEnd"/>
      <w:r w:rsidRPr="0035232F">
        <w:rPr>
          <w:sz w:val="28"/>
          <w:szCs w:val="28"/>
        </w:rPr>
        <w:t xml:space="preserve">.). </w:t>
      </w:r>
    </w:p>
    <w:p w:rsidR="0098178D" w:rsidRPr="0035232F" w:rsidRDefault="0098178D" w:rsidP="0098178D">
      <w:pPr>
        <w:rPr>
          <w:b/>
          <w:sz w:val="28"/>
          <w:szCs w:val="28"/>
        </w:rPr>
      </w:pPr>
      <w:r w:rsidRPr="0035232F">
        <w:rPr>
          <w:sz w:val="28"/>
          <w:szCs w:val="28"/>
        </w:rPr>
        <w:t xml:space="preserve">         </w:t>
      </w:r>
      <w:r w:rsidRPr="0035232F">
        <w:rPr>
          <w:b/>
          <w:sz w:val="28"/>
          <w:szCs w:val="28"/>
        </w:rPr>
        <w:t xml:space="preserve">Основные итоги исполнения расходной части </w:t>
      </w:r>
    </w:p>
    <w:p w:rsidR="0098178D" w:rsidRPr="0035232F" w:rsidRDefault="0098178D" w:rsidP="0098178D">
      <w:pPr>
        <w:jc w:val="both"/>
        <w:rPr>
          <w:sz w:val="28"/>
          <w:szCs w:val="28"/>
        </w:rPr>
      </w:pPr>
      <w:r w:rsidRPr="0035232F">
        <w:rPr>
          <w:sz w:val="28"/>
          <w:szCs w:val="28"/>
        </w:rPr>
        <w:t xml:space="preserve">     Расходы </w:t>
      </w:r>
      <w:proofErr w:type="spellStart"/>
      <w:r w:rsidRPr="0035232F">
        <w:rPr>
          <w:sz w:val="28"/>
          <w:szCs w:val="28"/>
        </w:rPr>
        <w:t>кожуунного</w:t>
      </w:r>
      <w:proofErr w:type="spellEnd"/>
      <w:r w:rsidRPr="0035232F">
        <w:rPr>
          <w:sz w:val="28"/>
          <w:szCs w:val="28"/>
        </w:rPr>
        <w:t xml:space="preserve"> бюджета за 2018год исполнены в сумме </w:t>
      </w:r>
      <w:r w:rsidRPr="0035232F">
        <w:rPr>
          <w:b/>
          <w:sz w:val="28"/>
          <w:szCs w:val="28"/>
        </w:rPr>
        <w:t>676158,4</w:t>
      </w:r>
      <w:r w:rsidRPr="0035232F">
        <w:rPr>
          <w:sz w:val="28"/>
          <w:szCs w:val="28"/>
        </w:rPr>
        <w:t xml:space="preserve"> </w:t>
      </w:r>
      <w:proofErr w:type="spellStart"/>
      <w:r w:rsidRPr="0035232F">
        <w:rPr>
          <w:sz w:val="28"/>
          <w:szCs w:val="28"/>
        </w:rPr>
        <w:t>т.р</w:t>
      </w:r>
      <w:proofErr w:type="spellEnd"/>
      <w:r w:rsidRPr="0035232F">
        <w:rPr>
          <w:sz w:val="28"/>
          <w:szCs w:val="28"/>
        </w:rPr>
        <w:t xml:space="preserve">., или на 99% при плане 682988,3 </w:t>
      </w:r>
      <w:proofErr w:type="spellStart"/>
      <w:r w:rsidRPr="0035232F">
        <w:rPr>
          <w:sz w:val="28"/>
          <w:szCs w:val="28"/>
        </w:rPr>
        <w:t>т.р</w:t>
      </w:r>
      <w:proofErr w:type="spellEnd"/>
      <w:r w:rsidRPr="0035232F">
        <w:rPr>
          <w:sz w:val="28"/>
          <w:szCs w:val="28"/>
        </w:rPr>
        <w:t>. рост к уровню 2017 года на 18% или на 104688 тыс. руб.</w:t>
      </w:r>
    </w:p>
    <w:p w:rsidR="0098178D" w:rsidRPr="0035232F" w:rsidRDefault="0098178D" w:rsidP="0098178D">
      <w:pPr>
        <w:jc w:val="both"/>
        <w:rPr>
          <w:sz w:val="28"/>
          <w:szCs w:val="28"/>
        </w:rPr>
      </w:pPr>
      <w:r w:rsidRPr="0035232F">
        <w:rPr>
          <w:sz w:val="28"/>
          <w:szCs w:val="28"/>
        </w:rPr>
        <w:t xml:space="preserve">    Бюджетная политика кожууна в 2018 году сохранила свою социальную направленность: 88 % объема расходов бюджета  -597265,7 тыс. руб. </w:t>
      </w:r>
    </w:p>
    <w:p w:rsidR="0098178D" w:rsidRPr="0035232F" w:rsidRDefault="0098178D" w:rsidP="0098178D">
      <w:pPr>
        <w:pStyle w:val="af7"/>
        <w:ind w:left="0" w:firstLine="720"/>
        <w:jc w:val="both"/>
        <w:rPr>
          <w:sz w:val="28"/>
          <w:szCs w:val="28"/>
        </w:rPr>
      </w:pPr>
      <w:r w:rsidRPr="0035232F">
        <w:rPr>
          <w:sz w:val="28"/>
          <w:szCs w:val="28"/>
        </w:rPr>
        <w:t xml:space="preserve">     Доля финансирования в общей сумме расходной части составляет:</w:t>
      </w:r>
    </w:p>
    <w:p w:rsidR="0098178D" w:rsidRPr="0035232F" w:rsidRDefault="0098178D" w:rsidP="0098178D">
      <w:pPr>
        <w:pStyle w:val="af7"/>
        <w:numPr>
          <w:ilvl w:val="0"/>
          <w:numId w:val="20"/>
        </w:numPr>
        <w:ind w:left="426" w:firstLine="654"/>
        <w:jc w:val="both"/>
        <w:rPr>
          <w:sz w:val="28"/>
          <w:szCs w:val="28"/>
        </w:rPr>
      </w:pPr>
      <w:r w:rsidRPr="0035232F">
        <w:rPr>
          <w:sz w:val="28"/>
          <w:szCs w:val="28"/>
        </w:rPr>
        <w:t xml:space="preserve">Общегосударственные расходы  – 4,5% или 30886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20"/>
        </w:numPr>
        <w:ind w:left="1134" w:firstLine="0"/>
        <w:rPr>
          <w:sz w:val="28"/>
          <w:szCs w:val="28"/>
        </w:rPr>
      </w:pPr>
      <w:r w:rsidRPr="0035232F">
        <w:rPr>
          <w:sz w:val="28"/>
          <w:szCs w:val="28"/>
        </w:rPr>
        <w:t>Национальная оборона – 0,16%.</w:t>
      </w:r>
    </w:p>
    <w:p w:rsidR="0098178D" w:rsidRPr="0035232F" w:rsidRDefault="0098178D" w:rsidP="0098178D">
      <w:pPr>
        <w:pStyle w:val="af7"/>
        <w:numPr>
          <w:ilvl w:val="0"/>
          <w:numId w:val="20"/>
        </w:numPr>
        <w:rPr>
          <w:sz w:val="28"/>
          <w:szCs w:val="28"/>
        </w:rPr>
      </w:pPr>
      <w:r w:rsidRPr="0035232F">
        <w:rPr>
          <w:sz w:val="28"/>
          <w:szCs w:val="28"/>
        </w:rPr>
        <w:t xml:space="preserve">Национальная безопасность – 0,21 % или  1459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20"/>
        </w:numPr>
        <w:rPr>
          <w:sz w:val="28"/>
          <w:szCs w:val="28"/>
        </w:rPr>
      </w:pPr>
      <w:r w:rsidRPr="0035232F">
        <w:rPr>
          <w:sz w:val="28"/>
          <w:szCs w:val="28"/>
        </w:rPr>
        <w:t xml:space="preserve">Сельское хозяйство – 1% или 8486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20"/>
        </w:numPr>
        <w:rPr>
          <w:sz w:val="28"/>
          <w:szCs w:val="28"/>
        </w:rPr>
      </w:pPr>
      <w:r w:rsidRPr="0035232F">
        <w:rPr>
          <w:sz w:val="28"/>
          <w:szCs w:val="28"/>
        </w:rPr>
        <w:t xml:space="preserve">Жилищное – коммунальное хозяйство –0,85 % или 5744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lastRenderedPageBreak/>
        <w:t xml:space="preserve">Образование – 66% или 446067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t xml:space="preserve">Культура-  11% или 72440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t xml:space="preserve">Социальная политика -  12,8% или 86417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t xml:space="preserve">Физическая культура и спорт – 0,04% или 297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t xml:space="preserve">Средства массовой информации – 0,04% или 294 </w:t>
      </w:r>
      <w:proofErr w:type="spellStart"/>
      <w:r w:rsidRPr="0035232F">
        <w:rPr>
          <w:sz w:val="28"/>
          <w:szCs w:val="28"/>
        </w:rPr>
        <w:t>т.р</w:t>
      </w:r>
      <w:proofErr w:type="spellEnd"/>
      <w:r w:rsidRPr="0035232F">
        <w:rPr>
          <w:sz w:val="28"/>
          <w:szCs w:val="28"/>
        </w:rPr>
        <w:t>.</w:t>
      </w:r>
    </w:p>
    <w:p w:rsidR="0098178D" w:rsidRPr="0035232F" w:rsidRDefault="0098178D" w:rsidP="0098178D">
      <w:pPr>
        <w:pStyle w:val="af7"/>
        <w:numPr>
          <w:ilvl w:val="0"/>
          <w:numId w:val="19"/>
        </w:numPr>
        <w:rPr>
          <w:sz w:val="28"/>
          <w:szCs w:val="28"/>
        </w:rPr>
      </w:pPr>
      <w:r w:rsidRPr="0035232F">
        <w:rPr>
          <w:sz w:val="28"/>
          <w:szCs w:val="28"/>
        </w:rPr>
        <w:t xml:space="preserve">Межбюджетные трансферты – 3,4% или 22990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В целях </w:t>
      </w:r>
      <w:proofErr w:type="spellStart"/>
      <w:r w:rsidRPr="0035232F">
        <w:rPr>
          <w:sz w:val="28"/>
          <w:szCs w:val="28"/>
        </w:rPr>
        <w:t>софинансирования</w:t>
      </w:r>
      <w:proofErr w:type="spellEnd"/>
      <w:r w:rsidRPr="0035232F">
        <w:rPr>
          <w:sz w:val="28"/>
          <w:szCs w:val="28"/>
        </w:rPr>
        <w:t xml:space="preserve"> государственных программ по федеральным, республиканским средствам, обеспечения расходов на оплату труда работников бюджетной сферы  на основании уведомлений Министерства финансов РТ 3 раза вносились изменения в решения о бюджете.</w:t>
      </w:r>
    </w:p>
    <w:p w:rsidR="0098178D" w:rsidRPr="0035232F" w:rsidRDefault="0098178D" w:rsidP="0098178D">
      <w:pPr>
        <w:jc w:val="both"/>
        <w:rPr>
          <w:sz w:val="28"/>
          <w:szCs w:val="28"/>
        </w:rPr>
      </w:pPr>
      <w:r w:rsidRPr="0035232F">
        <w:rPr>
          <w:sz w:val="28"/>
          <w:szCs w:val="28"/>
        </w:rPr>
        <w:t xml:space="preserve">    В рамках реализации губернаторских проектов за счет собственных доходов кожууна направлено 196,7 </w:t>
      </w:r>
      <w:proofErr w:type="spellStart"/>
      <w:r w:rsidRPr="0035232F">
        <w:rPr>
          <w:sz w:val="28"/>
          <w:szCs w:val="28"/>
        </w:rPr>
        <w:t>тыс</w:t>
      </w:r>
      <w:proofErr w:type="gramStart"/>
      <w:r w:rsidRPr="0035232F">
        <w:rPr>
          <w:sz w:val="28"/>
          <w:szCs w:val="28"/>
        </w:rPr>
        <w:t>.р</w:t>
      </w:r>
      <w:proofErr w:type="gramEnd"/>
      <w:r w:rsidRPr="0035232F">
        <w:rPr>
          <w:sz w:val="28"/>
          <w:szCs w:val="28"/>
        </w:rPr>
        <w:t>уб</w:t>
      </w:r>
      <w:proofErr w:type="spellEnd"/>
      <w:r w:rsidRPr="0035232F">
        <w:rPr>
          <w:sz w:val="28"/>
          <w:szCs w:val="28"/>
        </w:rPr>
        <w:t>., в том числе на:</w:t>
      </w:r>
    </w:p>
    <w:p w:rsidR="0098178D" w:rsidRPr="0035232F" w:rsidRDefault="0098178D" w:rsidP="0098178D">
      <w:pPr>
        <w:numPr>
          <w:ilvl w:val="0"/>
          <w:numId w:val="22"/>
        </w:numPr>
        <w:jc w:val="both"/>
        <w:rPr>
          <w:sz w:val="28"/>
          <w:szCs w:val="28"/>
        </w:rPr>
      </w:pPr>
      <w:r w:rsidRPr="0035232F">
        <w:rPr>
          <w:sz w:val="28"/>
          <w:szCs w:val="28"/>
        </w:rPr>
        <w:t xml:space="preserve">«Социальный картофель» - 50,0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2"/>
        </w:numPr>
        <w:jc w:val="both"/>
        <w:rPr>
          <w:sz w:val="28"/>
          <w:szCs w:val="28"/>
        </w:rPr>
      </w:pPr>
      <w:r w:rsidRPr="0035232F">
        <w:rPr>
          <w:sz w:val="28"/>
          <w:szCs w:val="28"/>
        </w:rPr>
        <w:t>«</w:t>
      </w:r>
      <w:proofErr w:type="spellStart"/>
      <w:r w:rsidRPr="0035232F">
        <w:rPr>
          <w:sz w:val="28"/>
          <w:szCs w:val="28"/>
        </w:rPr>
        <w:t>Кыштаг</w:t>
      </w:r>
      <w:proofErr w:type="spellEnd"/>
      <w:r w:rsidRPr="0035232F">
        <w:rPr>
          <w:sz w:val="28"/>
          <w:szCs w:val="28"/>
        </w:rPr>
        <w:t xml:space="preserve"> для молодой семьи»  (погашение процентов кредита)- 146,7 </w:t>
      </w:r>
      <w:proofErr w:type="spellStart"/>
      <w:r w:rsidRPr="0035232F">
        <w:rPr>
          <w:sz w:val="28"/>
          <w:szCs w:val="28"/>
        </w:rPr>
        <w:t>т.р</w:t>
      </w:r>
      <w:proofErr w:type="spellEnd"/>
      <w:r w:rsidRPr="0035232F">
        <w:rPr>
          <w:sz w:val="28"/>
          <w:szCs w:val="28"/>
        </w:rPr>
        <w:t xml:space="preserve">. </w:t>
      </w:r>
    </w:p>
    <w:p w:rsidR="0098178D" w:rsidRPr="0035232F" w:rsidRDefault="0098178D" w:rsidP="0098178D">
      <w:pPr>
        <w:jc w:val="both"/>
        <w:rPr>
          <w:sz w:val="28"/>
          <w:szCs w:val="28"/>
        </w:rPr>
      </w:pPr>
      <w:r w:rsidRPr="0035232F">
        <w:rPr>
          <w:sz w:val="28"/>
          <w:szCs w:val="28"/>
        </w:rPr>
        <w:t xml:space="preserve">   По итогам 2018 года освоены целевые средства за счет субсидии на сумму 12658,8</w:t>
      </w:r>
      <w:r w:rsidRPr="0035232F">
        <w:rPr>
          <w:color w:val="FF0000"/>
          <w:sz w:val="28"/>
          <w:szCs w:val="28"/>
        </w:rPr>
        <w:t xml:space="preserve"> </w:t>
      </w:r>
      <w:proofErr w:type="spellStart"/>
      <w:r w:rsidRPr="0035232F">
        <w:rPr>
          <w:sz w:val="28"/>
          <w:szCs w:val="28"/>
        </w:rPr>
        <w:t>т.р</w:t>
      </w:r>
      <w:proofErr w:type="spellEnd"/>
      <w:r w:rsidRPr="0035232F">
        <w:rPr>
          <w:sz w:val="28"/>
          <w:szCs w:val="28"/>
        </w:rPr>
        <w:t xml:space="preserve">.  В рамках </w:t>
      </w:r>
      <w:proofErr w:type="spellStart"/>
      <w:r w:rsidRPr="0035232F">
        <w:rPr>
          <w:sz w:val="28"/>
          <w:szCs w:val="28"/>
        </w:rPr>
        <w:t>софинансирования</w:t>
      </w:r>
      <w:proofErr w:type="spellEnd"/>
      <w:r w:rsidRPr="0035232F">
        <w:rPr>
          <w:sz w:val="28"/>
          <w:szCs w:val="28"/>
        </w:rPr>
        <w:t xml:space="preserve"> госпрограмм за счет собственных доходов направлено 1721,5 </w:t>
      </w:r>
      <w:proofErr w:type="spellStart"/>
      <w:r w:rsidRPr="0035232F">
        <w:rPr>
          <w:sz w:val="28"/>
          <w:szCs w:val="28"/>
        </w:rPr>
        <w:t>т.р</w:t>
      </w:r>
      <w:proofErr w:type="spellEnd"/>
      <w:r w:rsidRPr="0035232F">
        <w:rPr>
          <w:sz w:val="28"/>
          <w:szCs w:val="28"/>
        </w:rPr>
        <w:t>., в том числе:</w:t>
      </w:r>
    </w:p>
    <w:tbl>
      <w:tblPr>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1402"/>
        <w:gridCol w:w="1291"/>
        <w:gridCol w:w="1248"/>
        <w:gridCol w:w="1215"/>
      </w:tblGrid>
      <w:tr w:rsidR="0098178D" w:rsidRPr="0035232F" w:rsidTr="00C62B34">
        <w:tc>
          <w:tcPr>
            <w:tcW w:w="534" w:type="dxa"/>
          </w:tcPr>
          <w:p w:rsidR="0098178D" w:rsidRPr="0035232F" w:rsidRDefault="0098178D" w:rsidP="00C62B34">
            <w:pPr>
              <w:jc w:val="center"/>
              <w:rPr>
                <w:sz w:val="28"/>
                <w:szCs w:val="28"/>
              </w:rPr>
            </w:pPr>
            <w:r w:rsidRPr="0035232F">
              <w:rPr>
                <w:sz w:val="28"/>
                <w:szCs w:val="28"/>
              </w:rPr>
              <w:t>№</w:t>
            </w:r>
          </w:p>
        </w:tc>
        <w:tc>
          <w:tcPr>
            <w:tcW w:w="4394" w:type="dxa"/>
          </w:tcPr>
          <w:p w:rsidR="0098178D" w:rsidRPr="0035232F" w:rsidRDefault="0098178D" w:rsidP="00C62B34">
            <w:pPr>
              <w:jc w:val="both"/>
              <w:rPr>
                <w:sz w:val="28"/>
                <w:szCs w:val="28"/>
              </w:rPr>
            </w:pPr>
            <w:r w:rsidRPr="0035232F">
              <w:rPr>
                <w:sz w:val="28"/>
                <w:szCs w:val="28"/>
              </w:rPr>
              <w:t>Наименование программы</w:t>
            </w:r>
          </w:p>
        </w:tc>
        <w:tc>
          <w:tcPr>
            <w:tcW w:w="1402" w:type="dxa"/>
          </w:tcPr>
          <w:p w:rsidR="0098178D" w:rsidRPr="0035232F" w:rsidRDefault="0098178D" w:rsidP="00C62B34">
            <w:pPr>
              <w:jc w:val="both"/>
              <w:rPr>
                <w:sz w:val="28"/>
                <w:szCs w:val="28"/>
              </w:rPr>
            </w:pPr>
            <w:r w:rsidRPr="0035232F">
              <w:rPr>
                <w:sz w:val="28"/>
                <w:szCs w:val="28"/>
              </w:rPr>
              <w:t>Сумма</w:t>
            </w:r>
          </w:p>
        </w:tc>
        <w:tc>
          <w:tcPr>
            <w:tcW w:w="1291" w:type="dxa"/>
          </w:tcPr>
          <w:p w:rsidR="0098178D" w:rsidRPr="0035232F" w:rsidRDefault="0098178D" w:rsidP="00C62B34">
            <w:pPr>
              <w:jc w:val="center"/>
              <w:rPr>
                <w:sz w:val="28"/>
                <w:szCs w:val="28"/>
              </w:rPr>
            </w:pPr>
            <w:r w:rsidRPr="0035232F">
              <w:rPr>
                <w:sz w:val="28"/>
                <w:szCs w:val="28"/>
              </w:rPr>
              <w:t>ФБ</w:t>
            </w:r>
          </w:p>
        </w:tc>
        <w:tc>
          <w:tcPr>
            <w:tcW w:w="1248" w:type="dxa"/>
          </w:tcPr>
          <w:p w:rsidR="0098178D" w:rsidRPr="0035232F" w:rsidRDefault="0098178D" w:rsidP="00C62B34">
            <w:pPr>
              <w:jc w:val="center"/>
              <w:rPr>
                <w:sz w:val="28"/>
                <w:szCs w:val="28"/>
              </w:rPr>
            </w:pPr>
            <w:r w:rsidRPr="0035232F">
              <w:rPr>
                <w:sz w:val="28"/>
                <w:szCs w:val="28"/>
              </w:rPr>
              <w:t>РБ</w:t>
            </w:r>
          </w:p>
        </w:tc>
        <w:tc>
          <w:tcPr>
            <w:tcW w:w="1215" w:type="dxa"/>
          </w:tcPr>
          <w:p w:rsidR="0098178D" w:rsidRPr="0035232F" w:rsidRDefault="0098178D" w:rsidP="00C62B34">
            <w:pPr>
              <w:jc w:val="center"/>
              <w:rPr>
                <w:sz w:val="28"/>
                <w:szCs w:val="28"/>
              </w:rPr>
            </w:pPr>
            <w:r w:rsidRPr="0035232F">
              <w:rPr>
                <w:sz w:val="28"/>
                <w:szCs w:val="28"/>
              </w:rPr>
              <w:t>МБ</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1</w:t>
            </w:r>
          </w:p>
        </w:tc>
        <w:tc>
          <w:tcPr>
            <w:tcW w:w="4394" w:type="dxa"/>
          </w:tcPr>
          <w:p w:rsidR="0098178D" w:rsidRPr="0035232F" w:rsidRDefault="0098178D" w:rsidP="00C62B34">
            <w:pPr>
              <w:jc w:val="both"/>
              <w:rPr>
                <w:sz w:val="28"/>
                <w:szCs w:val="28"/>
              </w:rPr>
            </w:pPr>
            <w:r w:rsidRPr="0035232F">
              <w:rPr>
                <w:sz w:val="28"/>
                <w:szCs w:val="28"/>
              </w:rPr>
              <w:t>Субсидии на проведение комплексных кадастровых работ в рамках ФЦП "Развитие единой государственной системы регистрации прав и кадастрового учета недвижимости (2014-2020 годы) на 2018 год"</w:t>
            </w:r>
          </w:p>
        </w:tc>
        <w:tc>
          <w:tcPr>
            <w:tcW w:w="1402" w:type="dxa"/>
          </w:tcPr>
          <w:p w:rsidR="0098178D" w:rsidRPr="0035232F" w:rsidRDefault="0098178D" w:rsidP="00C62B34">
            <w:pPr>
              <w:jc w:val="both"/>
              <w:rPr>
                <w:b/>
                <w:sz w:val="28"/>
                <w:szCs w:val="28"/>
              </w:rPr>
            </w:pPr>
            <w:r w:rsidRPr="0035232F">
              <w:rPr>
                <w:b/>
                <w:sz w:val="28"/>
                <w:szCs w:val="28"/>
              </w:rPr>
              <w:t>1967</w:t>
            </w:r>
          </w:p>
        </w:tc>
        <w:tc>
          <w:tcPr>
            <w:tcW w:w="1291" w:type="dxa"/>
          </w:tcPr>
          <w:p w:rsidR="0098178D" w:rsidRPr="0035232F" w:rsidRDefault="0098178D" w:rsidP="00C62B34">
            <w:pPr>
              <w:jc w:val="both"/>
              <w:rPr>
                <w:sz w:val="28"/>
                <w:szCs w:val="28"/>
              </w:rPr>
            </w:pPr>
            <w:r w:rsidRPr="0035232F">
              <w:rPr>
                <w:sz w:val="28"/>
                <w:szCs w:val="28"/>
              </w:rPr>
              <w:t>1598,6</w:t>
            </w:r>
          </w:p>
        </w:tc>
        <w:tc>
          <w:tcPr>
            <w:tcW w:w="1248" w:type="dxa"/>
          </w:tcPr>
          <w:p w:rsidR="0098178D" w:rsidRPr="0035232F" w:rsidRDefault="0098178D" w:rsidP="00C62B34">
            <w:pPr>
              <w:jc w:val="both"/>
              <w:rPr>
                <w:sz w:val="28"/>
                <w:szCs w:val="28"/>
              </w:rPr>
            </w:pPr>
            <w:r w:rsidRPr="0035232F">
              <w:rPr>
                <w:sz w:val="28"/>
                <w:szCs w:val="28"/>
              </w:rPr>
              <w:t>254,4</w:t>
            </w:r>
          </w:p>
        </w:tc>
        <w:tc>
          <w:tcPr>
            <w:tcW w:w="1215" w:type="dxa"/>
          </w:tcPr>
          <w:p w:rsidR="0098178D" w:rsidRPr="0035232F" w:rsidRDefault="0098178D" w:rsidP="00C62B34">
            <w:pPr>
              <w:jc w:val="both"/>
              <w:rPr>
                <w:sz w:val="28"/>
                <w:szCs w:val="28"/>
              </w:rPr>
            </w:pPr>
            <w:r w:rsidRPr="0035232F">
              <w:rPr>
                <w:sz w:val="28"/>
                <w:szCs w:val="28"/>
              </w:rPr>
              <w:t>114</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2</w:t>
            </w:r>
          </w:p>
        </w:tc>
        <w:tc>
          <w:tcPr>
            <w:tcW w:w="4394" w:type="dxa"/>
          </w:tcPr>
          <w:p w:rsidR="0098178D" w:rsidRPr="0035232F" w:rsidRDefault="0098178D" w:rsidP="00C62B34">
            <w:pPr>
              <w:jc w:val="both"/>
              <w:rPr>
                <w:sz w:val="28"/>
                <w:szCs w:val="28"/>
              </w:rPr>
            </w:pPr>
            <w:r w:rsidRPr="0035232F">
              <w:rPr>
                <w:sz w:val="28"/>
                <w:szCs w:val="28"/>
              </w:rPr>
              <w:t>Субсидии на реализацию мероприятий по обеспечению жильем молодых семей на 2018 год</w:t>
            </w:r>
          </w:p>
        </w:tc>
        <w:tc>
          <w:tcPr>
            <w:tcW w:w="1402" w:type="dxa"/>
          </w:tcPr>
          <w:p w:rsidR="0098178D" w:rsidRPr="0035232F" w:rsidRDefault="0098178D" w:rsidP="00C62B34">
            <w:pPr>
              <w:jc w:val="both"/>
              <w:rPr>
                <w:b/>
                <w:sz w:val="28"/>
                <w:szCs w:val="28"/>
              </w:rPr>
            </w:pPr>
            <w:r w:rsidRPr="0035232F">
              <w:rPr>
                <w:b/>
                <w:sz w:val="28"/>
                <w:szCs w:val="28"/>
              </w:rPr>
              <w:t>5035,8</w:t>
            </w:r>
          </w:p>
        </w:tc>
        <w:tc>
          <w:tcPr>
            <w:tcW w:w="1291" w:type="dxa"/>
          </w:tcPr>
          <w:p w:rsidR="0098178D" w:rsidRPr="0035232F" w:rsidRDefault="0098178D" w:rsidP="00C62B34">
            <w:pPr>
              <w:jc w:val="both"/>
              <w:rPr>
                <w:sz w:val="28"/>
                <w:szCs w:val="28"/>
              </w:rPr>
            </w:pPr>
            <w:r w:rsidRPr="0035232F">
              <w:rPr>
                <w:sz w:val="28"/>
                <w:szCs w:val="28"/>
              </w:rPr>
              <w:t>2285,1</w:t>
            </w:r>
          </w:p>
        </w:tc>
        <w:tc>
          <w:tcPr>
            <w:tcW w:w="1248" w:type="dxa"/>
          </w:tcPr>
          <w:p w:rsidR="0098178D" w:rsidRPr="0035232F" w:rsidRDefault="0098178D" w:rsidP="00C62B34">
            <w:pPr>
              <w:jc w:val="both"/>
              <w:rPr>
                <w:sz w:val="28"/>
                <w:szCs w:val="28"/>
              </w:rPr>
            </w:pPr>
            <w:r w:rsidRPr="0035232F">
              <w:rPr>
                <w:sz w:val="28"/>
                <w:szCs w:val="28"/>
              </w:rPr>
              <w:t>1750,7</w:t>
            </w:r>
          </w:p>
        </w:tc>
        <w:tc>
          <w:tcPr>
            <w:tcW w:w="1215" w:type="dxa"/>
          </w:tcPr>
          <w:p w:rsidR="0098178D" w:rsidRPr="0035232F" w:rsidRDefault="0098178D" w:rsidP="00C62B34">
            <w:pPr>
              <w:jc w:val="both"/>
              <w:rPr>
                <w:sz w:val="28"/>
                <w:szCs w:val="28"/>
              </w:rPr>
            </w:pPr>
            <w:r w:rsidRPr="0035232F">
              <w:rPr>
                <w:sz w:val="28"/>
                <w:szCs w:val="28"/>
              </w:rPr>
              <w:t>1000</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3</w:t>
            </w:r>
          </w:p>
        </w:tc>
        <w:tc>
          <w:tcPr>
            <w:tcW w:w="4394" w:type="dxa"/>
          </w:tcPr>
          <w:p w:rsidR="0098178D" w:rsidRPr="0035232F" w:rsidRDefault="0098178D" w:rsidP="00C62B34">
            <w:pPr>
              <w:jc w:val="both"/>
              <w:rPr>
                <w:sz w:val="28"/>
                <w:szCs w:val="28"/>
              </w:rPr>
            </w:pPr>
            <w:r w:rsidRPr="0035232F">
              <w:rPr>
                <w:sz w:val="28"/>
                <w:szCs w:val="28"/>
              </w:rPr>
              <w:t>Субсидии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2013-2020 годы</w:t>
            </w:r>
          </w:p>
        </w:tc>
        <w:tc>
          <w:tcPr>
            <w:tcW w:w="1402" w:type="dxa"/>
          </w:tcPr>
          <w:p w:rsidR="0098178D" w:rsidRPr="0035232F" w:rsidRDefault="0098178D" w:rsidP="00C62B34">
            <w:pPr>
              <w:jc w:val="both"/>
              <w:rPr>
                <w:b/>
                <w:sz w:val="28"/>
                <w:szCs w:val="28"/>
              </w:rPr>
            </w:pPr>
            <w:r w:rsidRPr="0035232F">
              <w:rPr>
                <w:b/>
                <w:sz w:val="28"/>
                <w:szCs w:val="28"/>
              </w:rPr>
              <w:t>2307,8</w:t>
            </w:r>
          </w:p>
        </w:tc>
        <w:tc>
          <w:tcPr>
            <w:tcW w:w="1291" w:type="dxa"/>
          </w:tcPr>
          <w:p w:rsidR="0098178D" w:rsidRPr="0035232F" w:rsidRDefault="0098178D" w:rsidP="00C62B34">
            <w:pPr>
              <w:jc w:val="both"/>
              <w:rPr>
                <w:sz w:val="28"/>
                <w:szCs w:val="28"/>
              </w:rPr>
            </w:pPr>
            <w:r w:rsidRPr="0035232F">
              <w:rPr>
                <w:sz w:val="28"/>
                <w:szCs w:val="28"/>
              </w:rPr>
              <w:t>2192,4</w:t>
            </w:r>
          </w:p>
        </w:tc>
        <w:tc>
          <w:tcPr>
            <w:tcW w:w="1248" w:type="dxa"/>
          </w:tcPr>
          <w:p w:rsidR="0098178D" w:rsidRPr="0035232F" w:rsidRDefault="0098178D" w:rsidP="00C62B34">
            <w:pPr>
              <w:jc w:val="both"/>
              <w:rPr>
                <w:sz w:val="28"/>
                <w:szCs w:val="28"/>
              </w:rPr>
            </w:pPr>
            <w:r w:rsidRPr="0035232F">
              <w:rPr>
                <w:sz w:val="28"/>
                <w:szCs w:val="28"/>
              </w:rPr>
              <w:t>115,4</w:t>
            </w:r>
          </w:p>
        </w:tc>
        <w:tc>
          <w:tcPr>
            <w:tcW w:w="1215" w:type="dxa"/>
          </w:tcPr>
          <w:p w:rsidR="0098178D" w:rsidRPr="0035232F" w:rsidRDefault="0098178D" w:rsidP="00C62B34">
            <w:pPr>
              <w:jc w:val="both"/>
              <w:rPr>
                <w:sz w:val="28"/>
                <w:szCs w:val="28"/>
              </w:rPr>
            </w:pP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4</w:t>
            </w:r>
          </w:p>
        </w:tc>
        <w:tc>
          <w:tcPr>
            <w:tcW w:w="4394" w:type="dxa"/>
          </w:tcPr>
          <w:p w:rsidR="0098178D" w:rsidRPr="0035232F" w:rsidRDefault="0098178D" w:rsidP="00C62B34">
            <w:pPr>
              <w:jc w:val="both"/>
              <w:rPr>
                <w:sz w:val="28"/>
                <w:szCs w:val="28"/>
              </w:rPr>
            </w:pPr>
            <w:r w:rsidRPr="0035232F">
              <w:rPr>
                <w:sz w:val="28"/>
                <w:szCs w:val="28"/>
              </w:rPr>
              <w:t xml:space="preserve">Субсидии на поддержку отрасли культуры на 2018 год </w:t>
            </w:r>
          </w:p>
        </w:tc>
        <w:tc>
          <w:tcPr>
            <w:tcW w:w="1402" w:type="dxa"/>
          </w:tcPr>
          <w:p w:rsidR="0098178D" w:rsidRPr="0035232F" w:rsidRDefault="0098178D" w:rsidP="00C62B34">
            <w:pPr>
              <w:jc w:val="both"/>
              <w:rPr>
                <w:b/>
                <w:sz w:val="28"/>
                <w:szCs w:val="28"/>
              </w:rPr>
            </w:pPr>
            <w:r w:rsidRPr="0035232F">
              <w:rPr>
                <w:b/>
                <w:sz w:val="28"/>
                <w:szCs w:val="28"/>
              </w:rPr>
              <w:t>30,9</w:t>
            </w:r>
          </w:p>
        </w:tc>
        <w:tc>
          <w:tcPr>
            <w:tcW w:w="1291" w:type="dxa"/>
          </w:tcPr>
          <w:p w:rsidR="0098178D" w:rsidRPr="0035232F" w:rsidRDefault="0098178D" w:rsidP="00C62B34">
            <w:pPr>
              <w:jc w:val="both"/>
              <w:rPr>
                <w:sz w:val="28"/>
                <w:szCs w:val="28"/>
              </w:rPr>
            </w:pPr>
            <w:r w:rsidRPr="0035232F">
              <w:rPr>
                <w:sz w:val="28"/>
                <w:szCs w:val="28"/>
              </w:rPr>
              <w:t>26</w:t>
            </w:r>
          </w:p>
        </w:tc>
        <w:tc>
          <w:tcPr>
            <w:tcW w:w="1248" w:type="dxa"/>
          </w:tcPr>
          <w:p w:rsidR="0098178D" w:rsidRPr="0035232F" w:rsidRDefault="0098178D" w:rsidP="00C62B34">
            <w:pPr>
              <w:jc w:val="both"/>
              <w:rPr>
                <w:sz w:val="28"/>
                <w:szCs w:val="28"/>
              </w:rPr>
            </w:pPr>
            <w:r w:rsidRPr="0035232F">
              <w:rPr>
                <w:sz w:val="28"/>
                <w:szCs w:val="28"/>
              </w:rPr>
              <w:t>4,9</w:t>
            </w:r>
          </w:p>
        </w:tc>
        <w:tc>
          <w:tcPr>
            <w:tcW w:w="1215" w:type="dxa"/>
          </w:tcPr>
          <w:p w:rsidR="0098178D" w:rsidRPr="0035232F" w:rsidRDefault="0098178D" w:rsidP="00C62B34">
            <w:pPr>
              <w:jc w:val="both"/>
              <w:rPr>
                <w:sz w:val="28"/>
                <w:szCs w:val="28"/>
              </w:rPr>
            </w:pP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5</w:t>
            </w:r>
          </w:p>
        </w:tc>
        <w:tc>
          <w:tcPr>
            <w:tcW w:w="4394" w:type="dxa"/>
          </w:tcPr>
          <w:p w:rsidR="0098178D" w:rsidRPr="0035232F" w:rsidRDefault="0098178D" w:rsidP="00C62B34">
            <w:pPr>
              <w:jc w:val="both"/>
              <w:rPr>
                <w:sz w:val="28"/>
                <w:szCs w:val="28"/>
              </w:rPr>
            </w:pPr>
            <w:r w:rsidRPr="0035232F">
              <w:rPr>
                <w:sz w:val="28"/>
                <w:szCs w:val="28"/>
              </w:rPr>
              <w:t>Субсидии на обеспечение развития и укрепления материально технической базы муниципальных домов культуры</w:t>
            </w:r>
          </w:p>
        </w:tc>
        <w:tc>
          <w:tcPr>
            <w:tcW w:w="1402" w:type="dxa"/>
          </w:tcPr>
          <w:p w:rsidR="0098178D" w:rsidRPr="0035232F" w:rsidRDefault="0098178D" w:rsidP="00C62B34">
            <w:pPr>
              <w:jc w:val="both"/>
              <w:rPr>
                <w:b/>
                <w:sz w:val="28"/>
                <w:szCs w:val="28"/>
              </w:rPr>
            </w:pPr>
            <w:r w:rsidRPr="0035232F">
              <w:rPr>
                <w:b/>
                <w:sz w:val="28"/>
                <w:szCs w:val="28"/>
              </w:rPr>
              <w:t>1551,2</w:t>
            </w:r>
          </w:p>
        </w:tc>
        <w:tc>
          <w:tcPr>
            <w:tcW w:w="1291" w:type="dxa"/>
          </w:tcPr>
          <w:p w:rsidR="0098178D" w:rsidRPr="0035232F" w:rsidRDefault="0098178D" w:rsidP="00C62B34">
            <w:pPr>
              <w:jc w:val="both"/>
              <w:rPr>
                <w:sz w:val="28"/>
                <w:szCs w:val="28"/>
              </w:rPr>
            </w:pPr>
            <w:r w:rsidRPr="0035232F">
              <w:rPr>
                <w:sz w:val="28"/>
                <w:szCs w:val="28"/>
              </w:rPr>
              <w:t>1400</w:t>
            </w:r>
          </w:p>
        </w:tc>
        <w:tc>
          <w:tcPr>
            <w:tcW w:w="1248" w:type="dxa"/>
          </w:tcPr>
          <w:p w:rsidR="0098178D" w:rsidRPr="0035232F" w:rsidRDefault="0098178D" w:rsidP="00C62B34">
            <w:pPr>
              <w:jc w:val="both"/>
              <w:rPr>
                <w:sz w:val="28"/>
                <w:szCs w:val="28"/>
              </w:rPr>
            </w:pPr>
            <w:r w:rsidRPr="0035232F">
              <w:rPr>
                <w:sz w:val="28"/>
                <w:szCs w:val="28"/>
              </w:rPr>
              <w:t>73,7</w:t>
            </w:r>
          </w:p>
        </w:tc>
        <w:tc>
          <w:tcPr>
            <w:tcW w:w="1215" w:type="dxa"/>
          </w:tcPr>
          <w:p w:rsidR="0098178D" w:rsidRPr="0035232F" w:rsidRDefault="0098178D" w:rsidP="00C62B34">
            <w:pPr>
              <w:jc w:val="both"/>
              <w:rPr>
                <w:sz w:val="28"/>
                <w:szCs w:val="28"/>
              </w:rPr>
            </w:pPr>
            <w:r w:rsidRPr="0035232F">
              <w:rPr>
                <w:sz w:val="28"/>
                <w:szCs w:val="28"/>
              </w:rPr>
              <w:t>77,5</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6</w:t>
            </w:r>
          </w:p>
        </w:tc>
        <w:tc>
          <w:tcPr>
            <w:tcW w:w="4394" w:type="dxa"/>
          </w:tcPr>
          <w:p w:rsidR="0098178D" w:rsidRPr="0035232F" w:rsidRDefault="0098178D" w:rsidP="00C62B34">
            <w:pPr>
              <w:jc w:val="both"/>
              <w:rPr>
                <w:sz w:val="28"/>
                <w:szCs w:val="28"/>
              </w:rPr>
            </w:pPr>
            <w:r w:rsidRPr="0035232F">
              <w:rPr>
                <w:sz w:val="28"/>
                <w:szCs w:val="28"/>
              </w:rPr>
              <w:t>Субсидии на поддержку муниципальных программ формирования современной городской среды</w:t>
            </w:r>
          </w:p>
        </w:tc>
        <w:tc>
          <w:tcPr>
            <w:tcW w:w="1402" w:type="dxa"/>
          </w:tcPr>
          <w:p w:rsidR="0098178D" w:rsidRPr="0035232F" w:rsidRDefault="0098178D" w:rsidP="00C62B34">
            <w:pPr>
              <w:jc w:val="both"/>
              <w:rPr>
                <w:b/>
                <w:sz w:val="28"/>
                <w:szCs w:val="28"/>
              </w:rPr>
            </w:pPr>
            <w:r w:rsidRPr="0035232F">
              <w:rPr>
                <w:b/>
                <w:sz w:val="28"/>
                <w:szCs w:val="28"/>
              </w:rPr>
              <w:t>2100</w:t>
            </w:r>
          </w:p>
        </w:tc>
        <w:tc>
          <w:tcPr>
            <w:tcW w:w="1291" w:type="dxa"/>
          </w:tcPr>
          <w:p w:rsidR="0098178D" w:rsidRPr="0035232F" w:rsidRDefault="0098178D" w:rsidP="00C62B34">
            <w:pPr>
              <w:jc w:val="both"/>
              <w:rPr>
                <w:sz w:val="28"/>
                <w:szCs w:val="28"/>
              </w:rPr>
            </w:pPr>
            <w:r w:rsidRPr="0035232F">
              <w:rPr>
                <w:sz w:val="28"/>
                <w:szCs w:val="28"/>
              </w:rPr>
              <w:t>1900</w:t>
            </w:r>
          </w:p>
        </w:tc>
        <w:tc>
          <w:tcPr>
            <w:tcW w:w="1248" w:type="dxa"/>
          </w:tcPr>
          <w:p w:rsidR="0098178D" w:rsidRPr="0035232F" w:rsidRDefault="0098178D" w:rsidP="00C62B34">
            <w:pPr>
              <w:jc w:val="both"/>
              <w:rPr>
                <w:sz w:val="28"/>
                <w:szCs w:val="28"/>
              </w:rPr>
            </w:pPr>
            <w:r w:rsidRPr="0035232F">
              <w:rPr>
                <w:sz w:val="28"/>
                <w:szCs w:val="28"/>
              </w:rPr>
              <w:t>100</w:t>
            </w:r>
          </w:p>
        </w:tc>
        <w:tc>
          <w:tcPr>
            <w:tcW w:w="1215" w:type="dxa"/>
          </w:tcPr>
          <w:p w:rsidR="0098178D" w:rsidRPr="0035232F" w:rsidRDefault="0098178D" w:rsidP="00C62B34">
            <w:pPr>
              <w:jc w:val="both"/>
              <w:rPr>
                <w:sz w:val="28"/>
                <w:szCs w:val="28"/>
              </w:rPr>
            </w:pPr>
            <w:r w:rsidRPr="0035232F">
              <w:rPr>
                <w:sz w:val="28"/>
                <w:szCs w:val="28"/>
              </w:rPr>
              <w:t>100</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lastRenderedPageBreak/>
              <w:t>7</w:t>
            </w:r>
          </w:p>
        </w:tc>
        <w:tc>
          <w:tcPr>
            <w:tcW w:w="4394" w:type="dxa"/>
          </w:tcPr>
          <w:p w:rsidR="0098178D" w:rsidRPr="0035232F" w:rsidRDefault="0098178D" w:rsidP="00C62B34">
            <w:pPr>
              <w:jc w:val="both"/>
              <w:rPr>
                <w:sz w:val="28"/>
                <w:szCs w:val="28"/>
              </w:rPr>
            </w:pPr>
            <w:r w:rsidRPr="0035232F">
              <w:rPr>
                <w:sz w:val="28"/>
                <w:szCs w:val="28"/>
              </w:rPr>
              <w:t>Субсидии на строительства и реконструкцию локальных систем водоснабжения на 2018 год</w:t>
            </w:r>
          </w:p>
        </w:tc>
        <w:tc>
          <w:tcPr>
            <w:tcW w:w="1402" w:type="dxa"/>
          </w:tcPr>
          <w:p w:rsidR="0098178D" w:rsidRPr="0035232F" w:rsidRDefault="0098178D" w:rsidP="00C62B34">
            <w:pPr>
              <w:jc w:val="both"/>
              <w:rPr>
                <w:b/>
                <w:sz w:val="28"/>
                <w:szCs w:val="28"/>
              </w:rPr>
            </w:pPr>
            <w:r w:rsidRPr="0035232F">
              <w:rPr>
                <w:b/>
                <w:sz w:val="28"/>
                <w:szCs w:val="28"/>
              </w:rPr>
              <w:t>1087,6</w:t>
            </w:r>
          </w:p>
        </w:tc>
        <w:tc>
          <w:tcPr>
            <w:tcW w:w="1291" w:type="dxa"/>
          </w:tcPr>
          <w:p w:rsidR="0098178D" w:rsidRPr="0035232F" w:rsidRDefault="0098178D" w:rsidP="00C62B34">
            <w:pPr>
              <w:jc w:val="both"/>
              <w:rPr>
                <w:sz w:val="28"/>
                <w:szCs w:val="28"/>
              </w:rPr>
            </w:pPr>
          </w:p>
        </w:tc>
        <w:tc>
          <w:tcPr>
            <w:tcW w:w="1248" w:type="dxa"/>
          </w:tcPr>
          <w:p w:rsidR="0098178D" w:rsidRPr="0035232F" w:rsidRDefault="0098178D" w:rsidP="00C62B34">
            <w:pPr>
              <w:jc w:val="both"/>
              <w:rPr>
                <w:sz w:val="28"/>
                <w:szCs w:val="28"/>
              </w:rPr>
            </w:pPr>
            <w:r w:rsidRPr="0035232F">
              <w:rPr>
                <w:sz w:val="28"/>
                <w:szCs w:val="28"/>
              </w:rPr>
              <w:t>957,6</w:t>
            </w:r>
          </w:p>
        </w:tc>
        <w:tc>
          <w:tcPr>
            <w:tcW w:w="1215" w:type="dxa"/>
          </w:tcPr>
          <w:p w:rsidR="0098178D" w:rsidRPr="0035232F" w:rsidRDefault="0098178D" w:rsidP="00C62B34">
            <w:pPr>
              <w:jc w:val="both"/>
              <w:rPr>
                <w:sz w:val="28"/>
                <w:szCs w:val="28"/>
              </w:rPr>
            </w:pPr>
            <w:r w:rsidRPr="0035232F">
              <w:rPr>
                <w:sz w:val="28"/>
                <w:szCs w:val="28"/>
              </w:rPr>
              <w:t>130</w:t>
            </w:r>
          </w:p>
        </w:tc>
      </w:tr>
      <w:tr w:rsidR="0098178D" w:rsidRPr="0035232F" w:rsidTr="00C62B34">
        <w:tc>
          <w:tcPr>
            <w:tcW w:w="534" w:type="dxa"/>
          </w:tcPr>
          <w:p w:rsidR="0098178D" w:rsidRPr="0035232F" w:rsidRDefault="0098178D" w:rsidP="00C62B34">
            <w:pPr>
              <w:jc w:val="both"/>
              <w:rPr>
                <w:sz w:val="28"/>
                <w:szCs w:val="28"/>
              </w:rPr>
            </w:pPr>
            <w:r w:rsidRPr="0035232F">
              <w:rPr>
                <w:sz w:val="28"/>
                <w:szCs w:val="28"/>
              </w:rPr>
              <w:t>8</w:t>
            </w:r>
          </w:p>
        </w:tc>
        <w:tc>
          <w:tcPr>
            <w:tcW w:w="4394" w:type="dxa"/>
          </w:tcPr>
          <w:p w:rsidR="0098178D" w:rsidRPr="0035232F" w:rsidRDefault="0098178D" w:rsidP="00C62B34">
            <w:pPr>
              <w:jc w:val="both"/>
              <w:rPr>
                <w:sz w:val="28"/>
                <w:szCs w:val="28"/>
              </w:rPr>
            </w:pPr>
            <w:r w:rsidRPr="0035232F">
              <w:rPr>
                <w:sz w:val="28"/>
                <w:szCs w:val="28"/>
              </w:rPr>
              <w:t>Субсидии на реализацию госпрограммы "Устойчивое развитие сельских территорий"</w:t>
            </w:r>
          </w:p>
        </w:tc>
        <w:tc>
          <w:tcPr>
            <w:tcW w:w="1402" w:type="dxa"/>
          </w:tcPr>
          <w:p w:rsidR="0098178D" w:rsidRPr="0035232F" w:rsidRDefault="0098178D" w:rsidP="00C62B34">
            <w:pPr>
              <w:jc w:val="both"/>
              <w:rPr>
                <w:b/>
                <w:sz w:val="28"/>
                <w:szCs w:val="28"/>
              </w:rPr>
            </w:pPr>
            <w:r w:rsidRPr="0035232F">
              <w:rPr>
                <w:b/>
                <w:sz w:val="28"/>
                <w:szCs w:val="28"/>
              </w:rPr>
              <w:t>300</w:t>
            </w:r>
          </w:p>
          <w:p w:rsidR="0098178D" w:rsidRPr="0035232F" w:rsidRDefault="0098178D" w:rsidP="00C62B34">
            <w:pPr>
              <w:jc w:val="both"/>
              <w:rPr>
                <w:b/>
                <w:sz w:val="28"/>
                <w:szCs w:val="28"/>
              </w:rPr>
            </w:pPr>
          </w:p>
        </w:tc>
        <w:tc>
          <w:tcPr>
            <w:tcW w:w="1291" w:type="dxa"/>
          </w:tcPr>
          <w:p w:rsidR="0098178D" w:rsidRPr="0035232F" w:rsidRDefault="0098178D" w:rsidP="00C62B34">
            <w:pPr>
              <w:jc w:val="both"/>
              <w:rPr>
                <w:sz w:val="28"/>
                <w:szCs w:val="28"/>
              </w:rPr>
            </w:pPr>
          </w:p>
        </w:tc>
        <w:tc>
          <w:tcPr>
            <w:tcW w:w="1248" w:type="dxa"/>
          </w:tcPr>
          <w:p w:rsidR="0098178D" w:rsidRPr="0035232F" w:rsidRDefault="0098178D" w:rsidP="00C62B34">
            <w:pPr>
              <w:jc w:val="both"/>
              <w:rPr>
                <w:sz w:val="28"/>
                <w:szCs w:val="28"/>
              </w:rPr>
            </w:pPr>
          </w:p>
        </w:tc>
        <w:tc>
          <w:tcPr>
            <w:tcW w:w="1215" w:type="dxa"/>
          </w:tcPr>
          <w:p w:rsidR="0098178D" w:rsidRPr="0035232F" w:rsidRDefault="0098178D" w:rsidP="00C62B34">
            <w:pPr>
              <w:jc w:val="both"/>
              <w:rPr>
                <w:sz w:val="28"/>
                <w:szCs w:val="28"/>
              </w:rPr>
            </w:pPr>
            <w:r w:rsidRPr="0035232F">
              <w:rPr>
                <w:sz w:val="28"/>
                <w:szCs w:val="28"/>
              </w:rPr>
              <w:t>300</w:t>
            </w:r>
          </w:p>
        </w:tc>
      </w:tr>
      <w:tr w:rsidR="0098178D" w:rsidRPr="0035232F" w:rsidTr="00C62B34">
        <w:tc>
          <w:tcPr>
            <w:tcW w:w="534" w:type="dxa"/>
          </w:tcPr>
          <w:p w:rsidR="0098178D" w:rsidRPr="0035232F" w:rsidRDefault="0098178D" w:rsidP="00C62B34">
            <w:pPr>
              <w:jc w:val="both"/>
              <w:rPr>
                <w:b/>
                <w:sz w:val="28"/>
                <w:szCs w:val="28"/>
              </w:rPr>
            </w:pPr>
          </w:p>
        </w:tc>
        <w:tc>
          <w:tcPr>
            <w:tcW w:w="4394" w:type="dxa"/>
          </w:tcPr>
          <w:p w:rsidR="0098178D" w:rsidRPr="0035232F" w:rsidRDefault="0098178D" w:rsidP="00C62B34">
            <w:pPr>
              <w:jc w:val="center"/>
              <w:rPr>
                <w:b/>
                <w:sz w:val="28"/>
                <w:szCs w:val="28"/>
              </w:rPr>
            </w:pPr>
            <w:r w:rsidRPr="0035232F">
              <w:rPr>
                <w:b/>
                <w:sz w:val="28"/>
                <w:szCs w:val="28"/>
              </w:rPr>
              <w:t>ВСЕГО</w:t>
            </w:r>
          </w:p>
        </w:tc>
        <w:tc>
          <w:tcPr>
            <w:tcW w:w="1402" w:type="dxa"/>
          </w:tcPr>
          <w:p w:rsidR="0098178D" w:rsidRPr="0035232F" w:rsidRDefault="0098178D" w:rsidP="00C62B34">
            <w:pPr>
              <w:jc w:val="both"/>
              <w:rPr>
                <w:b/>
                <w:sz w:val="28"/>
                <w:szCs w:val="28"/>
              </w:rPr>
            </w:pPr>
            <w:r w:rsidRPr="0035232F">
              <w:rPr>
                <w:b/>
                <w:sz w:val="28"/>
                <w:szCs w:val="28"/>
              </w:rPr>
              <w:t>14380,3</w:t>
            </w:r>
          </w:p>
        </w:tc>
        <w:tc>
          <w:tcPr>
            <w:tcW w:w="1291" w:type="dxa"/>
          </w:tcPr>
          <w:p w:rsidR="0098178D" w:rsidRPr="0035232F" w:rsidRDefault="0098178D" w:rsidP="00C62B34">
            <w:pPr>
              <w:jc w:val="both"/>
              <w:rPr>
                <w:b/>
                <w:sz w:val="28"/>
                <w:szCs w:val="28"/>
              </w:rPr>
            </w:pPr>
            <w:r w:rsidRPr="0035232F">
              <w:rPr>
                <w:b/>
                <w:sz w:val="28"/>
                <w:szCs w:val="28"/>
              </w:rPr>
              <w:t>9402,1</w:t>
            </w:r>
          </w:p>
        </w:tc>
        <w:tc>
          <w:tcPr>
            <w:tcW w:w="1248" w:type="dxa"/>
          </w:tcPr>
          <w:p w:rsidR="0098178D" w:rsidRPr="0035232F" w:rsidRDefault="0098178D" w:rsidP="00C62B34">
            <w:pPr>
              <w:jc w:val="both"/>
              <w:rPr>
                <w:b/>
                <w:sz w:val="28"/>
                <w:szCs w:val="28"/>
              </w:rPr>
            </w:pPr>
            <w:r w:rsidRPr="0035232F">
              <w:rPr>
                <w:b/>
                <w:sz w:val="28"/>
                <w:szCs w:val="28"/>
              </w:rPr>
              <w:t>3256,7</w:t>
            </w:r>
          </w:p>
        </w:tc>
        <w:tc>
          <w:tcPr>
            <w:tcW w:w="1215" w:type="dxa"/>
          </w:tcPr>
          <w:p w:rsidR="0098178D" w:rsidRPr="0035232F" w:rsidRDefault="0098178D" w:rsidP="00C62B34">
            <w:pPr>
              <w:jc w:val="both"/>
              <w:rPr>
                <w:b/>
                <w:sz w:val="28"/>
                <w:szCs w:val="28"/>
              </w:rPr>
            </w:pPr>
            <w:r w:rsidRPr="0035232F">
              <w:rPr>
                <w:b/>
                <w:sz w:val="28"/>
                <w:szCs w:val="28"/>
              </w:rPr>
              <w:t>1721,5</w:t>
            </w:r>
          </w:p>
        </w:tc>
      </w:tr>
    </w:tbl>
    <w:p w:rsidR="0098178D" w:rsidRPr="0035232F" w:rsidRDefault="0098178D" w:rsidP="0098178D">
      <w:pPr>
        <w:jc w:val="both"/>
        <w:rPr>
          <w:b/>
          <w:sz w:val="28"/>
          <w:szCs w:val="28"/>
        </w:rPr>
      </w:pPr>
    </w:p>
    <w:p w:rsidR="0098178D" w:rsidRPr="0035232F" w:rsidRDefault="0098178D" w:rsidP="0098178D">
      <w:pPr>
        <w:jc w:val="center"/>
        <w:rPr>
          <w:b/>
          <w:sz w:val="28"/>
          <w:szCs w:val="28"/>
        </w:rPr>
      </w:pPr>
      <w:r w:rsidRPr="0035232F">
        <w:rPr>
          <w:b/>
          <w:sz w:val="28"/>
          <w:szCs w:val="28"/>
        </w:rPr>
        <w:t>Исполнение фонда оплаты труда</w:t>
      </w:r>
    </w:p>
    <w:p w:rsidR="0098178D" w:rsidRPr="0035232F" w:rsidRDefault="0098178D" w:rsidP="0098178D">
      <w:pPr>
        <w:jc w:val="both"/>
        <w:rPr>
          <w:color w:val="000000"/>
          <w:sz w:val="28"/>
          <w:szCs w:val="28"/>
        </w:rPr>
      </w:pPr>
      <w:r w:rsidRPr="0035232F">
        <w:rPr>
          <w:sz w:val="28"/>
          <w:szCs w:val="28"/>
        </w:rPr>
        <w:t xml:space="preserve">     </w:t>
      </w:r>
      <w:proofErr w:type="gramStart"/>
      <w:r w:rsidRPr="0035232F">
        <w:rPr>
          <w:sz w:val="28"/>
          <w:szCs w:val="28"/>
        </w:rPr>
        <w:t xml:space="preserve">На выплату заработной платы с начислениями работникам бюджетной сферы с учетом кредиторской задолженности на 01.01.2018 года направлено 498640 </w:t>
      </w:r>
      <w:proofErr w:type="spellStart"/>
      <w:r w:rsidRPr="0035232F">
        <w:rPr>
          <w:sz w:val="28"/>
          <w:szCs w:val="28"/>
        </w:rPr>
        <w:t>т.р</w:t>
      </w:r>
      <w:proofErr w:type="spellEnd"/>
      <w:r w:rsidRPr="0035232F">
        <w:rPr>
          <w:sz w:val="28"/>
          <w:szCs w:val="28"/>
        </w:rPr>
        <w:t xml:space="preserve">. по сравнению с 2017 годом больше на 19,9 % или на 82791 тыс. руб. За счет собственных доходов кожууна направлено 11639,3 </w:t>
      </w:r>
      <w:proofErr w:type="spellStart"/>
      <w:r w:rsidRPr="0035232F">
        <w:rPr>
          <w:sz w:val="28"/>
          <w:szCs w:val="28"/>
        </w:rPr>
        <w:t>т.р</w:t>
      </w:r>
      <w:proofErr w:type="spellEnd"/>
      <w:r w:rsidRPr="0035232F">
        <w:rPr>
          <w:sz w:val="28"/>
          <w:szCs w:val="28"/>
        </w:rPr>
        <w:t>.  На рост фонда оплаты труда повлияло повышение МРОТ и обеспечение выплат МРОТ с учетом районных и северных коэффициентов</w:t>
      </w:r>
      <w:proofErr w:type="gramEnd"/>
      <w:r w:rsidRPr="0035232F">
        <w:rPr>
          <w:sz w:val="28"/>
          <w:szCs w:val="28"/>
        </w:rPr>
        <w:t xml:space="preserve">.  Доля расходов на оплату труда с начислениями в общем объеме расходов составило 74%. Всего численность работников  41 бюджетных учреждений  -1535 штатных единиц. Среднемесячная заработная плата на 1-го работника - 20791,52 руб. В связи с получением дополнительной финансовой помощи удалось обеспечить выплату заработной платы работникам бюджетной сферы и за декабрь месяц. Кредиторской  задолженности на 1 января 2019 года не имеем. Но есть исполнительные листы </w:t>
      </w:r>
      <w:r w:rsidRPr="0035232F">
        <w:rPr>
          <w:color w:val="000000"/>
          <w:sz w:val="28"/>
          <w:szCs w:val="28"/>
        </w:rPr>
        <w:t xml:space="preserve">по взысканию не начисленной и невыплаченной заработной платы с января по май месяцы 2018г. (разница МРОТ) на сумму 4609,2 </w:t>
      </w:r>
      <w:proofErr w:type="spellStart"/>
      <w:r w:rsidRPr="0035232F">
        <w:rPr>
          <w:color w:val="000000"/>
          <w:sz w:val="28"/>
          <w:szCs w:val="28"/>
        </w:rPr>
        <w:t>т.р</w:t>
      </w:r>
      <w:proofErr w:type="spellEnd"/>
      <w:r w:rsidRPr="0035232F">
        <w:rPr>
          <w:color w:val="000000"/>
          <w:sz w:val="28"/>
          <w:szCs w:val="28"/>
        </w:rPr>
        <w:t xml:space="preserve">. (из них госпошлина-98,8 </w:t>
      </w:r>
      <w:proofErr w:type="spellStart"/>
      <w:r w:rsidRPr="0035232F">
        <w:rPr>
          <w:color w:val="000000"/>
          <w:sz w:val="28"/>
          <w:szCs w:val="28"/>
        </w:rPr>
        <w:t>т.р</w:t>
      </w:r>
      <w:proofErr w:type="spellEnd"/>
      <w:r w:rsidRPr="0035232F">
        <w:rPr>
          <w:color w:val="000000"/>
          <w:sz w:val="28"/>
          <w:szCs w:val="28"/>
        </w:rPr>
        <w:t xml:space="preserve">.). </w:t>
      </w:r>
    </w:p>
    <w:p w:rsidR="0098178D" w:rsidRPr="0035232F" w:rsidRDefault="0098178D" w:rsidP="0098178D">
      <w:pPr>
        <w:jc w:val="both"/>
        <w:rPr>
          <w:b/>
          <w:sz w:val="28"/>
          <w:szCs w:val="28"/>
        </w:rPr>
      </w:pPr>
      <w:r w:rsidRPr="0035232F">
        <w:rPr>
          <w:b/>
          <w:sz w:val="28"/>
          <w:szCs w:val="28"/>
        </w:rPr>
        <w:t xml:space="preserve">        По достижению индикативных показателей «Указных» работников  </w:t>
      </w:r>
    </w:p>
    <w:p w:rsidR="0098178D" w:rsidRPr="0035232F" w:rsidRDefault="0098178D" w:rsidP="0098178D">
      <w:pPr>
        <w:jc w:val="both"/>
        <w:rPr>
          <w:sz w:val="28"/>
          <w:szCs w:val="28"/>
        </w:rPr>
      </w:pPr>
      <w:r w:rsidRPr="0035232F">
        <w:rPr>
          <w:sz w:val="28"/>
          <w:szCs w:val="28"/>
        </w:rPr>
        <w:t>за 2018 год среднемесячная заработная плата отдельных категорий составило:</w:t>
      </w:r>
    </w:p>
    <w:p w:rsidR="0098178D" w:rsidRPr="0035232F" w:rsidRDefault="0098178D" w:rsidP="0098178D">
      <w:pPr>
        <w:pStyle w:val="a6"/>
        <w:spacing w:after="0"/>
        <w:jc w:val="both"/>
        <w:rPr>
          <w:color w:val="000000"/>
          <w:sz w:val="28"/>
          <w:szCs w:val="28"/>
        </w:rPr>
      </w:pPr>
      <w:r w:rsidRPr="0035232F">
        <w:rPr>
          <w:color w:val="000000"/>
          <w:sz w:val="28"/>
          <w:szCs w:val="28"/>
        </w:rPr>
        <w:t xml:space="preserve">   </w:t>
      </w:r>
      <w:proofErr w:type="spellStart"/>
      <w:r w:rsidRPr="0035232F">
        <w:rPr>
          <w:color w:val="000000"/>
          <w:sz w:val="28"/>
          <w:szCs w:val="28"/>
        </w:rPr>
        <w:t>педработники</w:t>
      </w:r>
      <w:proofErr w:type="spellEnd"/>
      <w:r w:rsidRPr="0035232F">
        <w:rPr>
          <w:color w:val="000000"/>
          <w:sz w:val="28"/>
          <w:szCs w:val="28"/>
        </w:rPr>
        <w:t xml:space="preserve"> ДОУ -  24590,70 рублей при плане 25808  рублей </w:t>
      </w:r>
      <w:proofErr w:type="gramStart"/>
      <w:r w:rsidRPr="0035232F">
        <w:rPr>
          <w:color w:val="000000"/>
          <w:sz w:val="28"/>
          <w:szCs w:val="28"/>
        </w:rPr>
        <w:t xml:space="preserve">( </w:t>
      </w:r>
      <w:proofErr w:type="gramEnd"/>
      <w:r w:rsidRPr="0035232F">
        <w:rPr>
          <w:color w:val="000000"/>
          <w:sz w:val="28"/>
          <w:szCs w:val="28"/>
        </w:rPr>
        <w:t>95,3%)</w:t>
      </w:r>
    </w:p>
    <w:p w:rsidR="0098178D" w:rsidRPr="0035232F" w:rsidRDefault="0098178D" w:rsidP="0098178D">
      <w:pPr>
        <w:pStyle w:val="a6"/>
        <w:spacing w:after="0"/>
        <w:jc w:val="both"/>
        <w:rPr>
          <w:color w:val="000000"/>
          <w:sz w:val="28"/>
          <w:szCs w:val="28"/>
        </w:rPr>
      </w:pPr>
      <w:r w:rsidRPr="0035232F">
        <w:rPr>
          <w:color w:val="000000"/>
          <w:sz w:val="28"/>
          <w:szCs w:val="28"/>
        </w:rPr>
        <w:t xml:space="preserve">- </w:t>
      </w:r>
      <w:proofErr w:type="spellStart"/>
      <w:r w:rsidRPr="0035232F">
        <w:rPr>
          <w:color w:val="000000"/>
          <w:sz w:val="28"/>
          <w:szCs w:val="28"/>
        </w:rPr>
        <w:t>педработники</w:t>
      </w:r>
      <w:proofErr w:type="spellEnd"/>
      <w:r w:rsidRPr="0035232F">
        <w:rPr>
          <w:color w:val="000000"/>
          <w:sz w:val="28"/>
          <w:szCs w:val="28"/>
        </w:rPr>
        <w:t xml:space="preserve">  общеобразовательных учреждений  28789,74 рублей при плане 30171  рублей (95,4 %)</w:t>
      </w:r>
    </w:p>
    <w:p w:rsidR="0098178D" w:rsidRPr="0035232F" w:rsidRDefault="0098178D" w:rsidP="0098178D">
      <w:pPr>
        <w:pStyle w:val="a6"/>
        <w:spacing w:after="0"/>
        <w:jc w:val="both"/>
        <w:rPr>
          <w:color w:val="000000"/>
          <w:sz w:val="28"/>
          <w:szCs w:val="28"/>
        </w:rPr>
      </w:pPr>
      <w:r w:rsidRPr="0035232F">
        <w:rPr>
          <w:color w:val="000000"/>
          <w:sz w:val="28"/>
          <w:szCs w:val="28"/>
        </w:rPr>
        <w:t xml:space="preserve">- </w:t>
      </w:r>
      <w:proofErr w:type="spellStart"/>
      <w:r w:rsidRPr="0035232F">
        <w:rPr>
          <w:color w:val="000000"/>
          <w:sz w:val="28"/>
          <w:szCs w:val="28"/>
        </w:rPr>
        <w:t>педработники</w:t>
      </w:r>
      <w:proofErr w:type="spellEnd"/>
      <w:r w:rsidRPr="0035232F">
        <w:rPr>
          <w:color w:val="000000"/>
          <w:sz w:val="28"/>
          <w:szCs w:val="28"/>
        </w:rPr>
        <w:t xml:space="preserve">  дополнительного образования-  27999,81  рублей при плане 29252  рублей (95,7 %).</w:t>
      </w:r>
    </w:p>
    <w:p w:rsidR="0098178D" w:rsidRPr="0035232F" w:rsidRDefault="0098178D" w:rsidP="0098178D">
      <w:pPr>
        <w:pStyle w:val="a6"/>
        <w:spacing w:after="0"/>
        <w:jc w:val="both"/>
        <w:rPr>
          <w:color w:val="000000"/>
          <w:sz w:val="28"/>
          <w:szCs w:val="28"/>
        </w:rPr>
      </w:pPr>
      <w:r w:rsidRPr="0035232F">
        <w:rPr>
          <w:color w:val="000000"/>
          <w:sz w:val="28"/>
          <w:szCs w:val="28"/>
        </w:rPr>
        <w:t>- работники культуры -  29359,89 рублей при плане 30171 тыс. рублей (97,3%).</w:t>
      </w:r>
    </w:p>
    <w:p w:rsidR="0098178D" w:rsidRPr="0035232F" w:rsidRDefault="0098178D" w:rsidP="0098178D">
      <w:pPr>
        <w:jc w:val="center"/>
        <w:rPr>
          <w:b/>
          <w:sz w:val="28"/>
          <w:szCs w:val="28"/>
        </w:rPr>
      </w:pPr>
      <w:r w:rsidRPr="0035232F">
        <w:rPr>
          <w:b/>
          <w:sz w:val="28"/>
          <w:szCs w:val="28"/>
        </w:rPr>
        <w:t>Коммунальные услуги</w:t>
      </w:r>
    </w:p>
    <w:p w:rsidR="0098178D" w:rsidRPr="0035232F" w:rsidRDefault="0098178D" w:rsidP="0098178D">
      <w:pPr>
        <w:jc w:val="both"/>
        <w:rPr>
          <w:sz w:val="28"/>
          <w:szCs w:val="28"/>
        </w:rPr>
      </w:pPr>
      <w:r w:rsidRPr="0035232F">
        <w:rPr>
          <w:sz w:val="28"/>
          <w:szCs w:val="28"/>
        </w:rPr>
        <w:t xml:space="preserve">         По итогам 2018 года на оплату коммунальных услуг  бюджетным учреждениям кожууна всего 30918,9 </w:t>
      </w:r>
      <w:proofErr w:type="spellStart"/>
      <w:r w:rsidRPr="0035232F">
        <w:rPr>
          <w:sz w:val="28"/>
          <w:szCs w:val="28"/>
        </w:rPr>
        <w:t>т.р</w:t>
      </w:r>
      <w:proofErr w:type="spellEnd"/>
      <w:r w:rsidRPr="0035232F">
        <w:rPr>
          <w:sz w:val="28"/>
          <w:szCs w:val="28"/>
        </w:rPr>
        <w:t>. из них:</w:t>
      </w:r>
    </w:p>
    <w:p w:rsidR="0098178D" w:rsidRPr="0035232F" w:rsidRDefault="0098178D" w:rsidP="0098178D">
      <w:pPr>
        <w:jc w:val="both"/>
        <w:rPr>
          <w:sz w:val="28"/>
          <w:szCs w:val="28"/>
        </w:rPr>
      </w:pPr>
      <w:r w:rsidRPr="0035232F">
        <w:rPr>
          <w:sz w:val="28"/>
          <w:szCs w:val="28"/>
        </w:rPr>
        <w:t xml:space="preserve"> - за счет субсидии на долевое финансирование комм</w:t>
      </w:r>
      <w:proofErr w:type="gramStart"/>
      <w:r w:rsidRPr="0035232F">
        <w:rPr>
          <w:sz w:val="28"/>
          <w:szCs w:val="28"/>
        </w:rPr>
        <w:t>.</w:t>
      </w:r>
      <w:proofErr w:type="gramEnd"/>
      <w:r w:rsidRPr="0035232F">
        <w:rPr>
          <w:sz w:val="28"/>
          <w:szCs w:val="28"/>
        </w:rPr>
        <w:t xml:space="preserve"> </w:t>
      </w:r>
      <w:proofErr w:type="gramStart"/>
      <w:r w:rsidRPr="0035232F">
        <w:rPr>
          <w:sz w:val="28"/>
          <w:szCs w:val="28"/>
        </w:rPr>
        <w:t>у</w:t>
      </w:r>
      <w:proofErr w:type="gramEnd"/>
      <w:r w:rsidRPr="0035232F">
        <w:rPr>
          <w:sz w:val="28"/>
          <w:szCs w:val="28"/>
        </w:rPr>
        <w:t xml:space="preserve">слуг - 21298,8,0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r w:rsidRPr="0035232F">
        <w:rPr>
          <w:sz w:val="28"/>
          <w:szCs w:val="28"/>
        </w:rPr>
        <w:t xml:space="preserve"> -  за счет субсидии ТДНП – 1392,2 </w:t>
      </w:r>
      <w:proofErr w:type="spellStart"/>
      <w:r w:rsidRPr="0035232F">
        <w:rPr>
          <w:sz w:val="28"/>
          <w:szCs w:val="28"/>
        </w:rPr>
        <w:t>т.р</w:t>
      </w:r>
      <w:proofErr w:type="spellEnd"/>
      <w:r w:rsidRPr="0035232F">
        <w:rPr>
          <w:sz w:val="28"/>
          <w:szCs w:val="28"/>
        </w:rPr>
        <w:t>.</w:t>
      </w:r>
    </w:p>
    <w:p w:rsidR="0098178D" w:rsidRPr="0035232F" w:rsidRDefault="0098178D" w:rsidP="0098178D">
      <w:pPr>
        <w:jc w:val="both"/>
        <w:rPr>
          <w:sz w:val="28"/>
          <w:szCs w:val="28"/>
        </w:rPr>
      </w:pPr>
      <w:proofErr w:type="gramStart"/>
      <w:r w:rsidRPr="0035232F">
        <w:rPr>
          <w:sz w:val="28"/>
          <w:szCs w:val="28"/>
        </w:rPr>
        <w:t xml:space="preserve">-   за счет собственных доходов - 8227,9 </w:t>
      </w:r>
      <w:proofErr w:type="spellStart"/>
      <w:r w:rsidRPr="0035232F">
        <w:rPr>
          <w:sz w:val="28"/>
          <w:szCs w:val="28"/>
        </w:rPr>
        <w:t>т.р</w:t>
      </w:r>
      <w:proofErr w:type="spellEnd"/>
      <w:r w:rsidRPr="0035232F">
        <w:rPr>
          <w:sz w:val="28"/>
          <w:szCs w:val="28"/>
        </w:rPr>
        <w:t xml:space="preserve">. (26,6%) .  Долевое финансирование в размере 30% за счет собственных доходов от суммы потребности согласно условий Соглашения с МФ РТ не выполнено на 3,4%.  Недофинансировано 1496,1 </w:t>
      </w:r>
      <w:proofErr w:type="spellStart"/>
      <w:r w:rsidRPr="0035232F">
        <w:rPr>
          <w:sz w:val="28"/>
          <w:szCs w:val="28"/>
        </w:rPr>
        <w:t>т.р</w:t>
      </w:r>
      <w:proofErr w:type="spellEnd"/>
      <w:r w:rsidRPr="0035232F">
        <w:rPr>
          <w:sz w:val="28"/>
          <w:szCs w:val="28"/>
        </w:rPr>
        <w:t>. Неисполнение обусловлено тем, что средства собственного дохода в первоочередном порядке были направлены на оплату труда работников бюджетной сферы и страховые взносы во внебюджетные фонды.</w:t>
      </w:r>
      <w:proofErr w:type="gramEnd"/>
      <w:r w:rsidRPr="0035232F">
        <w:rPr>
          <w:sz w:val="28"/>
          <w:szCs w:val="28"/>
        </w:rPr>
        <w:t xml:space="preserve">  За 2018 год  завезено 7551 тонн угля.  </w:t>
      </w:r>
    </w:p>
    <w:p w:rsidR="0098178D" w:rsidRPr="0035232F" w:rsidRDefault="0098178D" w:rsidP="0098178D">
      <w:pPr>
        <w:jc w:val="center"/>
        <w:rPr>
          <w:b/>
          <w:sz w:val="28"/>
          <w:szCs w:val="28"/>
        </w:rPr>
      </w:pPr>
      <w:r w:rsidRPr="0035232F">
        <w:rPr>
          <w:b/>
          <w:sz w:val="28"/>
          <w:szCs w:val="28"/>
        </w:rPr>
        <w:t>Реализация муниципальных программ</w:t>
      </w:r>
    </w:p>
    <w:p w:rsidR="0098178D" w:rsidRPr="0035232F" w:rsidRDefault="0098178D" w:rsidP="0098178D">
      <w:pPr>
        <w:ind w:left="915"/>
        <w:jc w:val="both"/>
        <w:rPr>
          <w:sz w:val="28"/>
          <w:szCs w:val="28"/>
        </w:rPr>
      </w:pPr>
      <w:r w:rsidRPr="0035232F">
        <w:rPr>
          <w:sz w:val="28"/>
          <w:szCs w:val="28"/>
        </w:rPr>
        <w:lastRenderedPageBreak/>
        <w:t xml:space="preserve">На реализацию муниципальных программ в 2018  году </w:t>
      </w:r>
      <w:proofErr w:type="gramStart"/>
      <w:r w:rsidRPr="0035232F">
        <w:rPr>
          <w:sz w:val="28"/>
          <w:szCs w:val="28"/>
        </w:rPr>
        <w:t>направлены</w:t>
      </w:r>
      <w:proofErr w:type="gramEnd"/>
    </w:p>
    <w:p w:rsidR="0098178D" w:rsidRPr="0035232F" w:rsidRDefault="0098178D" w:rsidP="0098178D">
      <w:pPr>
        <w:ind w:left="915"/>
        <w:jc w:val="both"/>
        <w:rPr>
          <w:sz w:val="28"/>
          <w:szCs w:val="28"/>
        </w:rPr>
      </w:pPr>
      <w:r w:rsidRPr="0035232F">
        <w:rPr>
          <w:sz w:val="28"/>
          <w:szCs w:val="28"/>
        </w:rPr>
        <w:t xml:space="preserve">530108,2 </w:t>
      </w:r>
      <w:proofErr w:type="spellStart"/>
      <w:r w:rsidRPr="0035232F">
        <w:rPr>
          <w:sz w:val="28"/>
          <w:szCs w:val="28"/>
        </w:rPr>
        <w:t>т.р</w:t>
      </w:r>
      <w:proofErr w:type="spellEnd"/>
      <w:r w:rsidRPr="0035232F">
        <w:rPr>
          <w:sz w:val="28"/>
          <w:szCs w:val="28"/>
        </w:rPr>
        <w:t xml:space="preserve">. или  доля программных расходов бюджета кожууна составила 78,4% . Не исполнена по условиям Соглашения с МФ РТ на 6%. (по Соглашению должна составлять не менее 84,4%). </w:t>
      </w:r>
    </w:p>
    <w:p w:rsidR="0098178D" w:rsidRPr="0035232F" w:rsidRDefault="0098178D" w:rsidP="0098178D">
      <w:pPr>
        <w:numPr>
          <w:ilvl w:val="0"/>
          <w:numId w:val="23"/>
        </w:numPr>
        <w:jc w:val="both"/>
        <w:rPr>
          <w:sz w:val="28"/>
          <w:szCs w:val="28"/>
        </w:rPr>
      </w:pPr>
      <w:r w:rsidRPr="0035232F">
        <w:rPr>
          <w:sz w:val="28"/>
          <w:szCs w:val="28"/>
        </w:rPr>
        <w:t xml:space="preserve">МЦП «Развитие сельского хозяйства и регулирование рынков сельскохозяйственной продукции, сырья и продовольствия» - 507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jc w:val="both"/>
        <w:rPr>
          <w:sz w:val="28"/>
          <w:szCs w:val="28"/>
        </w:rPr>
      </w:pPr>
      <w:r w:rsidRPr="0035232F">
        <w:rPr>
          <w:sz w:val="28"/>
          <w:szCs w:val="28"/>
        </w:rPr>
        <w:t xml:space="preserve">Подпрограмма «Развитие </w:t>
      </w:r>
      <w:proofErr w:type="spellStart"/>
      <w:r w:rsidRPr="0035232F">
        <w:rPr>
          <w:sz w:val="28"/>
          <w:szCs w:val="28"/>
        </w:rPr>
        <w:t>подотрасли</w:t>
      </w:r>
      <w:proofErr w:type="spellEnd"/>
      <w:r w:rsidRPr="0035232F">
        <w:rPr>
          <w:sz w:val="28"/>
          <w:szCs w:val="28"/>
        </w:rPr>
        <w:t xml:space="preserve"> животноводства …» -90,0т.р. (ООО «</w:t>
      </w:r>
      <w:proofErr w:type="spellStart"/>
      <w:r w:rsidRPr="0035232F">
        <w:rPr>
          <w:sz w:val="28"/>
          <w:szCs w:val="28"/>
        </w:rPr>
        <w:t>Племсервис</w:t>
      </w:r>
      <w:proofErr w:type="spellEnd"/>
      <w:r w:rsidRPr="0035232F">
        <w:rPr>
          <w:sz w:val="28"/>
          <w:szCs w:val="28"/>
        </w:rPr>
        <w:t>»)</w:t>
      </w:r>
    </w:p>
    <w:p w:rsidR="0098178D" w:rsidRPr="0035232F" w:rsidRDefault="0098178D" w:rsidP="0098178D">
      <w:pPr>
        <w:numPr>
          <w:ilvl w:val="1"/>
          <w:numId w:val="23"/>
        </w:numPr>
        <w:jc w:val="both"/>
        <w:rPr>
          <w:sz w:val="28"/>
          <w:szCs w:val="28"/>
        </w:rPr>
      </w:pPr>
      <w:r w:rsidRPr="0035232F">
        <w:rPr>
          <w:sz w:val="28"/>
          <w:szCs w:val="28"/>
        </w:rPr>
        <w:t xml:space="preserve">Подпрограмма «Развитие ветеринарии и обеспечение эпизоотического благополучия» -52,0 </w:t>
      </w:r>
      <w:proofErr w:type="spellStart"/>
      <w:r w:rsidRPr="0035232F">
        <w:rPr>
          <w:sz w:val="28"/>
          <w:szCs w:val="28"/>
        </w:rPr>
        <w:t>т.р</w:t>
      </w:r>
      <w:proofErr w:type="spellEnd"/>
      <w:r w:rsidRPr="0035232F">
        <w:rPr>
          <w:sz w:val="28"/>
          <w:szCs w:val="28"/>
        </w:rPr>
        <w:t>. (</w:t>
      </w:r>
      <w:proofErr w:type="spellStart"/>
      <w:r w:rsidRPr="0035232F">
        <w:rPr>
          <w:sz w:val="28"/>
          <w:szCs w:val="28"/>
        </w:rPr>
        <w:t>купка</w:t>
      </w:r>
      <w:proofErr w:type="spellEnd"/>
      <w:r w:rsidRPr="0035232F">
        <w:rPr>
          <w:sz w:val="28"/>
          <w:szCs w:val="28"/>
        </w:rPr>
        <w:t xml:space="preserve"> скота-30 </w:t>
      </w:r>
      <w:proofErr w:type="spellStart"/>
      <w:r w:rsidRPr="0035232F">
        <w:rPr>
          <w:sz w:val="28"/>
          <w:szCs w:val="28"/>
        </w:rPr>
        <w:t>т.р</w:t>
      </w:r>
      <w:proofErr w:type="spellEnd"/>
      <w:r w:rsidRPr="0035232F">
        <w:rPr>
          <w:sz w:val="28"/>
          <w:szCs w:val="28"/>
        </w:rPr>
        <w:t xml:space="preserve">., уничтожение волков-22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jc w:val="both"/>
        <w:rPr>
          <w:sz w:val="28"/>
          <w:szCs w:val="28"/>
        </w:rPr>
      </w:pPr>
      <w:r w:rsidRPr="0035232F">
        <w:rPr>
          <w:sz w:val="28"/>
          <w:szCs w:val="28"/>
        </w:rPr>
        <w:t>Подпрограмма "Противодействие незаконного оборота наркотиков» -50,0т.р.</w:t>
      </w:r>
    </w:p>
    <w:p w:rsidR="0098178D" w:rsidRPr="0035232F" w:rsidRDefault="0098178D" w:rsidP="0098178D">
      <w:pPr>
        <w:numPr>
          <w:ilvl w:val="1"/>
          <w:numId w:val="23"/>
        </w:numPr>
        <w:jc w:val="both"/>
        <w:rPr>
          <w:sz w:val="28"/>
          <w:szCs w:val="28"/>
        </w:rPr>
      </w:pPr>
      <w:r w:rsidRPr="0035232F">
        <w:rPr>
          <w:sz w:val="28"/>
          <w:szCs w:val="28"/>
        </w:rPr>
        <w:t xml:space="preserve">Подпрограмма "Развитие </w:t>
      </w:r>
      <w:proofErr w:type="spellStart"/>
      <w:r w:rsidRPr="0035232F">
        <w:rPr>
          <w:sz w:val="28"/>
          <w:szCs w:val="28"/>
        </w:rPr>
        <w:t>подотрасли</w:t>
      </w:r>
      <w:proofErr w:type="spellEnd"/>
      <w:r w:rsidRPr="0035232F">
        <w:rPr>
          <w:sz w:val="28"/>
          <w:szCs w:val="28"/>
        </w:rPr>
        <w:t xml:space="preserve"> растениеводства …"-315 </w:t>
      </w:r>
      <w:proofErr w:type="spellStart"/>
      <w:r w:rsidRPr="0035232F">
        <w:rPr>
          <w:sz w:val="28"/>
          <w:szCs w:val="28"/>
        </w:rPr>
        <w:t>т.р</w:t>
      </w:r>
      <w:proofErr w:type="spellEnd"/>
      <w:proofErr w:type="gramStart"/>
      <w:r w:rsidRPr="0035232F">
        <w:rPr>
          <w:sz w:val="28"/>
          <w:szCs w:val="28"/>
        </w:rPr>
        <w:t>.(</w:t>
      </w:r>
      <w:proofErr w:type="gramEnd"/>
      <w:r w:rsidRPr="0035232F">
        <w:rPr>
          <w:sz w:val="28"/>
          <w:szCs w:val="28"/>
        </w:rPr>
        <w:t xml:space="preserve"> на приобретение семян зерновых культур- 130,0 </w:t>
      </w:r>
      <w:proofErr w:type="spellStart"/>
      <w:r w:rsidRPr="0035232F">
        <w:rPr>
          <w:sz w:val="28"/>
          <w:szCs w:val="28"/>
        </w:rPr>
        <w:t>т.р</w:t>
      </w:r>
      <w:proofErr w:type="spellEnd"/>
      <w:r w:rsidRPr="0035232F">
        <w:rPr>
          <w:sz w:val="28"/>
          <w:szCs w:val="28"/>
        </w:rPr>
        <w:t xml:space="preserve">.; на приобретение семян картофеля- 135,0 </w:t>
      </w:r>
      <w:proofErr w:type="spellStart"/>
      <w:r w:rsidRPr="0035232F">
        <w:rPr>
          <w:sz w:val="28"/>
          <w:szCs w:val="28"/>
        </w:rPr>
        <w:t>т.р</w:t>
      </w:r>
      <w:proofErr w:type="spellEnd"/>
      <w:r w:rsidRPr="0035232F">
        <w:rPr>
          <w:sz w:val="28"/>
          <w:szCs w:val="28"/>
        </w:rPr>
        <w:t xml:space="preserve">., на приобретение запасных частей сельхозмашин – 50 </w:t>
      </w:r>
      <w:proofErr w:type="spellStart"/>
      <w:r w:rsidRPr="0035232F">
        <w:rPr>
          <w:sz w:val="28"/>
          <w:szCs w:val="28"/>
        </w:rPr>
        <w:t>т.р</w:t>
      </w:r>
      <w:proofErr w:type="spellEnd"/>
      <w:r w:rsidRPr="0035232F">
        <w:rPr>
          <w:sz w:val="28"/>
          <w:szCs w:val="28"/>
        </w:rPr>
        <w:t xml:space="preserve">. </w:t>
      </w:r>
    </w:p>
    <w:p w:rsidR="0098178D" w:rsidRPr="0035232F" w:rsidRDefault="0098178D" w:rsidP="0098178D">
      <w:pPr>
        <w:numPr>
          <w:ilvl w:val="0"/>
          <w:numId w:val="23"/>
        </w:numPr>
        <w:jc w:val="both"/>
        <w:rPr>
          <w:sz w:val="28"/>
          <w:szCs w:val="28"/>
        </w:rPr>
      </w:pPr>
      <w:r w:rsidRPr="0035232F">
        <w:rPr>
          <w:sz w:val="28"/>
          <w:szCs w:val="28"/>
        </w:rPr>
        <w:t xml:space="preserve">МЦП «Предоставление социальной помощи населению» -123,5 </w:t>
      </w:r>
      <w:proofErr w:type="spellStart"/>
      <w:r w:rsidRPr="0035232F">
        <w:rPr>
          <w:sz w:val="28"/>
          <w:szCs w:val="28"/>
        </w:rPr>
        <w:t>т.р</w:t>
      </w:r>
      <w:proofErr w:type="spellEnd"/>
      <w:r w:rsidRPr="0035232F">
        <w:rPr>
          <w:sz w:val="28"/>
          <w:szCs w:val="28"/>
        </w:rPr>
        <w:t xml:space="preserve">. (мат. помощь) </w:t>
      </w:r>
    </w:p>
    <w:p w:rsidR="0098178D" w:rsidRPr="0035232F" w:rsidRDefault="0098178D" w:rsidP="0098178D">
      <w:pPr>
        <w:numPr>
          <w:ilvl w:val="0"/>
          <w:numId w:val="23"/>
        </w:numPr>
        <w:jc w:val="both"/>
        <w:rPr>
          <w:sz w:val="28"/>
          <w:szCs w:val="28"/>
        </w:rPr>
      </w:pPr>
      <w:r w:rsidRPr="0035232F">
        <w:rPr>
          <w:sz w:val="28"/>
          <w:szCs w:val="28"/>
        </w:rPr>
        <w:t xml:space="preserve">МЦП «Развитие образования и науки» -438670,3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«Развитие дошкольного образования» - 122317,5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«Развитие общего образования» - 259107,3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«Развитие дополнительного образования» - 24825,6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«Отдых и оздоровление детей» - 2442,9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«Развитие  системы качества образования» - 24469,5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tabs>
          <w:tab w:val="left" w:pos="993"/>
          <w:tab w:val="left" w:pos="1701"/>
        </w:tabs>
        <w:jc w:val="both"/>
        <w:rPr>
          <w:sz w:val="28"/>
          <w:szCs w:val="28"/>
        </w:rPr>
      </w:pPr>
      <w:r w:rsidRPr="0035232F">
        <w:rPr>
          <w:sz w:val="28"/>
          <w:szCs w:val="28"/>
        </w:rPr>
        <w:t xml:space="preserve">Подпрограмма «Охрана семьи и детства» - 6047,5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tabs>
          <w:tab w:val="left" w:pos="993"/>
          <w:tab w:val="left" w:pos="1701"/>
        </w:tabs>
        <w:jc w:val="both"/>
        <w:rPr>
          <w:sz w:val="28"/>
          <w:szCs w:val="28"/>
        </w:rPr>
      </w:pPr>
      <w:r w:rsidRPr="0035232F">
        <w:rPr>
          <w:sz w:val="28"/>
          <w:szCs w:val="28"/>
        </w:rPr>
        <w:t xml:space="preserve">МЦП «Развитие муниципального архива» - 48,8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"Обеспечение общественного порядка и противодействие преступности…» - 454,35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"Развитие дорожной - транспортной системы"- 2504,2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«Устойчивое развитие сельских территорий»- 403,5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«Социальная защита семьи и детей"-50,0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«Развитие земельно-имущественных отношений "- 2085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"Повышение эффективности и надежности функционирования ЖКХ»- 740,5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«Социальная поддержка граждан» - 191,2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1"/>
          <w:numId w:val="23"/>
        </w:numPr>
        <w:jc w:val="both"/>
        <w:rPr>
          <w:color w:val="000000"/>
          <w:sz w:val="28"/>
          <w:szCs w:val="28"/>
        </w:rPr>
      </w:pPr>
      <w:r w:rsidRPr="0035232F">
        <w:rPr>
          <w:color w:val="000000"/>
          <w:sz w:val="28"/>
          <w:szCs w:val="28"/>
        </w:rPr>
        <w:t>Подпрограмма "Поддержка малых форм хозяйствования" (Погашение процентов кредита участников проекта "</w:t>
      </w:r>
      <w:proofErr w:type="spellStart"/>
      <w:r w:rsidRPr="0035232F">
        <w:rPr>
          <w:color w:val="000000"/>
          <w:sz w:val="28"/>
          <w:szCs w:val="28"/>
        </w:rPr>
        <w:t>Кыштаг</w:t>
      </w:r>
      <w:proofErr w:type="spellEnd"/>
      <w:r w:rsidRPr="0035232F">
        <w:rPr>
          <w:color w:val="000000"/>
          <w:sz w:val="28"/>
          <w:szCs w:val="28"/>
        </w:rPr>
        <w:t xml:space="preserve"> для молодой семьи") -146,7 </w:t>
      </w:r>
      <w:proofErr w:type="spellStart"/>
      <w:r w:rsidRPr="0035232F">
        <w:rPr>
          <w:color w:val="000000"/>
          <w:sz w:val="28"/>
          <w:szCs w:val="28"/>
        </w:rPr>
        <w:t>т.р</w:t>
      </w:r>
      <w:proofErr w:type="spellEnd"/>
      <w:r w:rsidRPr="0035232F">
        <w:rPr>
          <w:color w:val="000000"/>
          <w:sz w:val="28"/>
          <w:szCs w:val="28"/>
        </w:rPr>
        <w:t>.</w:t>
      </w:r>
    </w:p>
    <w:p w:rsidR="0098178D" w:rsidRPr="0035232F" w:rsidRDefault="0098178D" w:rsidP="0098178D">
      <w:pPr>
        <w:numPr>
          <w:ilvl w:val="1"/>
          <w:numId w:val="23"/>
        </w:numPr>
        <w:jc w:val="both"/>
        <w:rPr>
          <w:sz w:val="28"/>
          <w:szCs w:val="28"/>
        </w:rPr>
      </w:pPr>
      <w:proofErr w:type="spellStart"/>
      <w:r w:rsidRPr="0035232F">
        <w:rPr>
          <w:sz w:val="28"/>
          <w:szCs w:val="28"/>
        </w:rPr>
        <w:t>Полпрограмма</w:t>
      </w:r>
      <w:proofErr w:type="spellEnd"/>
      <w:r w:rsidRPr="0035232F">
        <w:rPr>
          <w:sz w:val="28"/>
          <w:szCs w:val="28"/>
        </w:rPr>
        <w:t xml:space="preserve"> "Борьба с социально-значимыми заболеваниями"-44,6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 МЦП "Развитие системы молодежной политики" -10,0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«Развитие физической культуры и спорта»- 286,6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МЦП "Развитие информационного общества и средств массовой информации" – 293,5 </w:t>
      </w:r>
      <w:proofErr w:type="spellStart"/>
      <w:r w:rsidRPr="0035232F">
        <w:rPr>
          <w:sz w:val="28"/>
          <w:szCs w:val="28"/>
        </w:rPr>
        <w:t>т.р</w:t>
      </w:r>
      <w:proofErr w:type="spellEnd"/>
      <w:r w:rsidRPr="0035232F">
        <w:rPr>
          <w:sz w:val="28"/>
          <w:szCs w:val="28"/>
        </w:rPr>
        <w:t>.</w:t>
      </w:r>
    </w:p>
    <w:p w:rsidR="0098178D" w:rsidRPr="0035232F" w:rsidRDefault="0098178D" w:rsidP="0098178D">
      <w:pPr>
        <w:numPr>
          <w:ilvl w:val="0"/>
          <w:numId w:val="23"/>
        </w:numPr>
        <w:jc w:val="both"/>
        <w:rPr>
          <w:sz w:val="28"/>
          <w:szCs w:val="28"/>
        </w:rPr>
      </w:pPr>
      <w:r w:rsidRPr="0035232F">
        <w:rPr>
          <w:sz w:val="28"/>
          <w:szCs w:val="28"/>
        </w:rPr>
        <w:t xml:space="preserve"> МЦП «Развитие культуры и туризма на 2014-2020 годы» - 83739,7 </w:t>
      </w:r>
      <w:proofErr w:type="spellStart"/>
      <w:r w:rsidRPr="0035232F">
        <w:rPr>
          <w:sz w:val="28"/>
          <w:szCs w:val="28"/>
        </w:rPr>
        <w:t>т.р</w:t>
      </w:r>
      <w:proofErr w:type="spellEnd"/>
      <w:r w:rsidRPr="0035232F">
        <w:rPr>
          <w:sz w:val="28"/>
          <w:szCs w:val="28"/>
        </w:rPr>
        <w:t>.</w:t>
      </w:r>
    </w:p>
    <w:p w:rsidR="0098178D" w:rsidRDefault="0098178D" w:rsidP="0098178D">
      <w:pPr>
        <w:ind w:right="-141" w:firstLine="567"/>
        <w:jc w:val="both"/>
        <w:rPr>
          <w:rFonts w:eastAsia="Calibri"/>
          <w:b/>
          <w:sz w:val="28"/>
          <w:szCs w:val="28"/>
          <w:lang w:eastAsia="en-US"/>
        </w:rPr>
      </w:pPr>
    </w:p>
    <w:p w:rsidR="0098178D" w:rsidRPr="0035232F" w:rsidRDefault="0098178D" w:rsidP="0098178D">
      <w:pPr>
        <w:ind w:right="-141" w:firstLine="567"/>
        <w:jc w:val="both"/>
        <w:rPr>
          <w:rFonts w:eastAsia="Calibri"/>
          <w:sz w:val="28"/>
          <w:szCs w:val="28"/>
          <w:lang w:eastAsia="en-US"/>
        </w:rPr>
      </w:pPr>
      <w:r w:rsidRPr="0035232F">
        <w:rPr>
          <w:rFonts w:eastAsia="Calibri"/>
          <w:b/>
          <w:sz w:val="28"/>
          <w:szCs w:val="28"/>
          <w:lang w:eastAsia="en-US"/>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в 2018 году составила 16,67% (АППГ-20,22%).</w:t>
      </w:r>
    </w:p>
    <w:p w:rsidR="0098178D" w:rsidRPr="0035232F" w:rsidRDefault="0098178D" w:rsidP="0098178D">
      <w:pPr>
        <w:ind w:right="-141" w:firstLine="567"/>
        <w:jc w:val="both"/>
        <w:rPr>
          <w:rFonts w:eastAsia="Calibri"/>
          <w:sz w:val="28"/>
          <w:szCs w:val="28"/>
          <w:lang w:eastAsia="en-US"/>
        </w:rPr>
      </w:pPr>
      <w:r w:rsidRPr="0035232F">
        <w:rPr>
          <w:rFonts w:eastAsia="Calibri"/>
          <w:sz w:val="28"/>
          <w:szCs w:val="28"/>
          <w:lang w:eastAsia="en-US"/>
        </w:rPr>
        <w:t>В целях роста обеспеченности бюджета налоговыми и неналоговыми доходами разработан и утвержден комплекс мероприятий, направленный на повышение обеспеченности бюджета муниципального района.</w:t>
      </w:r>
    </w:p>
    <w:p w:rsidR="0098178D" w:rsidRPr="0035232F" w:rsidRDefault="0098178D" w:rsidP="0098178D">
      <w:pPr>
        <w:ind w:right="-141" w:firstLine="567"/>
        <w:jc w:val="both"/>
        <w:rPr>
          <w:rFonts w:eastAsia="Calibri"/>
          <w:sz w:val="28"/>
          <w:szCs w:val="28"/>
          <w:lang w:eastAsia="en-US"/>
        </w:rPr>
      </w:pPr>
      <w:r w:rsidRPr="0035232F">
        <w:rPr>
          <w:rFonts w:eastAsia="Calibri"/>
          <w:b/>
          <w:sz w:val="28"/>
          <w:szCs w:val="28"/>
          <w:lang w:eastAsia="en-US"/>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составляет 0%</w:t>
      </w:r>
      <w:r w:rsidRPr="0035232F">
        <w:rPr>
          <w:rFonts w:eastAsia="Calibri"/>
          <w:sz w:val="28"/>
          <w:szCs w:val="28"/>
          <w:lang w:eastAsia="en-US"/>
        </w:rPr>
        <w:t xml:space="preserve">. </w:t>
      </w:r>
    </w:p>
    <w:p w:rsidR="0098178D" w:rsidRPr="0035232F" w:rsidRDefault="0098178D" w:rsidP="0098178D">
      <w:pPr>
        <w:ind w:right="-141" w:firstLine="567"/>
        <w:jc w:val="both"/>
        <w:rPr>
          <w:rFonts w:eastAsia="Calibri"/>
          <w:sz w:val="28"/>
          <w:szCs w:val="28"/>
          <w:lang w:eastAsia="en-US"/>
        </w:rPr>
      </w:pPr>
      <w:r w:rsidRPr="0035232F">
        <w:rPr>
          <w:rFonts w:eastAsia="Calibri"/>
          <w:sz w:val="28"/>
          <w:szCs w:val="28"/>
          <w:lang w:eastAsia="en-US"/>
        </w:rPr>
        <w:t xml:space="preserve">Расходы местного бюджета муниципального образования на содержание работников органов местного самоуправления в отчетном году составили </w:t>
      </w:r>
      <w:r w:rsidRPr="0035232F">
        <w:rPr>
          <w:b/>
          <w:sz w:val="28"/>
          <w:szCs w:val="28"/>
        </w:rPr>
        <w:t xml:space="preserve">61043 </w:t>
      </w:r>
      <w:r w:rsidRPr="0035232F">
        <w:rPr>
          <w:rFonts w:eastAsia="Calibri"/>
          <w:sz w:val="28"/>
          <w:szCs w:val="28"/>
          <w:lang w:eastAsia="en-US"/>
        </w:rPr>
        <w:t xml:space="preserve">тыс. рублей, </w:t>
      </w:r>
      <w:r>
        <w:rPr>
          <w:rFonts w:eastAsia="Calibri"/>
          <w:sz w:val="28"/>
          <w:szCs w:val="28"/>
          <w:lang w:eastAsia="en-US"/>
        </w:rPr>
        <w:t>в 2017</w:t>
      </w:r>
      <w:r w:rsidRPr="0035232F">
        <w:rPr>
          <w:rFonts w:eastAsia="Calibri"/>
          <w:sz w:val="28"/>
          <w:szCs w:val="28"/>
          <w:lang w:eastAsia="en-US"/>
        </w:rPr>
        <w:t xml:space="preserve"> году – </w:t>
      </w:r>
      <w:r w:rsidRPr="0035232F">
        <w:rPr>
          <w:b/>
          <w:sz w:val="28"/>
          <w:szCs w:val="28"/>
        </w:rPr>
        <w:t xml:space="preserve">52217 </w:t>
      </w:r>
      <w:r>
        <w:rPr>
          <w:rFonts w:eastAsia="Calibri"/>
          <w:sz w:val="28"/>
          <w:szCs w:val="28"/>
          <w:lang w:eastAsia="en-US"/>
        </w:rPr>
        <w:t>тыс. руб</w:t>
      </w:r>
      <w:r w:rsidRPr="0035232F">
        <w:rPr>
          <w:rFonts w:eastAsia="Calibri"/>
          <w:sz w:val="28"/>
          <w:szCs w:val="28"/>
          <w:lang w:eastAsia="en-US"/>
        </w:rPr>
        <w:t>.</w:t>
      </w:r>
    </w:p>
    <w:p w:rsidR="0098178D" w:rsidRPr="0035232F" w:rsidRDefault="0098178D" w:rsidP="0098178D">
      <w:pPr>
        <w:ind w:right="-141" w:firstLine="567"/>
        <w:jc w:val="both"/>
        <w:rPr>
          <w:rFonts w:eastAsia="Calibri"/>
          <w:sz w:val="28"/>
          <w:szCs w:val="28"/>
          <w:lang w:eastAsia="en-US"/>
        </w:rPr>
      </w:pPr>
      <w:r w:rsidRPr="0035232F">
        <w:rPr>
          <w:rFonts w:eastAsia="Calibri"/>
          <w:b/>
          <w:sz w:val="28"/>
          <w:szCs w:val="28"/>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Pr="0035232F">
        <w:rPr>
          <w:rFonts w:eastAsia="Calibri"/>
          <w:sz w:val="28"/>
          <w:szCs w:val="28"/>
          <w:lang w:eastAsia="en-US"/>
        </w:rPr>
        <w:t xml:space="preserve">  </w:t>
      </w:r>
      <w:r w:rsidRPr="0035232F">
        <w:rPr>
          <w:rFonts w:eastAsia="Calibri"/>
          <w:b/>
          <w:sz w:val="28"/>
          <w:szCs w:val="28"/>
          <w:lang w:eastAsia="en-US"/>
        </w:rPr>
        <w:t>в отчетном году составили 4924,8 рублей</w:t>
      </w:r>
      <w:r w:rsidRPr="0035232F">
        <w:rPr>
          <w:rFonts w:eastAsia="Calibri"/>
          <w:sz w:val="28"/>
          <w:szCs w:val="28"/>
          <w:lang w:eastAsia="en-US"/>
        </w:rPr>
        <w:t xml:space="preserve">, в 2017 году </w:t>
      </w:r>
      <w:r w:rsidRPr="009F0436">
        <w:rPr>
          <w:rFonts w:eastAsia="Calibri"/>
          <w:b/>
          <w:sz w:val="28"/>
          <w:szCs w:val="28"/>
          <w:lang w:eastAsia="en-US"/>
        </w:rPr>
        <w:t>4210,7</w:t>
      </w:r>
      <w:r w:rsidRPr="0035232F">
        <w:rPr>
          <w:rFonts w:eastAsia="Calibri"/>
          <w:sz w:val="28"/>
          <w:szCs w:val="28"/>
          <w:lang w:eastAsia="en-US"/>
        </w:rPr>
        <w:t xml:space="preserve"> рублей. Темп роста – 116,9%.</w:t>
      </w:r>
    </w:p>
    <w:p w:rsidR="00A9575A" w:rsidRDefault="00A9575A" w:rsidP="00A9575A">
      <w:pPr>
        <w:ind w:left="360"/>
        <w:jc w:val="center"/>
        <w:rPr>
          <w:b/>
          <w:sz w:val="28"/>
          <w:szCs w:val="28"/>
        </w:rPr>
      </w:pPr>
    </w:p>
    <w:p w:rsidR="00A9575A" w:rsidRPr="0000064D" w:rsidRDefault="00A9575A" w:rsidP="00A9575A">
      <w:pPr>
        <w:ind w:left="360"/>
        <w:jc w:val="center"/>
        <w:rPr>
          <w:b/>
          <w:sz w:val="28"/>
          <w:szCs w:val="28"/>
        </w:rPr>
      </w:pPr>
      <w:r w:rsidRPr="0000064D">
        <w:rPr>
          <w:b/>
          <w:sz w:val="28"/>
          <w:szCs w:val="28"/>
        </w:rPr>
        <w:t>Энергосбережение и повышение энергетической эффективности</w:t>
      </w:r>
    </w:p>
    <w:p w:rsidR="00A9575A" w:rsidRPr="0000064D" w:rsidRDefault="00A9575A" w:rsidP="00A9575A">
      <w:pPr>
        <w:ind w:left="720"/>
        <w:rPr>
          <w:b/>
          <w:sz w:val="28"/>
          <w:szCs w:val="28"/>
        </w:rPr>
      </w:pPr>
    </w:p>
    <w:p w:rsidR="00A9575A" w:rsidRPr="0000064D" w:rsidRDefault="00A9575A" w:rsidP="00A9575A">
      <w:pPr>
        <w:ind w:right="-141" w:firstLine="567"/>
        <w:jc w:val="both"/>
        <w:rPr>
          <w:bCs/>
          <w:sz w:val="28"/>
          <w:szCs w:val="28"/>
        </w:rPr>
      </w:pPr>
      <w:r w:rsidRPr="0000064D">
        <w:rPr>
          <w:bCs/>
          <w:sz w:val="28"/>
          <w:szCs w:val="28"/>
        </w:rPr>
        <w:t>Одно из основных направлений деятельности Барун-Хемчикского кожууна в 2018 году - это исполнение требований федерального законодательства в сфере энергосбережения и повышения энергетической эффективности в части проведения обязательных энергетических обследований и оборудования приборами учета энергетических ресурсов объектов муниципальной собственности.</w:t>
      </w:r>
    </w:p>
    <w:p w:rsidR="00A9575A" w:rsidRPr="0000064D" w:rsidRDefault="00A9575A" w:rsidP="00A9575A">
      <w:pPr>
        <w:ind w:right="-141" w:firstLine="567"/>
        <w:jc w:val="both"/>
        <w:rPr>
          <w:bCs/>
          <w:sz w:val="28"/>
          <w:szCs w:val="28"/>
        </w:rPr>
      </w:pPr>
      <w:r w:rsidRPr="0000064D">
        <w:rPr>
          <w:bCs/>
          <w:sz w:val="28"/>
          <w:szCs w:val="28"/>
        </w:rPr>
        <w:t>Численность проживающих в 6 многоквартирных домах по улице Чургуй-оола по состоянию на 01.01.2019 г. составляла 386 человек (АППГ –298 человек). Общая площадь многоквартирных домов составляет 6002 кв. м.</w:t>
      </w:r>
    </w:p>
    <w:p w:rsidR="00A9575A" w:rsidRPr="0000064D" w:rsidRDefault="00A9575A" w:rsidP="00A9575A">
      <w:pPr>
        <w:ind w:right="-141" w:firstLine="567"/>
        <w:jc w:val="both"/>
        <w:rPr>
          <w:sz w:val="28"/>
          <w:szCs w:val="28"/>
        </w:rPr>
      </w:pPr>
      <w:r w:rsidRPr="0000064D">
        <w:rPr>
          <w:sz w:val="28"/>
          <w:szCs w:val="28"/>
        </w:rPr>
        <w:t xml:space="preserve">В 2018 году </w:t>
      </w:r>
      <w:r w:rsidRPr="0000064D">
        <w:rPr>
          <w:b/>
          <w:sz w:val="28"/>
          <w:szCs w:val="28"/>
        </w:rPr>
        <w:t>удельная величина потребления  электрической энергии в многоквартирных домах на 1 проживающего</w:t>
      </w:r>
      <w:r w:rsidRPr="0000064D">
        <w:rPr>
          <w:b/>
          <w:bCs/>
          <w:i/>
          <w:iCs/>
          <w:sz w:val="28"/>
          <w:szCs w:val="28"/>
        </w:rPr>
        <w:t xml:space="preserve"> </w:t>
      </w:r>
      <w:r w:rsidRPr="0000064D">
        <w:rPr>
          <w:b/>
          <w:sz w:val="28"/>
          <w:szCs w:val="28"/>
        </w:rPr>
        <w:t xml:space="preserve"> составила</w:t>
      </w:r>
      <w:r w:rsidRPr="0000064D">
        <w:rPr>
          <w:sz w:val="28"/>
          <w:szCs w:val="28"/>
        </w:rPr>
        <w:t xml:space="preserve"> 101,9 кВт/</w:t>
      </w:r>
      <w:proofErr w:type="gramStart"/>
      <w:r w:rsidRPr="0000064D">
        <w:rPr>
          <w:sz w:val="28"/>
          <w:szCs w:val="28"/>
        </w:rPr>
        <w:t>ч</w:t>
      </w:r>
      <w:proofErr w:type="gramEnd"/>
      <w:r w:rsidRPr="0000064D">
        <w:rPr>
          <w:sz w:val="28"/>
          <w:szCs w:val="28"/>
        </w:rPr>
        <w:t xml:space="preserve">, что на 1,3  кВт/ч (1,3%) ниже уровня 2017 года (103,2 квт/ч). Положительная динамика свидетельствует о применении населением энергосберегающих приборов и менее энергоемкого оборудования. </w:t>
      </w:r>
    </w:p>
    <w:p w:rsidR="00A9575A" w:rsidRPr="00A9575A" w:rsidRDefault="00A9575A" w:rsidP="00A9575A">
      <w:pPr>
        <w:pStyle w:val="2"/>
        <w:ind w:firstLine="567"/>
        <w:jc w:val="both"/>
        <w:rPr>
          <w:rStyle w:val="afc"/>
          <w:rFonts w:ascii="Times New Roman" w:hAnsi="Times New Roman" w:cs="Times New Roman"/>
          <w:b w:val="0"/>
          <w:i w:val="0"/>
          <w:color w:val="auto"/>
          <w:sz w:val="28"/>
          <w:szCs w:val="28"/>
        </w:rPr>
      </w:pPr>
      <w:r w:rsidRPr="00A9575A">
        <w:rPr>
          <w:rStyle w:val="afc"/>
          <w:rFonts w:ascii="Times New Roman" w:hAnsi="Times New Roman" w:cs="Times New Roman"/>
          <w:i w:val="0"/>
          <w:color w:val="auto"/>
          <w:sz w:val="28"/>
          <w:szCs w:val="28"/>
        </w:rPr>
        <w:t>Удельная величина потребления тепловой энергии в многоквартирных домах на 1 м</w:t>
      </w:r>
      <w:proofErr w:type="gramStart"/>
      <w:r w:rsidRPr="00A9575A">
        <w:rPr>
          <w:rStyle w:val="afc"/>
          <w:rFonts w:ascii="Times New Roman" w:hAnsi="Times New Roman" w:cs="Times New Roman"/>
          <w:i w:val="0"/>
          <w:color w:val="auto"/>
          <w:sz w:val="28"/>
          <w:szCs w:val="28"/>
        </w:rPr>
        <w:t>2</w:t>
      </w:r>
      <w:proofErr w:type="gramEnd"/>
      <w:r w:rsidRPr="00A9575A">
        <w:rPr>
          <w:rStyle w:val="afc"/>
          <w:rFonts w:ascii="Times New Roman" w:hAnsi="Times New Roman" w:cs="Times New Roman"/>
          <w:i w:val="0"/>
          <w:color w:val="auto"/>
          <w:sz w:val="28"/>
          <w:szCs w:val="28"/>
        </w:rPr>
        <w:t xml:space="preserve"> общей площади </w:t>
      </w:r>
      <w:r w:rsidRPr="00A9575A">
        <w:rPr>
          <w:rStyle w:val="afc"/>
          <w:rFonts w:ascii="Times New Roman" w:hAnsi="Times New Roman" w:cs="Times New Roman"/>
          <w:b w:val="0"/>
          <w:i w:val="0"/>
          <w:color w:val="auto"/>
          <w:sz w:val="28"/>
          <w:szCs w:val="28"/>
        </w:rPr>
        <w:t xml:space="preserve"> в 2018 году составила 0,684 Гкал (всего – 4108 Гкал) и уменьшилась на 25,6% к уровню 2017 года (АППГ - 0,920 Гкал, всего – 5531 Гкал). Уменьшение показателя обусловлено тем, что в 2018 году ООО «</w:t>
      </w:r>
      <w:proofErr w:type="spellStart"/>
      <w:r w:rsidRPr="00A9575A">
        <w:rPr>
          <w:rStyle w:val="afc"/>
          <w:rFonts w:ascii="Times New Roman" w:hAnsi="Times New Roman" w:cs="Times New Roman"/>
          <w:b w:val="0"/>
          <w:i w:val="0"/>
          <w:color w:val="auto"/>
          <w:sz w:val="28"/>
          <w:szCs w:val="28"/>
        </w:rPr>
        <w:t>Байыр</w:t>
      </w:r>
      <w:proofErr w:type="spellEnd"/>
      <w:r w:rsidRPr="00A9575A">
        <w:rPr>
          <w:rStyle w:val="afc"/>
          <w:rFonts w:ascii="Times New Roman" w:hAnsi="Times New Roman" w:cs="Times New Roman"/>
          <w:b w:val="0"/>
          <w:i w:val="0"/>
          <w:color w:val="auto"/>
          <w:sz w:val="28"/>
          <w:szCs w:val="28"/>
        </w:rPr>
        <w:t xml:space="preserve">» обслуживало котельную жилого фонда двухэтажных домов </w:t>
      </w:r>
      <w:proofErr w:type="spellStart"/>
      <w:r w:rsidRPr="00A9575A">
        <w:rPr>
          <w:rStyle w:val="afc"/>
          <w:rFonts w:ascii="Times New Roman" w:hAnsi="Times New Roman" w:cs="Times New Roman"/>
          <w:b w:val="0"/>
          <w:i w:val="0"/>
          <w:color w:val="auto"/>
          <w:sz w:val="28"/>
          <w:szCs w:val="28"/>
        </w:rPr>
        <w:t>с</w:t>
      </w:r>
      <w:proofErr w:type="gramStart"/>
      <w:r w:rsidRPr="00A9575A">
        <w:rPr>
          <w:rStyle w:val="afc"/>
          <w:rFonts w:ascii="Times New Roman" w:hAnsi="Times New Roman" w:cs="Times New Roman"/>
          <w:b w:val="0"/>
          <w:i w:val="0"/>
          <w:color w:val="auto"/>
          <w:sz w:val="28"/>
          <w:szCs w:val="28"/>
        </w:rPr>
        <w:t>.К</w:t>
      </w:r>
      <w:proofErr w:type="gramEnd"/>
      <w:r w:rsidRPr="00A9575A">
        <w:rPr>
          <w:rStyle w:val="afc"/>
          <w:rFonts w:ascii="Times New Roman" w:hAnsi="Times New Roman" w:cs="Times New Roman"/>
          <w:b w:val="0"/>
          <w:i w:val="0"/>
          <w:color w:val="auto"/>
          <w:sz w:val="28"/>
          <w:szCs w:val="28"/>
        </w:rPr>
        <w:t>ызыл</w:t>
      </w:r>
      <w:proofErr w:type="spellEnd"/>
      <w:r w:rsidRPr="00A9575A">
        <w:rPr>
          <w:rStyle w:val="afc"/>
          <w:rFonts w:ascii="Times New Roman" w:hAnsi="Times New Roman" w:cs="Times New Roman"/>
          <w:b w:val="0"/>
          <w:i w:val="0"/>
          <w:color w:val="auto"/>
          <w:sz w:val="28"/>
          <w:szCs w:val="28"/>
        </w:rPr>
        <w:t>-Мажалык более качественно и ответственно, проведи текущий ремонт в подвалах многоквартирных домов в системе отопления.</w:t>
      </w:r>
    </w:p>
    <w:p w:rsidR="00A9575A" w:rsidRPr="00A9575A" w:rsidRDefault="00A9575A" w:rsidP="00A9575A">
      <w:pPr>
        <w:ind w:right="-141" w:firstLine="567"/>
        <w:jc w:val="both"/>
        <w:rPr>
          <w:sz w:val="28"/>
          <w:szCs w:val="28"/>
        </w:rPr>
      </w:pPr>
    </w:p>
    <w:p w:rsidR="00A9575A" w:rsidRDefault="00A9575A" w:rsidP="00A9575A">
      <w:pPr>
        <w:ind w:right="-141" w:firstLine="567"/>
        <w:jc w:val="both"/>
        <w:rPr>
          <w:sz w:val="28"/>
          <w:szCs w:val="28"/>
        </w:rPr>
      </w:pPr>
      <w:r w:rsidRPr="0000064D">
        <w:rPr>
          <w:b/>
          <w:sz w:val="28"/>
          <w:szCs w:val="28"/>
        </w:rPr>
        <w:t>Удельная величина потребления холодной воды в многоквартирных домах на 1 проживающего</w:t>
      </w:r>
      <w:r w:rsidRPr="0000064D">
        <w:rPr>
          <w:sz w:val="28"/>
          <w:szCs w:val="28"/>
        </w:rPr>
        <w:t xml:space="preserve"> в 2018 году соста</w:t>
      </w:r>
      <w:r>
        <w:rPr>
          <w:sz w:val="28"/>
          <w:szCs w:val="28"/>
        </w:rPr>
        <w:t>вила 74,54</w:t>
      </w:r>
      <w:r w:rsidRPr="0000064D">
        <w:rPr>
          <w:sz w:val="28"/>
          <w:szCs w:val="28"/>
        </w:rPr>
        <w:t xml:space="preserve">куб.м.  (всего – 22218,8 Гкал) и осталась на </w:t>
      </w:r>
      <w:r>
        <w:rPr>
          <w:sz w:val="28"/>
          <w:szCs w:val="28"/>
        </w:rPr>
        <w:t>прежнем уровне 2017 года (74,54</w:t>
      </w:r>
      <w:r w:rsidRPr="0000064D">
        <w:rPr>
          <w:sz w:val="28"/>
          <w:szCs w:val="28"/>
        </w:rPr>
        <w:t xml:space="preserve"> </w:t>
      </w:r>
      <w:proofErr w:type="spellStart"/>
      <w:r w:rsidRPr="0000064D">
        <w:rPr>
          <w:sz w:val="28"/>
          <w:szCs w:val="28"/>
        </w:rPr>
        <w:t>куб.м</w:t>
      </w:r>
      <w:proofErr w:type="spellEnd"/>
      <w:r w:rsidRPr="0000064D">
        <w:rPr>
          <w:sz w:val="28"/>
          <w:szCs w:val="28"/>
        </w:rPr>
        <w:t xml:space="preserve">., всего – 22218,8 </w:t>
      </w:r>
      <w:proofErr w:type="spellStart"/>
      <w:r w:rsidRPr="0000064D">
        <w:rPr>
          <w:sz w:val="28"/>
          <w:szCs w:val="28"/>
        </w:rPr>
        <w:t>куб.м</w:t>
      </w:r>
      <w:proofErr w:type="spellEnd"/>
      <w:r w:rsidRPr="0000064D">
        <w:rPr>
          <w:sz w:val="28"/>
          <w:szCs w:val="28"/>
        </w:rPr>
        <w:t xml:space="preserve">.). </w:t>
      </w:r>
    </w:p>
    <w:p w:rsidR="00A9575A" w:rsidRPr="0000064D" w:rsidRDefault="00A9575A" w:rsidP="00A9575A">
      <w:pPr>
        <w:ind w:right="-141" w:firstLine="567"/>
        <w:jc w:val="both"/>
        <w:rPr>
          <w:sz w:val="28"/>
          <w:szCs w:val="28"/>
        </w:rPr>
      </w:pPr>
    </w:p>
    <w:p w:rsidR="00A9575A" w:rsidRPr="0035232F" w:rsidRDefault="00A9575A" w:rsidP="00A9575A">
      <w:pPr>
        <w:ind w:right="-141" w:firstLine="567"/>
        <w:jc w:val="both"/>
        <w:rPr>
          <w:sz w:val="28"/>
          <w:szCs w:val="28"/>
        </w:rPr>
      </w:pPr>
      <w:r w:rsidRPr="0000064D">
        <w:rPr>
          <w:sz w:val="28"/>
          <w:szCs w:val="28"/>
        </w:rPr>
        <w:t xml:space="preserve">В 2018 году </w:t>
      </w:r>
      <w:r w:rsidRPr="0000064D">
        <w:rPr>
          <w:b/>
          <w:sz w:val="28"/>
          <w:szCs w:val="28"/>
        </w:rPr>
        <w:t>удельная величина потребления электрической энергии муниципальными бюджетными учреждениями на 1 чел. населения</w:t>
      </w:r>
      <w:r w:rsidRPr="0000064D">
        <w:rPr>
          <w:sz w:val="28"/>
          <w:szCs w:val="28"/>
        </w:rPr>
        <w:t xml:space="preserve">  составила </w:t>
      </w:r>
      <w:r>
        <w:rPr>
          <w:sz w:val="28"/>
          <w:szCs w:val="28"/>
        </w:rPr>
        <w:lastRenderedPageBreak/>
        <w:t>67,3</w:t>
      </w:r>
      <w:r w:rsidRPr="0000064D">
        <w:rPr>
          <w:sz w:val="28"/>
          <w:szCs w:val="28"/>
        </w:rPr>
        <w:t xml:space="preserve"> кВт/ч</w:t>
      </w:r>
      <w:r>
        <w:rPr>
          <w:sz w:val="28"/>
          <w:szCs w:val="28"/>
        </w:rPr>
        <w:t xml:space="preserve"> (всего 1187,9 </w:t>
      </w:r>
      <w:proofErr w:type="spellStart"/>
      <w:r>
        <w:rPr>
          <w:sz w:val="28"/>
          <w:szCs w:val="28"/>
        </w:rPr>
        <w:t>тыс</w:t>
      </w:r>
      <w:proofErr w:type="gramStart"/>
      <w:r>
        <w:rPr>
          <w:sz w:val="28"/>
          <w:szCs w:val="28"/>
        </w:rPr>
        <w:t>.к</w:t>
      </w:r>
      <w:proofErr w:type="gramEnd"/>
      <w:r>
        <w:rPr>
          <w:sz w:val="28"/>
          <w:szCs w:val="28"/>
        </w:rPr>
        <w:t>Вт</w:t>
      </w:r>
      <w:proofErr w:type="spellEnd"/>
      <w:r>
        <w:rPr>
          <w:sz w:val="28"/>
          <w:szCs w:val="28"/>
        </w:rPr>
        <w:t>/ч)</w:t>
      </w:r>
      <w:r w:rsidRPr="0000064D">
        <w:rPr>
          <w:sz w:val="28"/>
          <w:szCs w:val="28"/>
        </w:rPr>
        <w:t xml:space="preserve">, </w:t>
      </w:r>
      <w:r>
        <w:rPr>
          <w:sz w:val="28"/>
          <w:szCs w:val="28"/>
        </w:rPr>
        <w:t>что осталась на прежнем уровне,</w:t>
      </w:r>
      <w:r w:rsidRPr="0000064D">
        <w:rPr>
          <w:sz w:val="28"/>
          <w:szCs w:val="28"/>
        </w:rPr>
        <w:t xml:space="preserve"> чем в прошлом году (</w:t>
      </w:r>
      <w:r>
        <w:rPr>
          <w:sz w:val="28"/>
          <w:szCs w:val="28"/>
        </w:rPr>
        <w:t>67,5</w:t>
      </w:r>
      <w:r w:rsidRPr="0000064D">
        <w:rPr>
          <w:sz w:val="28"/>
          <w:szCs w:val="28"/>
        </w:rPr>
        <w:t xml:space="preserve"> квт/ч</w:t>
      </w:r>
      <w:r>
        <w:rPr>
          <w:sz w:val="28"/>
          <w:szCs w:val="28"/>
        </w:rPr>
        <w:t xml:space="preserve"> на 1 человека, 1187,8 тыс. кВт/ч-всего</w:t>
      </w:r>
      <w:r w:rsidRPr="0000064D">
        <w:rPr>
          <w:sz w:val="28"/>
          <w:szCs w:val="28"/>
        </w:rPr>
        <w:t>).</w:t>
      </w:r>
    </w:p>
    <w:p w:rsidR="00A9575A" w:rsidRPr="0035232F" w:rsidRDefault="00A9575A" w:rsidP="00A9575A">
      <w:pPr>
        <w:ind w:firstLine="567"/>
        <w:jc w:val="both"/>
        <w:rPr>
          <w:sz w:val="28"/>
          <w:szCs w:val="28"/>
        </w:rPr>
      </w:pPr>
    </w:p>
    <w:p w:rsidR="008753EF" w:rsidRDefault="008753EF" w:rsidP="001F76F3">
      <w:pPr>
        <w:mirrorIndents/>
        <w:jc w:val="both"/>
        <w:rPr>
          <w:sz w:val="28"/>
          <w:szCs w:val="28"/>
        </w:rPr>
      </w:pPr>
    </w:p>
    <w:p w:rsidR="00495F40" w:rsidRPr="0087611D" w:rsidRDefault="00495F40" w:rsidP="008753EF">
      <w:pPr>
        <w:mirrorIndents/>
        <w:jc w:val="both"/>
        <w:rPr>
          <w:b/>
          <w:sz w:val="28"/>
          <w:szCs w:val="28"/>
        </w:rPr>
      </w:pPr>
      <w:r w:rsidRPr="0087611D">
        <w:rPr>
          <w:b/>
          <w:sz w:val="28"/>
          <w:szCs w:val="28"/>
        </w:rPr>
        <w:t>Прием граждан.</w:t>
      </w:r>
    </w:p>
    <w:p w:rsidR="008753EF" w:rsidRPr="0087611D" w:rsidRDefault="008753EF" w:rsidP="008753EF">
      <w:pPr>
        <w:mirrorIndents/>
        <w:jc w:val="both"/>
        <w:rPr>
          <w:sz w:val="28"/>
          <w:szCs w:val="28"/>
        </w:rPr>
      </w:pPr>
    </w:p>
    <w:p w:rsidR="00497E76" w:rsidRPr="0087611D" w:rsidRDefault="00853BAF" w:rsidP="00C95538">
      <w:pPr>
        <w:pStyle w:val="a6"/>
        <w:tabs>
          <w:tab w:val="left" w:pos="142"/>
          <w:tab w:val="left" w:pos="426"/>
        </w:tabs>
        <w:spacing w:before="0" w:beforeAutospacing="0" w:after="0" w:afterAutospacing="0"/>
        <w:ind w:firstLine="567"/>
        <w:mirrorIndents/>
        <w:jc w:val="both"/>
        <w:rPr>
          <w:sz w:val="28"/>
          <w:szCs w:val="28"/>
        </w:rPr>
      </w:pPr>
      <w:r w:rsidRPr="0087611D">
        <w:rPr>
          <w:sz w:val="28"/>
          <w:szCs w:val="28"/>
        </w:rPr>
        <w:t xml:space="preserve">Всего </w:t>
      </w:r>
      <w:r w:rsidRPr="0087611D">
        <w:rPr>
          <w:b/>
          <w:sz w:val="28"/>
          <w:szCs w:val="28"/>
        </w:rPr>
        <w:t>8715</w:t>
      </w:r>
      <w:r w:rsidRPr="0087611D">
        <w:rPr>
          <w:sz w:val="28"/>
          <w:szCs w:val="28"/>
        </w:rPr>
        <w:t xml:space="preserve"> заявлений принято от граждан</w:t>
      </w:r>
      <w:r w:rsidR="00DD44BE" w:rsidRPr="0087611D">
        <w:rPr>
          <w:sz w:val="28"/>
          <w:szCs w:val="28"/>
        </w:rPr>
        <w:t xml:space="preserve"> или в орган местного самоуправления обратились </w:t>
      </w:r>
      <w:r w:rsidR="00DD44BE" w:rsidRPr="0087611D">
        <w:rPr>
          <w:b/>
          <w:sz w:val="28"/>
          <w:szCs w:val="28"/>
        </w:rPr>
        <w:t>70</w:t>
      </w:r>
      <w:r w:rsidR="00DD44BE" w:rsidRPr="0087611D">
        <w:rPr>
          <w:sz w:val="28"/>
          <w:szCs w:val="28"/>
        </w:rPr>
        <w:t xml:space="preserve"> граждан от общей численности населения</w:t>
      </w:r>
      <w:r w:rsidRPr="0087611D">
        <w:rPr>
          <w:sz w:val="28"/>
          <w:szCs w:val="28"/>
        </w:rPr>
        <w:t xml:space="preserve"> из них через портал «</w:t>
      </w:r>
      <w:proofErr w:type="spellStart"/>
      <w:r w:rsidRPr="0087611D">
        <w:rPr>
          <w:sz w:val="28"/>
          <w:szCs w:val="28"/>
        </w:rPr>
        <w:t>Госуслуги</w:t>
      </w:r>
      <w:proofErr w:type="spellEnd"/>
      <w:r w:rsidRPr="0087611D">
        <w:rPr>
          <w:sz w:val="28"/>
          <w:szCs w:val="28"/>
        </w:rPr>
        <w:t xml:space="preserve">» </w:t>
      </w:r>
      <w:r w:rsidR="00DD44BE" w:rsidRPr="0087611D">
        <w:rPr>
          <w:sz w:val="28"/>
          <w:szCs w:val="28"/>
        </w:rPr>
        <w:t xml:space="preserve">зарегистрировано </w:t>
      </w:r>
      <w:r w:rsidRPr="0087611D">
        <w:rPr>
          <w:b/>
          <w:sz w:val="28"/>
          <w:szCs w:val="28"/>
        </w:rPr>
        <w:t>5055</w:t>
      </w:r>
      <w:r w:rsidR="00DD44BE" w:rsidRPr="0087611D">
        <w:rPr>
          <w:b/>
          <w:sz w:val="28"/>
          <w:szCs w:val="28"/>
        </w:rPr>
        <w:t xml:space="preserve"> </w:t>
      </w:r>
      <w:r w:rsidR="00DD44BE" w:rsidRPr="0087611D">
        <w:rPr>
          <w:sz w:val="28"/>
          <w:szCs w:val="28"/>
        </w:rPr>
        <w:t>заявлений</w:t>
      </w:r>
      <w:r w:rsidRPr="0087611D">
        <w:rPr>
          <w:b/>
          <w:sz w:val="28"/>
          <w:szCs w:val="28"/>
        </w:rPr>
        <w:t xml:space="preserve"> </w:t>
      </w:r>
      <w:r w:rsidRPr="0087611D">
        <w:rPr>
          <w:sz w:val="28"/>
          <w:szCs w:val="28"/>
        </w:rPr>
        <w:t xml:space="preserve">или электронное обращение граждан составил </w:t>
      </w:r>
      <w:r w:rsidRPr="0087611D">
        <w:rPr>
          <w:b/>
          <w:sz w:val="28"/>
          <w:szCs w:val="28"/>
        </w:rPr>
        <w:t>58</w:t>
      </w:r>
      <w:r w:rsidRPr="0087611D">
        <w:rPr>
          <w:sz w:val="28"/>
          <w:szCs w:val="28"/>
        </w:rPr>
        <w:t xml:space="preserve"> процентов от общего числа поступивших заявлений.</w:t>
      </w:r>
    </w:p>
    <w:p w:rsidR="004237A8" w:rsidRPr="0087611D" w:rsidRDefault="004237A8" w:rsidP="004237A8">
      <w:pPr>
        <w:pStyle w:val="a6"/>
        <w:spacing w:before="0" w:beforeAutospacing="0" w:after="0" w:afterAutospacing="0"/>
        <w:ind w:firstLine="567"/>
        <w:mirrorIndents/>
        <w:jc w:val="both"/>
        <w:rPr>
          <w:sz w:val="28"/>
          <w:szCs w:val="28"/>
        </w:rPr>
      </w:pPr>
      <w:r w:rsidRPr="0087611D">
        <w:rPr>
          <w:b/>
          <w:sz w:val="28"/>
          <w:szCs w:val="28"/>
        </w:rPr>
        <w:t xml:space="preserve">7906 </w:t>
      </w:r>
      <w:r w:rsidRPr="0087611D">
        <w:rPr>
          <w:sz w:val="28"/>
          <w:szCs w:val="28"/>
        </w:rPr>
        <w:t xml:space="preserve">заявлений удовлетворены или </w:t>
      </w:r>
      <w:r w:rsidRPr="0087611D">
        <w:rPr>
          <w:b/>
          <w:sz w:val="28"/>
          <w:szCs w:val="28"/>
        </w:rPr>
        <w:t>91</w:t>
      </w:r>
      <w:r w:rsidRPr="0087611D">
        <w:rPr>
          <w:sz w:val="28"/>
          <w:szCs w:val="28"/>
        </w:rPr>
        <w:t xml:space="preserve"> процентов от общего числа поступивших заявлений в год. </w:t>
      </w:r>
    </w:p>
    <w:p w:rsidR="004237A8" w:rsidRPr="0087611D" w:rsidRDefault="004237A8" w:rsidP="004237A8">
      <w:pPr>
        <w:pStyle w:val="a6"/>
        <w:spacing w:before="0" w:beforeAutospacing="0" w:after="0" w:afterAutospacing="0"/>
        <w:ind w:firstLine="567"/>
        <w:mirrorIndents/>
        <w:jc w:val="both"/>
        <w:rPr>
          <w:sz w:val="28"/>
          <w:szCs w:val="28"/>
        </w:rPr>
      </w:pPr>
      <w:r w:rsidRPr="0087611D">
        <w:rPr>
          <w:sz w:val="28"/>
          <w:szCs w:val="28"/>
        </w:rPr>
        <w:t xml:space="preserve">Не удалось предоставить земельный участок </w:t>
      </w:r>
      <w:r w:rsidR="00A96D46" w:rsidRPr="0087611D">
        <w:rPr>
          <w:b/>
          <w:sz w:val="28"/>
          <w:szCs w:val="28"/>
        </w:rPr>
        <w:t xml:space="preserve">219 </w:t>
      </w:r>
      <w:r w:rsidR="00A96D46" w:rsidRPr="0087611D">
        <w:rPr>
          <w:sz w:val="28"/>
          <w:szCs w:val="28"/>
        </w:rPr>
        <w:t>гражданам</w:t>
      </w:r>
      <w:r w:rsidR="008D31DA" w:rsidRPr="0087611D">
        <w:rPr>
          <w:b/>
          <w:sz w:val="28"/>
          <w:szCs w:val="28"/>
        </w:rPr>
        <w:t xml:space="preserve"> (многодетным семьям под льготную категорию)</w:t>
      </w:r>
      <w:r w:rsidR="00A96D46" w:rsidRPr="0087611D">
        <w:rPr>
          <w:sz w:val="28"/>
          <w:szCs w:val="28"/>
        </w:rPr>
        <w:t xml:space="preserve"> </w:t>
      </w:r>
      <w:r w:rsidRPr="0087611D">
        <w:rPr>
          <w:sz w:val="28"/>
          <w:szCs w:val="28"/>
        </w:rPr>
        <w:t>для индивидуального жилищного строительства по причине отсутствия инженерно-коммунальной инфраструктуры.</w:t>
      </w:r>
    </w:p>
    <w:p w:rsidR="001E4FA3" w:rsidRPr="0087611D" w:rsidRDefault="008D31DA" w:rsidP="008D31DA">
      <w:pPr>
        <w:mirrorIndents/>
        <w:jc w:val="both"/>
        <w:rPr>
          <w:sz w:val="28"/>
          <w:szCs w:val="28"/>
        </w:rPr>
      </w:pPr>
      <w:r w:rsidRPr="0087611D">
        <w:rPr>
          <w:sz w:val="28"/>
          <w:szCs w:val="28"/>
        </w:rPr>
        <w:t xml:space="preserve">       </w:t>
      </w:r>
      <w:r w:rsidR="006D1CB5" w:rsidRPr="0087611D">
        <w:rPr>
          <w:sz w:val="28"/>
          <w:szCs w:val="28"/>
        </w:rPr>
        <w:t xml:space="preserve"> </w:t>
      </w:r>
      <w:r w:rsidRPr="0087611D">
        <w:rPr>
          <w:sz w:val="28"/>
          <w:szCs w:val="28"/>
        </w:rPr>
        <w:t>Не</w:t>
      </w:r>
      <w:r w:rsidR="006D1CB5" w:rsidRPr="0087611D">
        <w:rPr>
          <w:sz w:val="28"/>
          <w:szCs w:val="28"/>
        </w:rPr>
        <w:t xml:space="preserve"> </w:t>
      </w:r>
      <w:r w:rsidRPr="0087611D">
        <w:rPr>
          <w:sz w:val="28"/>
          <w:szCs w:val="28"/>
        </w:rPr>
        <w:t xml:space="preserve">удалось </w:t>
      </w:r>
      <w:r w:rsidR="006D1CB5" w:rsidRPr="0087611D">
        <w:rPr>
          <w:sz w:val="28"/>
          <w:szCs w:val="28"/>
        </w:rPr>
        <w:t>обеспечить</w:t>
      </w:r>
      <w:r w:rsidRPr="0087611D">
        <w:rPr>
          <w:sz w:val="28"/>
          <w:szCs w:val="28"/>
        </w:rPr>
        <w:t xml:space="preserve"> </w:t>
      </w:r>
      <w:r w:rsidR="006D1CB5" w:rsidRPr="0087611D">
        <w:rPr>
          <w:b/>
          <w:sz w:val="28"/>
          <w:szCs w:val="28"/>
        </w:rPr>
        <w:t xml:space="preserve">358 </w:t>
      </w:r>
      <w:r w:rsidR="006D1CB5" w:rsidRPr="0087611D">
        <w:rPr>
          <w:sz w:val="28"/>
          <w:szCs w:val="28"/>
        </w:rPr>
        <w:t xml:space="preserve">детей </w:t>
      </w:r>
      <w:r w:rsidRPr="0087611D">
        <w:rPr>
          <w:sz w:val="28"/>
          <w:szCs w:val="28"/>
        </w:rPr>
        <w:t>дошкольн</w:t>
      </w:r>
      <w:r w:rsidR="006D1CB5" w:rsidRPr="0087611D">
        <w:rPr>
          <w:sz w:val="28"/>
          <w:szCs w:val="28"/>
        </w:rPr>
        <w:t>ым образованием по причине отсутствия детского сада</w:t>
      </w:r>
      <w:r w:rsidRPr="0087611D">
        <w:rPr>
          <w:sz w:val="28"/>
          <w:szCs w:val="28"/>
        </w:rPr>
        <w:t>.</w:t>
      </w:r>
    </w:p>
    <w:p w:rsidR="00874BEF" w:rsidRPr="0087611D" w:rsidRDefault="001E4FA3" w:rsidP="00DA09F9">
      <w:pPr>
        <w:mirrorIndents/>
        <w:jc w:val="both"/>
        <w:rPr>
          <w:sz w:val="28"/>
          <w:szCs w:val="28"/>
        </w:rPr>
      </w:pPr>
      <w:r w:rsidRPr="0087611D">
        <w:rPr>
          <w:sz w:val="28"/>
          <w:szCs w:val="28"/>
        </w:rPr>
        <w:t xml:space="preserve">        Не удалось</w:t>
      </w:r>
      <w:r w:rsidR="008D31DA" w:rsidRPr="0087611D">
        <w:rPr>
          <w:sz w:val="28"/>
          <w:szCs w:val="28"/>
        </w:rPr>
        <w:t xml:space="preserve"> </w:t>
      </w:r>
      <w:r w:rsidRPr="0087611D">
        <w:rPr>
          <w:sz w:val="28"/>
          <w:szCs w:val="28"/>
        </w:rPr>
        <w:t xml:space="preserve">выдать </w:t>
      </w:r>
      <w:r w:rsidRPr="0087611D">
        <w:rPr>
          <w:b/>
          <w:sz w:val="28"/>
          <w:szCs w:val="28"/>
        </w:rPr>
        <w:t>48</w:t>
      </w:r>
      <w:r w:rsidRPr="0087611D">
        <w:rPr>
          <w:sz w:val="28"/>
          <w:szCs w:val="28"/>
        </w:rPr>
        <w:t xml:space="preserve"> гражданам справку о подтверждении стажа работы по причине отсутствия первичных документов по начислению оплаты труда, приказов принятии и уво</w:t>
      </w:r>
      <w:r w:rsidR="0003117C" w:rsidRPr="0087611D">
        <w:rPr>
          <w:sz w:val="28"/>
          <w:szCs w:val="28"/>
        </w:rPr>
        <w:t xml:space="preserve">льнения с работы от </w:t>
      </w:r>
      <w:r w:rsidR="00874BEF" w:rsidRPr="0087611D">
        <w:rPr>
          <w:sz w:val="28"/>
          <w:szCs w:val="28"/>
        </w:rPr>
        <w:t xml:space="preserve">бывших </w:t>
      </w:r>
      <w:r w:rsidR="0003117C" w:rsidRPr="0087611D">
        <w:rPr>
          <w:sz w:val="28"/>
          <w:szCs w:val="28"/>
        </w:rPr>
        <w:t>совхозов</w:t>
      </w:r>
      <w:r w:rsidRPr="0087611D">
        <w:rPr>
          <w:sz w:val="28"/>
          <w:szCs w:val="28"/>
        </w:rPr>
        <w:t xml:space="preserve"> </w:t>
      </w:r>
      <w:proofErr w:type="spellStart"/>
      <w:r w:rsidRPr="0087611D">
        <w:rPr>
          <w:sz w:val="28"/>
          <w:szCs w:val="28"/>
        </w:rPr>
        <w:t>с</w:t>
      </w:r>
      <w:proofErr w:type="gramStart"/>
      <w:r w:rsidRPr="0087611D">
        <w:rPr>
          <w:sz w:val="28"/>
          <w:szCs w:val="28"/>
        </w:rPr>
        <w:t>.Д</w:t>
      </w:r>
      <w:proofErr w:type="gramEnd"/>
      <w:r w:rsidRPr="0087611D">
        <w:rPr>
          <w:sz w:val="28"/>
          <w:szCs w:val="28"/>
        </w:rPr>
        <w:t>он</w:t>
      </w:r>
      <w:proofErr w:type="spellEnd"/>
      <w:r w:rsidRPr="0087611D">
        <w:rPr>
          <w:sz w:val="28"/>
          <w:szCs w:val="28"/>
        </w:rPr>
        <w:t xml:space="preserve">-Терезин, </w:t>
      </w:r>
      <w:proofErr w:type="spellStart"/>
      <w:r w:rsidRPr="0087611D">
        <w:rPr>
          <w:sz w:val="28"/>
          <w:szCs w:val="28"/>
        </w:rPr>
        <w:t>с.Шекпээр</w:t>
      </w:r>
      <w:proofErr w:type="spellEnd"/>
      <w:r w:rsidR="00874BEF" w:rsidRPr="0087611D">
        <w:rPr>
          <w:sz w:val="28"/>
          <w:szCs w:val="28"/>
        </w:rPr>
        <w:t xml:space="preserve">, </w:t>
      </w:r>
      <w:r w:rsidR="0003117C" w:rsidRPr="0087611D">
        <w:rPr>
          <w:sz w:val="28"/>
          <w:szCs w:val="28"/>
        </w:rPr>
        <w:t xml:space="preserve"> кирпичного</w:t>
      </w:r>
      <w:r w:rsidR="00874BEF" w:rsidRPr="0087611D">
        <w:rPr>
          <w:sz w:val="28"/>
          <w:szCs w:val="28"/>
        </w:rPr>
        <w:t xml:space="preserve"> и молоко заводов</w:t>
      </w:r>
      <w:r w:rsidR="0003117C" w:rsidRPr="0087611D">
        <w:rPr>
          <w:sz w:val="28"/>
          <w:szCs w:val="28"/>
        </w:rPr>
        <w:t>.</w:t>
      </w:r>
      <w:r w:rsidR="00DA09F9" w:rsidRPr="0087611D">
        <w:rPr>
          <w:sz w:val="28"/>
          <w:szCs w:val="28"/>
        </w:rPr>
        <w:t xml:space="preserve"> В результате у</w:t>
      </w:r>
      <w:r w:rsidR="0003117C" w:rsidRPr="0087611D">
        <w:rPr>
          <w:sz w:val="28"/>
          <w:szCs w:val="28"/>
        </w:rPr>
        <w:t xml:space="preserve">дельный весь заявлений с отрицательным результатом составил </w:t>
      </w:r>
      <w:r w:rsidR="0003117C" w:rsidRPr="0087611D">
        <w:rPr>
          <w:b/>
          <w:sz w:val="28"/>
          <w:szCs w:val="28"/>
        </w:rPr>
        <w:t xml:space="preserve">5 </w:t>
      </w:r>
      <w:r w:rsidR="0003117C" w:rsidRPr="0087611D">
        <w:rPr>
          <w:sz w:val="28"/>
          <w:szCs w:val="28"/>
        </w:rPr>
        <w:t xml:space="preserve">процентов </w:t>
      </w:r>
      <w:r w:rsidR="00DA09F9" w:rsidRPr="0087611D">
        <w:rPr>
          <w:sz w:val="28"/>
          <w:szCs w:val="28"/>
        </w:rPr>
        <w:t>от общего числа поступивших заявлений в год.</w:t>
      </w:r>
    </w:p>
    <w:p w:rsidR="0003117C" w:rsidRPr="0087611D" w:rsidRDefault="00874BEF" w:rsidP="0003117C">
      <w:pPr>
        <w:pStyle w:val="a6"/>
        <w:spacing w:before="0" w:beforeAutospacing="0" w:after="0" w:afterAutospacing="0"/>
        <w:ind w:firstLine="567"/>
        <w:mirrorIndents/>
        <w:jc w:val="both"/>
        <w:rPr>
          <w:sz w:val="28"/>
          <w:szCs w:val="28"/>
        </w:rPr>
      </w:pPr>
      <w:r w:rsidRPr="0087611D">
        <w:rPr>
          <w:sz w:val="28"/>
          <w:szCs w:val="28"/>
        </w:rPr>
        <w:t xml:space="preserve"> На стадии разработки на следующий год перешли </w:t>
      </w:r>
      <w:r w:rsidRPr="0087611D">
        <w:rPr>
          <w:b/>
          <w:sz w:val="28"/>
          <w:szCs w:val="28"/>
        </w:rPr>
        <w:t xml:space="preserve">184 </w:t>
      </w:r>
      <w:r w:rsidRPr="0087611D">
        <w:rPr>
          <w:sz w:val="28"/>
          <w:szCs w:val="28"/>
        </w:rPr>
        <w:t>заявлений.</w:t>
      </w:r>
    </w:p>
    <w:p w:rsidR="007E557A" w:rsidRPr="0087611D" w:rsidRDefault="007E557A" w:rsidP="0057137F">
      <w:pPr>
        <w:tabs>
          <w:tab w:val="left" w:pos="180"/>
        </w:tabs>
        <w:mirrorIndents/>
        <w:jc w:val="both"/>
        <w:rPr>
          <w:sz w:val="28"/>
          <w:szCs w:val="28"/>
        </w:rPr>
      </w:pPr>
    </w:p>
    <w:p w:rsidR="00332791" w:rsidRPr="0087611D" w:rsidRDefault="00332791" w:rsidP="00810D78">
      <w:pPr>
        <w:ind w:firstLine="567"/>
        <w:mirrorIndents/>
        <w:jc w:val="both"/>
        <w:rPr>
          <w:b/>
          <w:sz w:val="28"/>
          <w:szCs w:val="28"/>
        </w:rPr>
      </w:pPr>
      <w:r w:rsidRPr="0087611D">
        <w:rPr>
          <w:b/>
          <w:sz w:val="28"/>
          <w:szCs w:val="28"/>
        </w:rPr>
        <w:t>В</w:t>
      </w:r>
      <w:r w:rsidR="0080155C" w:rsidRPr="0087611D">
        <w:rPr>
          <w:b/>
          <w:sz w:val="28"/>
          <w:szCs w:val="28"/>
        </w:rPr>
        <w:t>заимодействие со средствами массовой информации.</w:t>
      </w:r>
    </w:p>
    <w:p w:rsidR="00497E76" w:rsidRPr="0087611D" w:rsidRDefault="00497E76" w:rsidP="00810D78">
      <w:pPr>
        <w:ind w:firstLine="567"/>
        <w:mirrorIndents/>
        <w:jc w:val="both"/>
        <w:rPr>
          <w:b/>
          <w:sz w:val="28"/>
          <w:szCs w:val="28"/>
        </w:rPr>
      </w:pPr>
    </w:p>
    <w:p w:rsidR="0080155C" w:rsidRPr="0087611D" w:rsidRDefault="0080155C" w:rsidP="00810D78">
      <w:pPr>
        <w:ind w:firstLine="567"/>
        <w:mirrorIndents/>
        <w:jc w:val="both"/>
        <w:rPr>
          <w:sz w:val="28"/>
          <w:szCs w:val="28"/>
        </w:rPr>
      </w:pPr>
      <w:r w:rsidRPr="0087611D">
        <w:rPr>
          <w:b/>
          <w:i/>
          <w:sz w:val="28"/>
          <w:szCs w:val="28"/>
        </w:rPr>
        <w:t xml:space="preserve"> </w:t>
      </w:r>
      <w:r w:rsidR="00332791" w:rsidRPr="0087611D">
        <w:rPr>
          <w:sz w:val="28"/>
          <w:szCs w:val="28"/>
        </w:rPr>
        <w:t>Деятельность администрации кожууна</w:t>
      </w:r>
      <w:r w:rsidRPr="0087611D">
        <w:rPr>
          <w:sz w:val="28"/>
          <w:szCs w:val="28"/>
        </w:rPr>
        <w:t xml:space="preserve"> в сфере СМИ направлена на развитие свободы слова, гласности, обеспечения конституционного права граждан на доступ к информации.</w:t>
      </w:r>
      <w:r w:rsidR="00711675" w:rsidRPr="0087611D">
        <w:rPr>
          <w:sz w:val="28"/>
          <w:szCs w:val="28"/>
        </w:rPr>
        <w:t xml:space="preserve"> Издано газета</w:t>
      </w:r>
      <w:r w:rsidR="00332791" w:rsidRPr="0087611D">
        <w:rPr>
          <w:sz w:val="28"/>
          <w:szCs w:val="28"/>
        </w:rPr>
        <w:t xml:space="preserve"> «</w:t>
      </w:r>
      <w:proofErr w:type="spellStart"/>
      <w:r w:rsidR="00332791" w:rsidRPr="0087611D">
        <w:rPr>
          <w:sz w:val="28"/>
          <w:szCs w:val="28"/>
        </w:rPr>
        <w:t>Хемчиктин</w:t>
      </w:r>
      <w:proofErr w:type="spellEnd"/>
      <w:r w:rsidR="00332791" w:rsidRPr="0087611D">
        <w:rPr>
          <w:sz w:val="28"/>
          <w:szCs w:val="28"/>
        </w:rPr>
        <w:t xml:space="preserve"> </w:t>
      </w:r>
      <w:proofErr w:type="spellStart"/>
      <w:r w:rsidR="00332791" w:rsidRPr="0087611D">
        <w:rPr>
          <w:sz w:val="28"/>
          <w:szCs w:val="28"/>
        </w:rPr>
        <w:t>сылдызы</w:t>
      </w:r>
      <w:proofErr w:type="spellEnd"/>
      <w:r w:rsidR="00332791" w:rsidRPr="0087611D">
        <w:rPr>
          <w:sz w:val="28"/>
          <w:szCs w:val="28"/>
        </w:rPr>
        <w:t xml:space="preserve">» </w:t>
      </w:r>
      <w:r w:rsidR="00711675" w:rsidRPr="0087611D">
        <w:rPr>
          <w:sz w:val="28"/>
          <w:szCs w:val="28"/>
        </w:rPr>
        <w:t xml:space="preserve"> </w:t>
      </w:r>
      <w:r w:rsidR="00711675" w:rsidRPr="0087611D">
        <w:rPr>
          <w:b/>
          <w:sz w:val="28"/>
          <w:szCs w:val="28"/>
        </w:rPr>
        <w:t>25</w:t>
      </w:r>
      <w:r w:rsidR="00711675" w:rsidRPr="0087611D">
        <w:rPr>
          <w:sz w:val="28"/>
          <w:szCs w:val="28"/>
        </w:rPr>
        <w:t xml:space="preserve"> раз в году тиражом </w:t>
      </w:r>
      <w:r w:rsidR="00711675" w:rsidRPr="0087611D">
        <w:rPr>
          <w:b/>
          <w:sz w:val="28"/>
          <w:szCs w:val="28"/>
        </w:rPr>
        <w:t>300</w:t>
      </w:r>
      <w:r w:rsidR="00711675" w:rsidRPr="0087611D">
        <w:rPr>
          <w:sz w:val="28"/>
          <w:szCs w:val="28"/>
        </w:rPr>
        <w:t xml:space="preserve"> экземпляров каждый раз</w:t>
      </w:r>
      <w:r w:rsidRPr="0087611D">
        <w:rPr>
          <w:sz w:val="28"/>
          <w:szCs w:val="28"/>
        </w:rPr>
        <w:t xml:space="preserve">.   </w:t>
      </w:r>
    </w:p>
    <w:p w:rsidR="0080155C" w:rsidRPr="0087611D" w:rsidRDefault="00711675" w:rsidP="00810D78">
      <w:pPr>
        <w:ind w:firstLine="567"/>
        <w:mirrorIndents/>
        <w:jc w:val="both"/>
        <w:rPr>
          <w:sz w:val="28"/>
          <w:szCs w:val="28"/>
        </w:rPr>
      </w:pPr>
      <w:r w:rsidRPr="0087611D">
        <w:rPr>
          <w:sz w:val="28"/>
          <w:szCs w:val="28"/>
        </w:rPr>
        <w:t>Н</w:t>
      </w:r>
      <w:r w:rsidR="00332791" w:rsidRPr="0087611D">
        <w:rPr>
          <w:sz w:val="28"/>
          <w:szCs w:val="28"/>
        </w:rPr>
        <w:t xml:space="preserve">а </w:t>
      </w:r>
      <w:r w:rsidRPr="0087611D">
        <w:rPr>
          <w:sz w:val="28"/>
          <w:szCs w:val="28"/>
        </w:rPr>
        <w:t xml:space="preserve">издание газеты и </w:t>
      </w:r>
      <w:r w:rsidR="00332791" w:rsidRPr="0087611D">
        <w:rPr>
          <w:sz w:val="28"/>
          <w:szCs w:val="28"/>
        </w:rPr>
        <w:t xml:space="preserve">содержание главного редактора израсходовано </w:t>
      </w:r>
      <w:r w:rsidRPr="0087611D">
        <w:rPr>
          <w:b/>
          <w:sz w:val="28"/>
          <w:szCs w:val="28"/>
        </w:rPr>
        <w:t xml:space="preserve">481 </w:t>
      </w:r>
      <w:proofErr w:type="spellStart"/>
      <w:r w:rsidR="00332791" w:rsidRPr="0087611D">
        <w:rPr>
          <w:sz w:val="28"/>
          <w:szCs w:val="28"/>
        </w:rPr>
        <w:t>тыс</w:t>
      </w:r>
      <w:proofErr w:type="gramStart"/>
      <w:r w:rsidR="00332791" w:rsidRPr="0087611D">
        <w:rPr>
          <w:sz w:val="28"/>
          <w:szCs w:val="28"/>
        </w:rPr>
        <w:t>.р</w:t>
      </w:r>
      <w:proofErr w:type="gramEnd"/>
      <w:r w:rsidR="00332791" w:rsidRPr="0087611D">
        <w:rPr>
          <w:sz w:val="28"/>
          <w:szCs w:val="28"/>
        </w:rPr>
        <w:t>ублей</w:t>
      </w:r>
      <w:proofErr w:type="spellEnd"/>
      <w:r w:rsidR="00332791" w:rsidRPr="0087611D">
        <w:rPr>
          <w:sz w:val="28"/>
          <w:szCs w:val="28"/>
        </w:rPr>
        <w:t>.</w:t>
      </w:r>
    </w:p>
    <w:p w:rsidR="009F0EE5" w:rsidRPr="0087611D" w:rsidRDefault="001D427C" w:rsidP="001D427C">
      <w:pPr>
        <w:ind w:firstLine="567"/>
        <w:mirrorIndents/>
        <w:jc w:val="both"/>
        <w:rPr>
          <w:sz w:val="28"/>
          <w:szCs w:val="28"/>
        </w:rPr>
      </w:pPr>
      <w:r w:rsidRPr="0087611D">
        <w:rPr>
          <w:sz w:val="28"/>
          <w:szCs w:val="28"/>
        </w:rPr>
        <w:t xml:space="preserve">Материалы о </w:t>
      </w:r>
      <w:r w:rsidR="009F0EE5" w:rsidRPr="0087611D">
        <w:rPr>
          <w:sz w:val="28"/>
          <w:szCs w:val="28"/>
        </w:rPr>
        <w:t>ежедневной деятельности администрации кожууна</w:t>
      </w:r>
      <w:r w:rsidR="00711675" w:rsidRPr="0087611D">
        <w:rPr>
          <w:sz w:val="28"/>
          <w:szCs w:val="28"/>
        </w:rPr>
        <w:t xml:space="preserve"> в официальном сайте</w:t>
      </w:r>
      <w:r w:rsidR="009F0EE5" w:rsidRPr="0087611D">
        <w:rPr>
          <w:sz w:val="28"/>
          <w:szCs w:val="28"/>
        </w:rPr>
        <w:t xml:space="preserve"> размещается в штатном режиме. </w:t>
      </w:r>
    </w:p>
    <w:p w:rsidR="00332791" w:rsidRPr="0087611D" w:rsidRDefault="009F0EE5" w:rsidP="000178B0">
      <w:pPr>
        <w:ind w:firstLine="567"/>
        <w:mirrorIndents/>
        <w:jc w:val="both"/>
        <w:rPr>
          <w:sz w:val="28"/>
          <w:szCs w:val="28"/>
        </w:rPr>
      </w:pPr>
      <w:r w:rsidRPr="0087611D">
        <w:rPr>
          <w:sz w:val="28"/>
          <w:szCs w:val="28"/>
        </w:rPr>
        <w:t xml:space="preserve">Уровень удовлетворенности населения по оказанию муниципальных услуг, эффективность деятельности структурных подразделений, управлений, организаций, учреждений и предприятий всех форм </w:t>
      </w:r>
      <w:proofErr w:type="gramStart"/>
      <w:r w:rsidRPr="0087611D">
        <w:rPr>
          <w:sz w:val="28"/>
          <w:szCs w:val="28"/>
        </w:rPr>
        <w:t>собственности</w:t>
      </w:r>
      <w:proofErr w:type="gramEnd"/>
      <w:r w:rsidRPr="0087611D">
        <w:rPr>
          <w:sz w:val="28"/>
          <w:szCs w:val="28"/>
        </w:rPr>
        <w:t xml:space="preserve">  находящихся на территории кожууна </w:t>
      </w:r>
      <w:r w:rsidR="001D427C" w:rsidRPr="0087611D">
        <w:rPr>
          <w:sz w:val="28"/>
          <w:szCs w:val="28"/>
        </w:rPr>
        <w:t xml:space="preserve">оперативно </w:t>
      </w:r>
      <w:r w:rsidRPr="0087611D">
        <w:rPr>
          <w:sz w:val="28"/>
          <w:szCs w:val="28"/>
        </w:rPr>
        <w:t>анализируется и принимаются меры по устранению замечаний, пожеланий по размещенным обращениям граждан в контакте «Подслушано в Барун-Хемчикском кожууне.</w:t>
      </w:r>
    </w:p>
    <w:p w:rsidR="000178B0" w:rsidRPr="0087611D" w:rsidRDefault="000178B0" w:rsidP="000178B0">
      <w:pPr>
        <w:ind w:firstLine="567"/>
        <w:mirrorIndents/>
        <w:jc w:val="both"/>
        <w:rPr>
          <w:sz w:val="28"/>
          <w:szCs w:val="28"/>
        </w:rPr>
      </w:pPr>
    </w:p>
    <w:p w:rsidR="00332791" w:rsidRPr="0087611D" w:rsidRDefault="0080155C" w:rsidP="00810D78">
      <w:pPr>
        <w:autoSpaceDE w:val="0"/>
        <w:autoSpaceDN w:val="0"/>
        <w:adjustRightInd w:val="0"/>
        <w:ind w:firstLine="567"/>
        <w:mirrorIndents/>
        <w:jc w:val="both"/>
        <w:rPr>
          <w:sz w:val="28"/>
          <w:szCs w:val="28"/>
        </w:rPr>
      </w:pPr>
      <w:r w:rsidRPr="0087611D">
        <w:rPr>
          <w:b/>
          <w:sz w:val="28"/>
          <w:szCs w:val="28"/>
        </w:rPr>
        <w:t>Кадровая политика.</w:t>
      </w:r>
      <w:r w:rsidRPr="0087611D">
        <w:rPr>
          <w:sz w:val="28"/>
          <w:szCs w:val="28"/>
        </w:rPr>
        <w:t xml:space="preserve"> </w:t>
      </w:r>
    </w:p>
    <w:p w:rsidR="00332791" w:rsidRPr="0087611D" w:rsidRDefault="00332791" w:rsidP="00810D78">
      <w:pPr>
        <w:autoSpaceDE w:val="0"/>
        <w:autoSpaceDN w:val="0"/>
        <w:adjustRightInd w:val="0"/>
        <w:ind w:firstLine="567"/>
        <w:mirrorIndents/>
        <w:jc w:val="both"/>
        <w:rPr>
          <w:sz w:val="28"/>
          <w:szCs w:val="28"/>
        </w:rPr>
      </w:pPr>
    </w:p>
    <w:p w:rsidR="0080155C" w:rsidRPr="0087611D" w:rsidRDefault="00332791" w:rsidP="00810D78">
      <w:pPr>
        <w:autoSpaceDE w:val="0"/>
        <w:autoSpaceDN w:val="0"/>
        <w:adjustRightInd w:val="0"/>
        <w:ind w:firstLine="567"/>
        <w:mirrorIndents/>
        <w:jc w:val="both"/>
        <w:rPr>
          <w:sz w:val="28"/>
          <w:szCs w:val="28"/>
        </w:rPr>
      </w:pPr>
      <w:r w:rsidRPr="0087611D">
        <w:rPr>
          <w:sz w:val="28"/>
          <w:szCs w:val="28"/>
        </w:rPr>
        <w:lastRenderedPageBreak/>
        <w:t xml:space="preserve">Среднесписочная численность работников организаций кожууна, без внешних совместителей составляет всего </w:t>
      </w:r>
      <w:r w:rsidRPr="0087611D">
        <w:rPr>
          <w:b/>
          <w:sz w:val="28"/>
          <w:szCs w:val="28"/>
        </w:rPr>
        <w:t>2301</w:t>
      </w:r>
      <w:r w:rsidRPr="0087611D">
        <w:rPr>
          <w:sz w:val="28"/>
          <w:szCs w:val="28"/>
        </w:rPr>
        <w:t xml:space="preserve"> человек (АППГ </w:t>
      </w:r>
      <w:r w:rsidRPr="0087611D">
        <w:rPr>
          <w:b/>
          <w:sz w:val="28"/>
          <w:szCs w:val="28"/>
        </w:rPr>
        <w:t>2298</w:t>
      </w:r>
      <w:r w:rsidR="00711675" w:rsidRPr="0087611D">
        <w:rPr>
          <w:sz w:val="28"/>
          <w:szCs w:val="28"/>
        </w:rPr>
        <w:t>) из них численность</w:t>
      </w:r>
      <w:r w:rsidRPr="0087611D">
        <w:rPr>
          <w:sz w:val="28"/>
          <w:szCs w:val="28"/>
        </w:rPr>
        <w:t xml:space="preserve"> муниципальных служащих </w:t>
      </w:r>
      <w:r w:rsidRPr="0087611D">
        <w:rPr>
          <w:b/>
          <w:sz w:val="28"/>
          <w:szCs w:val="28"/>
        </w:rPr>
        <w:t>61</w:t>
      </w:r>
      <w:r w:rsidR="00C81731" w:rsidRPr="0087611D">
        <w:rPr>
          <w:sz w:val="28"/>
          <w:szCs w:val="28"/>
        </w:rPr>
        <w:t xml:space="preserve"> единиц.</w:t>
      </w:r>
    </w:p>
    <w:p w:rsidR="00C81731" w:rsidRPr="0087611D" w:rsidRDefault="00C81731" w:rsidP="00810D78">
      <w:pPr>
        <w:ind w:firstLine="567"/>
        <w:mirrorIndents/>
        <w:jc w:val="both"/>
        <w:rPr>
          <w:sz w:val="28"/>
          <w:szCs w:val="28"/>
        </w:rPr>
      </w:pPr>
      <w:proofErr w:type="gramStart"/>
      <w:r w:rsidRPr="0087611D">
        <w:rPr>
          <w:sz w:val="28"/>
          <w:szCs w:val="28"/>
        </w:rPr>
        <w:t>Наградной комиссией п</w:t>
      </w:r>
      <w:r w:rsidR="0080155C" w:rsidRPr="0087611D">
        <w:rPr>
          <w:sz w:val="28"/>
          <w:szCs w:val="28"/>
        </w:rPr>
        <w:t>оо</w:t>
      </w:r>
      <w:r w:rsidRPr="0087611D">
        <w:rPr>
          <w:sz w:val="28"/>
          <w:szCs w:val="28"/>
        </w:rPr>
        <w:t xml:space="preserve">щрены всего </w:t>
      </w:r>
      <w:r w:rsidRPr="0087611D">
        <w:rPr>
          <w:b/>
          <w:sz w:val="28"/>
          <w:szCs w:val="28"/>
        </w:rPr>
        <w:t>189</w:t>
      </w:r>
      <w:r w:rsidRPr="0087611D">
        <w:rPr>
          <w:sz w:val="28"/>
          <w:szCs w:val="28"/>
        </w:rPr>
        <w:t xml:space="preserve"> человек из них:</w:t>
      </w:r>
      <w:proofErr w:type="gramEnd"/>
    </w:p>
    <w:p w:rsidR="0080155C" w:rsidRPr="0087611D" w:rsidRDefault="006247DF" w:rsidP="006247DF">
      <w:pPr>
        <w:pStyle w:val="af7"/>
        <w:numPr>
          <w:ilvl w:val="0"/>
          <w:numId w:val="8"/>
        </w:numPr>
        <w:ind w:left="0" w:firstLine="567"/>
        <w:mirrorIndents/>
        <w:rPr>
          <w:b/>
          <w:sz w:val="28"/>
          <w:szCs w:val="28"/>
        </w:rPr>
      </w:pPr>
      <w:r w:rsidRPr="0087611D">
        <w:rPr>
          <w:sz w:val="28"/>
          <w:szCs w:val="28"/>
        </w:rPr>
        <w:t xml:space="preserve"> </w:t>
      </w:r>
      <w:r w:rsidR="00A42760" w:rsidRPr="0087611D">
        <w:rPr>
          <w:sz w:val="28"/>
          <w:szCs w:val="28"/>
        </w:rPr>
        <w:t xml:space="preserve">почетной грамотой </w:t>
      </w:r>
      <w:r w:rsidRPr="0087611D">
        <w:rPr>
          <w:sz w:val="28"/>
          <w:szCs w:val="28"/>
        </w:rPr>
        <w:t xml:space="preserve">Хурала представителей </w:t>
      </w:r>
      <w:r w:rsidR="0080155C" w:rsidRPr="0087611D">
        <w:rPr>
          <w:sz w:val="28"/>
          <w:szCs w:val="28"/>
        </w:rPr>
        <w:t xml:space="preserve"> </w:t>
      </w:r>
      <w:r w:rsidRPr="0087611D">
        <w:rPr>
          <w:b/>
          <w:sz w:val="28"/>
          <w:szCs w:val="28"/>
        </w:rPr>
        <w:t>32</w:t>
      </w:r>
      <w:r w:rsidR="0080155C" w:rsidRPr="0087611D">
        <w:rPr>
          <w:b/>
          <w:sz w:val="28"/>
          <w:szCs w:val="28"/>
        </w:rPr>
        <w:t xml:space="preserve"> </w:t>
      </w:r>
      <w:r w:rsidR="0080155C" w:rsidRPr="0087611D">
        <w:rPr>
          <w:sz w:val="28"/>
          <w:szCs w:val="28"/>
        </w:rPr>
        <w:t>граждан</w:t>
      </w:r>
    </w:p>
    <w:p w:rsidR="006247DF" w:rsidRPr="0087611D" w:rsidRDefault="006247DF" w:rsidP="006247DF">
      <w:pPr>
        <w:pStyle w:val="af7"/>
        <w:numPr>
          <w:ilvl w:val="0"/>
          <w:numId w:val="8"/>
        </w:numPr>
        <w:ind w:left="0" w:firstLine="567"/>
        <w:mirrorIndents/>
        <w:rPr>
          <w:b/>
          <w:sz w:val="28"/>
          <w:szCs w:val="28"/>
        </w:rPr>
      </w:pPr>
      <w:r w:rsidRPr="0087611D">
        <w:rPr>
          <w:sz w:val="28"/>
          <w:szCs w:val="28"/>
        </w:rPr>
        <w:t xml:space="preserve"> почетной грамотой Председателя администрации </w:t>
      </w:r>
      <w:r w:rsidRPr="0087611D">
        <w:rPr>
          <w:b/>
          <w:sz w:val="28"/>
          <w:szCs w:val="28"/>
        </w:rPr>
        <w:t xml:space="preserve">39 </w:t>
      </w:r>
      <w:r w:rsidRPr="0087611D">
        <w:rPr>
          <w:sz w:val="28"/>
          <w:szCs w:val="28"/>
        </w:rPr>
        <w:t>граждан</w:t>
      </w:r>
    </w:p>
    <w:p w:rsidR="006247DF" w:rsidRPr="0087611D" w:rsidRDefault="006247DF" w:rsidP="006247DF">
      <w:pPr>
        <w:pStyle w:val="af7"/>
        <w:numPr>
          <w:ilvl w:val="0"/>
          <w:numId w:val="8"/>
        </w:numPr>
        <w:ind w:left="0" w:firstLine="567"/>
        <w:mirrorIndents/>
        <w:rPr>
          <w:b/>
          <w:sz w:val="28"/>
          <w:szCs w:val="28"/>
        </w:rPr>
      </w:pPr>
      <w:r w:rsidRPr="0087611D">
        <w:rPr>
          <w:sz w:val="28"/>
          <w:szCs w:val="28"/>
        </w:rPr>
        <w:t xml:space="preserve"> почетной грамотой Верховного Хурала (парламента) Республики Тыва </w:t>
      </w:r>
      <w:r w:rsidRPr="0087611D">
        <w:rPr>
          <w:b/>
          <w:sz w:val="28"/>
          <w:szCs w:val="28"/>
        </w:rPr>
        <w:t xml:space="preserve">71 </w:t>
      </w:r>
      <w:r w:rsidRPr="0087611D">
        <w:rPr>
          <w:sz w:val="28"/>
          <w:szCs w:val="28"/>
        </w:rPr>
        <w:t>граждан</w:t>
      </w:r>
    </w:p>
    <w:p w:rsidR="006247DF" w:rsidRPr="0087611D" w:rsidRDefault="006247DF" w:rsidP="006247DF">
      <w:pPr>
        <w:pStyle w:val="af7"/>
        <w:numPr>
          <w:ilvl w:val="0"/>
          <w:numId w:val="8"/>
        </w:numPr>
        <w:ind w:left="0" w:firstLine="567"/>
        <w:mirrorIndents/>
        <w:rPr>
          <w:b/>
          <w:sz w:val="28"/>
          <w:szCs w:val="28"/>
        </w:rPr>
      </w:pPr>
      <w:r w:rsidRPr="0087611D">
        <w:rPr>
          <w:sz w:val="28"/>
          <w:szCs w:val="28"/>
        </w:rPr>
        <w:t xml:space="preserve"> почетной грамотой Главы Республики Тыва, министерств и ведомств </w:t>
      </w:r>
      <w:r w:rsidRPr="0087611D">
        <w:rPr>
          <w:b/>
          <w:sz w:val="28"/>
          <w:szCs w:val="28"/>
        </w:rPr>
        <w:t xml:space="preserve">47 </w:t>
      </w:r>
      <w:r w:rsidRPr="0087611D">
        <w:rPr>
          <w:sz w:val="28"/>
          <w:szCs w:val="28"/>
        </w:rPr>
        <w:t>граждан</w:t>
      </w:r>
    </w:p>
    <w:p w:rsidR="006247DF" w:rsidRPr="0087611D" w:rsidRDefault="007370CC" w:rsidP="007370CC">
      <w:pPr>
        <w:mirrorIndents/>
        <w:rPr>
          <w:sz w:val="28"/>
          <w:szCs w:val="28"/>
        </w:rPr>
      </w:pPr>
      <w:r w:rsidRPr="0087611D">
        <w:rPr>
          <w:sz w:val="28"/>
          <w:szCs w:val="28"/>
        </w:rPr>
        <w:t xml:space="preserve">        Подали в отставку от занимаемых должностей</w:t>
      </w:r>
      <w:r w:rsidR="006247DF" w:rsidRPr="0087611D">
        <w:rPr>
          <w:sz w:val="28"/>
          <w:szCs w:val="28"/>
        </w:rPr>
        <w:t xml:space="preserve"> по собственному желанию всего </w:t>
      </w:r>
      <w:r w:rsidRPr="0087611D">
        <w:rPr>
          <w:b/>
          <w:sz w:val="28"/>
          <w:szCs w:val="28"/>
        </w:rPr>
        <w:t>9</w:t>
      </w:r>
      <w:r w:rsidRPr="0087611D">
        <w:rPr>
          <w:sz w:val="28"/>
          <w:szCs w:val="28"/>
        </w:rPr>
        <w:t xml:space="preserve"> </w:t>
      </w:r>
      <w:r w:rsidR="006247DF" w:rsidRPr="0087611D">
        <w:rPr>
          <w:sz w:val="28"/>
          <w:szCs w:val="28"/>
        </w:rPr>
        <w:t xml:space="preserve">муниципальных служащих </w:t>
      </w:r>
      <w:proofErr w:type="spellStart"/>
      <w:r w:rsidR="006247DF" w:rsidRPr="0087611D">
        <w:rPr>
          <w:sz w:val="28"/>
          <w:szCs w:val="28"/>
        </w:rPr>
        <w:t>втч</w:t>
      </w:r>
      <w:proofErr w:type="spellEnd"/>
      <w:r w:rsidR="006247DF" w:rsidRPr="0087611D">
        <w:rPr>
          <w:sz w:val="28"/>
          <w:szCs w:val="28"/>
        </w:rPr>
        <w:t>:</w:t>
      </w:r>
    </w:p>
    <w:p w:rsidR="006247DF" w:rsidRPr="0087611D" w:rsidRDefault="006247DF" w:rsidP="006247DF">
      <w:pPr>
        <w:pStyle w:val="af7"/>
        <w:numPr>
          <w:ilvl w:val="0"/>
          <w:numId w:val="8"/>
        </w:numPr>
        <w:ind w:left="0" w:firstLine="567"/>
        <w:mirrorIndents/>
        <w:rPr>
          <w:b/>
          <w:sz w:val="28"/>
          <w:szCs w:val="28"/>
        </w:rPr>
      </w:pPr>
      <w:r w:rsidRPr="0087611D">
        <w:rPr>
          <w:b/>
          <w:sz w:val="28"/>
          <w:szCs w:val="28"/>
        </w:rPr>
        <w:t xml:space="preserve"> </w:t>
      </w:r>
      <w:r w:rsidRPr="0087611D">
        <w:rPr>
          <w:sz w:val="28"/>
          <w:szCs w:val="28"/>
        </w:rPr>
        <w:t>от а</w:t>
      </w:r>
      <w:r w:rsidR="007370CC" w:rsidRPr="0087611D">
        <w:rPr>
          <w:sz w:val="28"/>
          <w:szCs w:val="28"/>
        </w:rPr>
        <w:t>дминистрации</w:t>
      </w:r>
      <w:r w:rsidRPr="0087611D">
        <w:rPr>
          <w:sz w:val="28"/>
          <w:szCs w:val="28"/>
        </w:rPr>
        <w:t xml:space="preserve"> кожууна  </w:t>
      </w:r>
      <w:r w:rsidRPr="0087611D">
        <w:rPr>
          <w:b/>
          <w:sz w:val="28"/>
          <w:szCs w:val="28"/>
        </w:rPr>
        <w:t xml:space="preserve">4 </w:t>
      </w:r>
      <w:r w:rsidR="007370CC" w:rsidRPr="0087611D">
        <w:rPr>
          <w:b/>
          <w:sz w:val="28"/>
          <w:szCs w:val="28"/>
        </w:rPr>
        <w:t xml:space="preserve"> </w:t>
      </w:r>
      <w:r w:rsidRPr="0087611D">
        <w:rPr>
          <w:sz w:val="28"/>
          <w:szCs w:val="28"/>
        </w:rPr>
        <w:t>человек</w:t>
      </w:r>
    </w:p>
    <w:p w:rsidR="006247DF" w:rsidRPr="0087611D" w:rsidRDefault="006247DF" w:rsidP="006247DF">
      <w:pPr>
        <w:pStyle w:val="af7"/>
        <w:numPr>
          <w:ilvl w:val="0"/>
          <w:numId w:val="8"/>
        </w:numPr>
        <w:ind w:left="0" w:firstLine="567"/>
        <w:mirrorIndents/>
        <w:rPr>
          <w:sz w:val="28"/>
          <w:szCs w:val="28"/>
        </w:rPr>
      </w:pPr>
      <w:r w:rsidRPr="0087611D">
        <w:rPr>
          <w:b/>
          <w:sz w:val="28"/>
          <w:szCs w:val="28"/>
        </w:rPr>
        <w:t xml:space="preserve"> </w:t>
      </w:r>
      <w:r w:rsidRPr="0087611D">
        <w:rPr>
          <w:sz w:val="28"/>
          <w:szCs w:val="28"/>
        </w:rPr>
        <w:t xml:space="preserve">от администрации сельского поселения </w:t>
      </w:r>
      <w:proofErr w:type="spellStart"/>
      <w:r w:rsidRPr="0087611D">
        <w:rPr>
          <w:sz w:val="28"/>
          <w:szCs w:val="28"/>
        </w:rPr>
        <w:t>с</w:t>
      </w:r>
      <w:proofErr w:type="gramStart"/>
      <w:r w:rsidRPr="0087611D">
        <w:rPr>
          <w:sz w:val="28"/>
          <w:szCs w:val="28"/>
        </w:rPr>
        <w:t>.Э</w:t>
      </w:r>
      <w:proofErr w:type="gramEnd"/>
      <w:r w:rsidRPr="0087611D">
        <w:rPr>
          <w:sz w:val="28"/>
          <w:szCs w:val="28"/>
        </w:rPr>
        <w:t>рги</w:t>
      </w:r>
      <w:proofErr w:type="spellEnd"/>
      <w:r w:rsidRPr="0087611D">
        <w:rPr>
          <w:sz w:val="28"/>
          <w:szCs w:val="28"/>
        </w:rPr>
        <w:t>-Барлык</w:t>
      </w:r>
      <w:r w:rsidR="007370CC" w:rsidRPr="0087611D">
        <w:rPr>
          <w:sz w:val="28"/>
          <w:szCs w:val="28"/>
        </w:rPr>
        <w:t xml:space="preserve">  </w:t>
      </w:r>
      <w:r w:rsidR="007370CC" w:rsidRPr="0087611D">
        <w:rPr>
          <w:b/>
          <w:sz w:val="28"/>
          <w:szCs w:val="28"/>
        </w:rPr>
        <w:t>2</w:t>
      </w:r>
      <w:r w:rsidR="007370CC" w:rsidRPr="0087611D">
        <w:rPr>
          <w:sz w:val="28"/>
          <w:szCs w:val="28"/>
        </w:rPr>
        <w:t xml:space="preserve"> человек</w:t>
      </w:r>
    </w:p>
    <w:p w:rsidR="007370CC" w:rsidRPr="0087611D" w:rsidRDefault="007370CC" w:rsidP="007370CC">
      <w:pPr>
        <w:pStyle w:val="af7"/>
        <w:numPr>
          <w:ilvl w:val="0"/>
          <w:numId w:val="8"/>
        </w:numPr>
        <w:ind w:left="0" w:firstLine="567"/>
        <w:mirrorIndents/>
        <w:rPr>
          <w:sz w:val="28"/>
          <w:szCs w:val="28"/>
        </w:rPr>
      </w:pPr>
      <w:r w:rsidRPr="0087611D">
        <w:rPr>
          <w:sz w:val="28"/>
          <w:szCs w:val="28"/>
        </w:rPr>
        <w:t xml:space="preserve"> от администрации сельского поселения </w:t>
      </w:r>
      <w:proofErr w:type="spellStart"/>
      <w:r w:rsidRPr="0087611D">
        <w:rPr>
          <w:sz w:val="28"/>
          <w:szCs w:val="28"/>
        </w:rPr>
        <w:t>с</w:t>
      </w:r>
      <w:proofErr w:type="gramStart"/>
      <w:r w:rsidRPr="0087611D">
        <w:rPr>
          <w:sz w:val="28"/>
          <w:szCs w:val="28"/>
        </w:rPr>
        <w:t>.Б</w:t>
      </w:r>
      <w:proofErr w:type="gramEnd"/>
      <w:r w:rsidRPr="0087611D">
        <w:rPr>
          <w:sz w:val="28"/>
          <w:szCs w:val="28"/>
        </w:rPr>
        <w:t>арлык</w:t>
      </w:r>
      <w:proofErr w:type="spellEnd"/>
      <w:r w:rsidRPr="0087611D">
        <w:rPr>
          <w:sz w:val="28"/>
          <w:szCs w:val="28"/>
        </w:rPr>
        <w:t xml:space="preserve">  </w:t>
      </w:r>
      <w:r w:rsidRPr="0087611D">
        <w:rPr>
          <w:b/>
          <w:sz w:val="28"/>
          <w:szCs w:val="28"/>
        </w:rPr>
        <w:t>1</w:t>
      </w:r>
      <w:r w:rsidRPr="0087611D">
        <w:rPr>
          <w:sz w:val="28"/>
          <w:szCs w:val="28"/>
        </w:rPr>
        <w:t xml:space="preserve"> человек</w:t>
      </w:r>
    </w:p>
    <w:p w:rsidR="007370CC" w:rsidRPr="0087611D" w:rsidRDefault="007370CC" w:rsidP="007370CC">
      <w:pPr>
        <w:pStyle w:val="af7"/>
        <w:numPr>
          <w:ilvl w:val="0"/>
          <w:numId w:val="8"/>
        </w:numPr>
        <w:ind w:left="0" w:firstLine="567"/>
        <w:mirrorIndents/>
        <w:rPr>
          <w:sz w:val="28"/>
          <w:szCs w:val="28"/>
        </w:rPr>
      </w:pPr>
      <w:r w:rsidRPr="0087611D">
        <w:rPr>
          <w:sz w:val="28"/>
          <w:szCs w:val="28"/>
        </w:rPr>
        <w:t xml:space="preserve"> от администрации сельского поселения </w:t>
      </w:r>
      <w:proofErr w:type="spellStart"/>
      <w:r w:rsidRPr="0087611D">
        <w:rPr>
          <w:sz w:val="28"/>
          <w:szCs w:val="28"/>
        </w:rPr>
        <w:t>с</w:t>
      </w:r>
      <w:proofErr w:type="gramStart"/>
      <w:r w:rsidRPr="0087611D">
        <w:rPr>
          <w:sz w:val="28"/>
          <w:szCs w:val="28"/>
        </w:rPr>
        <w:t>.Д</w:t>
      </w:r>
      <w:proofErr w:type="gramEnd"/>
      <w:r w:rsidRPr="0087611D">
        <w:rPr>
          <w:sz w:val="28"/>
          <w:szCs w:val="28"/>
        </w:rPr>
        <w:t>он</w:t>
      </w:r>
      <w:proofErr w:type="spellEnd"/>
      <w:r w:rsidRPr="0087611D">
        <w:rPr>
          <w:sz w:val="28"/>
          <w:szCs w:val="28"/>
        </w:rPr>
        <w:t xml:space="preserve">-Терезин  </w:t>
      </w:r>
      <w:r w:rsidRPr="0087611D">
        <w:rPr>
          <w:b/>
          <w:sz w:val="28"/>
          <w:szCs w:val="28"/>
        </w:rPr>
        <w:t>1</w:t>
      </w:r>
      <w:r w:rsidRPr="0087611D">
        <w:rPr>
          <w:sz w:val="28"/>
          <w:szCs w:val="28"/>
        </w:rPr>
        <w:t xml:space="preserve"> человек</w:t>
      </w:r>
    </w:p>
    <w:p w:rsidR="007370CC" w:rsidRPr="0087611D" w:rsidRDefault="007370CC" w:rsidP="007370CC">
      <w:pPr>
        <w:pStyle w:val="af7"/>
        <w:numPr>
          <w:ilvl w:val="0"/>
          <w:numId w:val="8"/>
        </w:numPr>
        <w:ind w:left="0" w:firstLine="567"/>
        <w:mirrorIndents/>
        <w:rPr>
          <w:sz w:val="28"/>
          <w:szCs w:val="28"/>
        </w:rPr>
      </w:pPr>
      <w:r w:rsidRPr="0087611D">
        <w:rPr>
          <w:sz w:val="28"/>
          <w:szCs w:val="28"/>
        </w:rPr>
        <w:t xml:space="preserve"> от управления образования </w:t>
      </w:r>
      <w:r w:rsidRPr="0087611D">
        <w:rPr>
          <w:b/>
          <w:sz w:val="28"/>
          <w:szCs w:val="28"/>
        </w:rPr>
        <w:t>1</w:t>
      </w:r>
      <w:r w:rsidRPr="0087611D">
        <w:rPr>
          <w:sz w:val="28"/>
          <w:szCs w:val="28"/>
        </w:rPr>
        <w:t xml:space="preserve"> человек</w:t>
      </w:r>
    </w:p>
    <w:p w:rsidR="008753EF" w:rsidRPr="0087611D" w:rsidRDefault="008753EF" w:rsidP="008753EF">
      <w:pPr>
        <w:mirrorIndents/>
        <w:rPr>
          <w:sz w:val="28"/>
          <w:szCs w:val="28"/>
        </w:rPr>
      </w:pPr>
    </w:p>
    <w:p w:rsidR="0080155C" w:rsidRDefault="0080155C" w:rsidP="00810D78">
      <w:pPr>
        <w:autoSpaceDE w:val="0"/>
        <w:autoSpaceDN w:val="0"/>
        <w:adjustRightInd w:val="0"/>
        <w:ind w:firstLine="567"/>
        <w:mirrorIndents/>
        <w:jc w:val="both"/>
        <w:outlineLvl w:val="1"/>
        <w:rPr>
          <w:bCs/>
          <w:sz w:val="28"/>
          <w:szCs w:val="28"/>
        </w:rPr>
      </w:pPr>
    </w:p>
    <w:p w:rsidR="00C00E45" w:rsidRDefault="00C00E45" w:rsidP="00C00E45">
      <w:pPr>
        <w:ind w:firstLine="567"/>
        <w:mirrorIndents/>
        <w:jc w:val="both"/>
        <w:rPr>
          <w:b/>
          <w:sz w:val="28"/>
          <w:szCs w:val="28"/>
        </w:rPr>
      </w:pPr>
      <w:r>
        <w:rPr>
          <w:b/>
          <w:sz w:val="28"/>
          <w:szCs w:val="28"/>
        </w:rPr>
        <w:t>Правоохранительная деятельность.</w:t>
      </w:r>
    </w:p>
    <w:p w:rsidR="00C00E45" w:rsidRDefault="00C00E45" w:rsidP="00C00E45">
      <w:pPr>
        <w:ind w:firstLine="567"/>
        <w:mirrorIndents/>
        <w:jc w:val="both"/>
        <w:rPr>
          <w:b/>
          <w:sz w:val="28"/>
          <w:szCs w:val="28"/>
        </w:rPr>
      </w:pPr>
    </w:p>
    <w:p w:rsidR="00C00E45" w:rsidRDefault="00C00E45" w:rsidP="00C00E45">
      <w:pPr>
        <w:ind w:firstLine="567"/>
        <w:mirrorIndents/>
        <w:jc w:val="both"/>
        <w:rPr>
          <w:sz w:val="28"/>
          <w:szCs w:val="28"/>
        </w:rPr>
      </w:pPr>
      <w:r>
        <w:rPr>
          <w:sz w:val="28"/>
          <w:szCs w:val="28"/>
        </w:rPr>
        <w:t xml:space="preserve">Несмотря на принимаемые меры по охране общественного порядка, профилактических мероприятий по снижению </w:t>
      </w:r>
      <w:proofErr w:type="gramStart"/>
      <w:r>
        <w:rPr>
          <w:sz w:val="28"/>
          <w:szCs w:val="28"/>
        </w:rPr>
        <w:t>криминогенной обстановки</w:t>
      </w:r>
      <w:proofErr w:type="gramEnd"/>
      <w:r>
        <w:rPr>
          <w:sz w:val="28"/>
          <w:szCs w:val="28"/>
        </w:rPr>
        <w:t xml:space="preserve"> на территории кожууна зарегистрировано всего </w:t>
      </w:r>
      <w:r>
        <w:rPr>
          <w:b/>
          <w:sz w:val="28"/>
          <w:szCs w:val="28"/>
        </w:rPr>
        <w:t>359</w:t>
      </w:r>
      <w:r>
        <w:rPr>
          <w:sz w:val="28"/>
          <w:szCs w:val="28"/>
        </w:rPr>
        <w:t xml:space="preserve"> преступлений или удельный вес в общем составе зарегистрированных преступлений по МО МВД «Барун-Хемчикский» составил </w:t>
      </w:r>
      <w:r>
        <w:rPr>
          <w:b/>
          <w:sz w:val="28"/>
          <w:szCs w:val="28"/>
        </w:rPr>
        <w:t>44</w:t>
      </w:r>
      <w:r>
        <w:rPr>
          <w:sz w:val="28"/>
          <w:szCs w:val="28"/>
        </w:rPr>
        <w:t xml:space="preserve"> процента. На </w:t>
      </w:r>
      <w:r>
        <w:rPr>
          <w:b/>
          <w:sz w:val="28"/>
          <w:szCs w:val="28"/>
        </w:rPr>
        <w:t>15</w:t>
      </w:r>
      <w:r>
        <w:rPr>
          <w:sz w:val="28"/>
          <w:szCs w:val="28"/>
        </w:rPr>
        <w:t xml:space="preserve"> единиц количество совершенных преступлений возрос по сравнению с аналогичным периодом (АППГ </w:t>
      </w:r>
      <w:r>
        <w:rPr>
          <w:b/>
          <w:sz w:val="28"/>
          <w:szCs w:val="28"/>
        </w:rPr>
        <w:t>374</w:t>
      </w:r>
      <w:r>
        <w:rPr>
          <w:sz w:val="28"/>
          <w:szCs w:val="28"/>
        </w:rPr>
        <w:t>).</w:t>
      </w:r>
    </w:p>
    <w:p w:rsidR="00C00E45" w:rsidRDefault="00C00E45" w:rsidP="00C00E45">
      <w:pPr>
        <w:ind w:firstLine="567"/>
        <w:mirrorIndents/>
        <w:jc w:val="both"/>
        <w:rPr>
          <w:sz w:val="28"/>
          <w:szCs w:val="28"/>
        </w:rPr>
      </w:pPr>
      <w:r>
        <w:rPr>
          <w:sz w:val="28"/>
          <w:szCs w:val="28"/>
        </w:rPr>
        <w:t>Увеличился массив тяжких и особо тяжких посягательств:</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убийств</w:t>
      </w:r>
      <w:r>
        <w:rPr>
          <w:b/>
          <w:sz w:val="28"/>
          <w:szCs w:val="28"/>
        </w:rPr>
        <w:t xml:space="preserve"> 10</w:t>
      </w:r>
      <w:r>
        <w:rPr>
          <w:sz w:val="28"/>
          <w:szCs w:val="28"/>
        </w:rPr>
        <w:t xml:space="preserve"> единиц (АППГ</w:t>
      </w:r>
      <w:r>
        <w:rPr>
          <w:b/>
          <w:sz w:val="28"/>
          <w:szCs w:val="28"/>
        </w:rPr>
        <w:t xml:space="preserve"> 7</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незаконный оборот наркотиков </w:t>
      </w:r>
      <w:r>
        <w:rPr>
          <w:b/>
          <w:sz w:val="28"/>
          <w:szCs w:val="28"/>
        </w:rPr>
        <w:t>62</w:t>
      </w:r>
      <w:r>
        <w:rPr>
          <w:sz w:val="28"/>
          <w:szCs w:val="28"/>
        </w:rPr>
        <w:t xml:space="preserve"> единиц (АППГ</w:t>
      </w:r>
      <w:r>
        <w:rPr>
          <w:b/>
          <w:sz w:val="28"/>
          <w:szCs w:val="28"/>
        </w:rPr>
        <w:t xml:space="preserve"> 42</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кража квартир </w:t>
      </w:r>
      <w:r>
        <w:rPr>
          <w:b/>
          <w:sz w:val="28"/>
          <w:szCs w:val="28"/>
        </w:rPr>
        <w:t>23</w:t>
      </w:r>
      <w:r>
        <w:rPr>
          <w:sz w:val="28"/>
          <w:szCs w:val="28"/>
        </w:rPr>
        <w:t xml:space="preserve"> единиц (АППГ</w:t>
      </w:r>
      <w:r>
        <w:rPr>
          <w:b/>
          <w:sz w:val="28"/>
          <w:szCs w:val="28"/>
        </w:rPr>
        <w:t xml:space="preserve"> 18</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Преступлений экономической направленности </w:t>
      </w:r>
      <w:r>
        <w:rPr>
          <w:b/>
          <w:sz w:val="28"/>
          <w:szCs w:val="28"/>
        </w:rPr>
        <w:t>6</w:t>
      </w:r>
      <w:r>
        <w:rPr>
          <w:sz w:val="28"/>
          <w:szCs w:val="28"/>
        </w:rPr>
        <w:t xml:space="preserve"> единиц (АППГ </w:t>
      </w:r>
      <w:r>
        <w:rPr>
          <w:b/>
          <w:sz w:val="28"/>
          <w:szCs w:val="28"/>
        </w:rPr>
        <w:t>3</w:t>
      </w:r>
      <w:r>
        <w:rPr>
          <w:sz w:val="28"/>
          <w:szCs w:val="28"/>
        </w:rPr>
        <w:t>)</w:t>
      </w:r>
    </w:p>
    <w:p w:rsidR="00C00E45" w:rsidRDefault="00C00E45" w:rsidP="00C00E45">
      <w:pPr>
        <w:mirrorIndents/>
        <w:jc w:val="both"/>
        <w:rPr>
          <w:sz w:val="28"/>
          <w:szCs w:val="28"/>
        </w:rPr>
      </w:pPr>
      <w:r>
        <w:rPr>
          <w:sz w:val="28"/>
          <w:szCs w:val="28"/>
        </w:rPr>
        <w:t xml:space="preserve">        Отмечается снижение числа тяжких и особо тяжких преступлений:</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разбоев </w:t>
      </w:r>
      <w:r>
        <w:rPr>
          <w:b/>
          <w:sz w:val="28"/>
          <w:szCs w:val="28"/>
        </w:rPr>
        <w:t>3</w:t>
      </w:r>
      <w:r>
        <w:rPr>
          <w:sz w:val="28"/>
          <w:szCs w:val="28"/>
        </w:rPr>
        <w:t xml:space="preserve"> единиц (АППГ</w:t>
      </w:r>
      <w:r>
        <w:rPr>
          <w:b/>
          <w:sz w:val="28"/>
          <w:szCs w:val="28"/>
        </w:rPr>
        <w:t xml:space="preserve"> 4</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грабежей </w:t>
      </w:r>
      <w:r>
        <w:rPr>
          <w:b/>
          <w:sz w:val="28"/>
          <w:szCs w:val="28"/>
        </w:rPr>
        <w:t>8</w:t>
      </w:r>
      <w:r>
        <w:rPr>
          <w:sz w:val="28"/>
          <w:szCs w:val="28"/>
        </w:rPr>
        <w:t xml:space="preserve"> единиц (АППГ</w:t>
      </w:r>
      <w:r>
        <w:rPr>
          <w:b/>
          <w:sz w:val="28"/>
          <w:szCs w:val="28"/>
        </w:rPr>
        <w:t xml:space="preserve"> 10</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изнасилований на </w:t>
      </w:r>
      <w:r>
        <w:rPr>
          <w:b/>
          <w:sz w:val="28"/>
          <w:szCs w:val="28"/>
        </w:rPr>
        <w:t xml:space="preserve">100 </w:t>
      </w:r>
      <w:r>
        <w:rPr>
          <w:sz w:val="28"/>
          <w:szCs w:val="28"/>
        </w:rPr>
        <w:t>процента</w:t>
      </w:r>
      <w:r>
        <w:rPr>
          <w:b/>
          <w:sz w:val="28"/>
          <w:szCs w:val="28"/>
        </w:rPr>
        <w:t xml:space="preserve"> </w:t>
      </w:r>
      <w:r>
        <w:rPr>
          <w:sz w:val="28"/>
          <w:szCs w:val="28"/>
        </w:rPr>
        <w:t xml:space="preserve">факт </w:t>
      </w:r>
      <w:r>
        <w:rPr>
          <w:b/>
          <w:sz w:val="28"/>
          <w:szCs w:val="28"/>
        </w:rPr>
        <w:t>ноль</w:t>
      </w:r>
      <w:r>
        <w:rPr>
          <w:sz w:val="28"/>
          <w:szCs w:val="28"/>
        </w:rPr>
        <w:t xml:space="preserve"> единиц (АППГ</w:t>
      </w:r>
      <w:r>
        <w:rPr>
          <w:b/>
          <w:sz w:val="28"/>
          <w:szCs w:val="28"/>
        </w:rPr>
        <w:t xml:space="preserve"> 3</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умышленных причинений тяжкого вреда здоровью</w:t>
      </w:r>
      <w:r>
        <w:rPr>
          <w:b/>
          <w:sz w:val="28"/>
          <w:szCs w:val="28"/>
        </w:rPr>
        <w:t xml:space="preserve"> 17</w:t>
      </w:r>
      <w:r>
        <w:rPr>
          <w:sz w:val="28"/>
          <w:szCs w:val="28"/>
        </w:rPr>
        <w:t xml:space="preserve"> единиц (АППГ</w:t>
      </w:r>
      <w:r>
        <w:rPr>
          <w:b/>
          <w:sz w:val="28"/>
          <w:szCs w:val="28"/>
        </w:rPr>
        <w:t xml:space="preserve"> 30</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ДТП со смертельным исходом на </w:t>
      </w:r>
      <w:r>
        <w:rPr>
          <w:b/>
          <w:sz w:val="28"/>
          <w:szCs w:val="28"/>
        </w:rPr>
        <w:t xml:space="preserve">100 </w:t>
      </w:r>
      <w:r>
        <w:rPr>
          <w:sz w:val="28"/>
          <w:szCs w:val="28"/>
        </w:rPr>
        <w:t>процента</w:t>
      </w:r>
      <w:r>
        <w:rPr>
          <w:b/>
          <w:sz w:val="28"/>
          <w:szCs w:val="28"/>
        </w:rPr>
        <w:t xml:space="preserve"> </w:t>
      </w:r>
      <w:r>
        <w:rPr>
          <w:sz w:val="28"/>
          <w:szCs w:val="28"/>
        </w:rPr>
        <w:t>факт</w:t>
      </w:r>
      <w:r>
        <w:rPr>
          <w:b/>
          <w:sz w:val="28"/>
          <w:szCs w:val="28"/>
        </w:rPr>
        <w:t xml:space="preserve"> ноль</w:t>
      </w:r>
      <w:r>
        <w:rPr>
          <w:sz w:val="28"/>
          <w:szCs w:val="28"/>
        </w:rPr>
        <w:t xml:space="preserve"> единиц (АППГ</w:t>
      </w:r>
      <w:r>
        <w:rPr>
          <w:b/>
          <w:sz w:val="28"/>
          <w:szCs w:val="28"/>
        </w:rPr>
        <w:t xml:space="preserve"> 1</w:t>
      </w:r>
      <w:r>
        <w:rPr>
          <w:sz w:val="28"/>
          <w:szCs w:val="28"/>
        </w:rPr>
        <w:t>)</w:t>
      </w:r>
    </w:p>
    <w:p w:rsidR="00C00E45" w:rsidRDefault="00C00E45" w:rsidP="00C00E45">
      <w:pPr>
        <w:mirrorIndents/>
        <w:jc w:val="both"/>
        <w:rPr>
          <w:sz w:val="28"/>
          <w:szCs w:val="28"/>
        </w:rPr>
      </w:pPr>
      <w:r>
        <w:rPr>
          <w:sz w:val="28"/>
          <w:szCs w:val="28"/>
        </w:rPr>
        <w:t xml:space="preserve">       Совершенно преступлений: </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w:t>
      </w:r>
      <w:r>
        <w:rPr>
          <w:b/>
          <w:sz w:val="28"/>
          <w:szCs w:val="28"/>
        </w:rPr>
        <w:t xml:space="preserve">лицами в состоянии алкогольного, наркотического </w:t>
      </w:r>
      <w:r>
        <w:rPr>
          <w:sz w:val="28"/>
          <w:szCs w:val="28"/>
        </w:rPr>
        <w:t xml:space="preserve">опьянения </w:t>
      </w:r>
      <w:r>
        <w:rPr>
          <w:b/>
          <w:sz w:val="28"/>
          <w:szCs w:val="28"/>
        </w:rPr>
        <w:t>101</w:t>
      </w:r>
      <w:r>
        <w:rPr>
          <w:sz w:val="28"/>
          <w:szCs w:val="28"/>
        </w:rPr>
        <w:t xml:space="preserve"> или </w:t>
      </w:r>
      <w:r>
        <w:rPr>
          <w:b/>
          <w:sz w:val="28"/>
          <w:szCs w:val="28"/>
        </w:rPr>
        <w:t>28</w:t>
      </w:r>
      <w:r>
        <w:rPr>
          <w:sz w:val="28"/>
          <w:szCs w:val="28"/>
        </w:rPr>
        <w:t xml:space="preserve"> процентов от общего количества зарегистрированных преступлений (АППГ</w:t>
      </w:r>
      <w:r>
        <w:rPr>
          <w:b/>
          <w:sz w:val="28"/>
          <w:szCs w:val="28"/>
        </w:rPr>
        <w:t xml:space="preserve"> 63</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w:t>
      </w:r>
      <w:r>
        <w:rPr>
          <w:b/>
          <w:sz w:val="28"/>
          <w:szCs w:val="28"/>
        </w:rPr>
        <w:t>не работающими</w:t>
      </w:r>
      <w:r>
        <w:rPr>
          <w:sz w:val="28"/>
          <w:szCs w:val="28"/>
        </w:rPr>
        <w:t xml:space="preserve"> гражданами  </w:t>
      </w:r>
      <w:r>
        <w:rPr>
          <w:b/>
          <w:sz w:val="28"/>
          <w:szCs w:val="28"/>
        </w:rPr>
        <w:t>121</w:t>
      </w:r>
      <w:r>
        <w:rPr>
          <w:sz w:val="28"/>
          <w:szCs w:val="28"/>
        </w:rPr>
        <w:t xml:space="preserve"> или </w:t>
      </w:r>
      <w:r>
        <w:rPr>
          <w:b/>
          <w:sz w:val="28"/>
          <w:szCs w:val="28"/>
        </w:rPr>
        <w:t>33</w:t>
      </w:r>
      <w:r>
        <w:rPr>
          <w:sz w:val="28"/>
          <w:szCs w:val="28"/>
        </w:rPr>
        <w:t xml:space="preserve"> процентов от общего количества зарегистрированных преступлений (АППГ</w:t>
      </w:r>
      <w:r>
        <w:rPr>
          <w:b/>
          <w:sz w:val="28"/>
          <w:szCs w:val="28"/>
        </w:rPr>
        <w:t xml:space="preserve"> 127</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несовершеннолетними  </w:t>
      </w:r>
      <w:r>
        <w:rPr>
          <w:b/>
          <w:sz w:val="28"/>
          <w:szCs w:val="28"/>
        </w:rPr>
        <w:t>21</w:t>
      </w:r>
      <w:r>
        <w:rPr>
          <w:sz w:val="28"/>
          <w:szCs w:val="28"/>
        </w:rPr>
        <w:t xml:space="preserve"> (АППГ</w:t>
      </w:r>
      <w:r>
        <w:rPr>
          <w:b/>
          <w:sz w:val="28"/>
          <w:szCs w:val="28"/>
        </w:rPr>
        <w:t xml:space="preserve"> 4</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лицами, ранее совершавшими преступления </w:t>
      </w:r>
      <w:r>
        <w:rPr>
          <w:b/>
          <w:sz w:val="28"/>
          <w:szCs w:val="28"/>
        </w:rPr>
        <w:t xml:space="preserve">111 </w:t>
      </w:r>
      <w:r>
        <w:rPr>
          <w:sz w:val="28"/>
          <w:szCs w:val="28"/>
        </w:rPr>
        <w:t xml:space="preserve">или </w:t>
      </w:r>
      <w:r>
        <w:rPr>
          <w:b/>
          <w:sz w:val="28"/>
          <w:szCs w:val="28"/>
        </w:rPr>
        <w:t>31</w:t>
      </w:r>
      <w:r>
        <w:rPr>
          <w:sz w:val="28"/>
          <w:szCs w:val="28"/>
        </w:rPr>
        <w:t xml:space="preserve"> процентов от общего количества зарегистрированных преступлений (АППГ</w:t>
      </w:r>
      <w:r>
        <w:rPr>
          <w:b/>
          <w:sz w:val="28"/>
          <w:szCs w:val="28"/>
        </w:rPr>
        <w:t xml:space="preserve"> 79</w:t>
      </w:r>
      <w:r>
        <w:rPr>
          <w:sz w:val="28"/>
          <w:szCs w:val="28"/>
        </w:rPr>
        <w:t>)</w:t>
      </w:r>
    </w:p>
    <w:p w:rsidR="00C00E45" w:rsidRDefault="00C00E45" w:rsidP="00C00E45">
      <w:pPr>
        <w:mirrorIndents/>
        <w:jc w:val="both"/>
        <w:rPr>
          <w:sz w:val="28"/>
          <w:szCs w:val="28"/>
        </w:rPr>
      </w:pPr>
      <w:r>
        <w:rPr>
          <w:sz w:val="28"/>
          <w:szCs w:val="28"/>
        </w:rPr>
        <w:t xml:space="preserve">       Изъято </w:t>
      </w:r>
      <w:r>
        <w:rPr>
          <w:b/>
          <w:sz w:val="28"/>
          <w:szCs w:val="28"/>
        </w:rPr>
        <w:t xml:space="preserve">9078 </w:t>
      </w:r>
      <w:r>
        <w:rPr>
          <w:sz w:val="28"/>
          <w:szCs w:val="28"/>
        </w:rPr>
        <w:t xml:space="preserve">литров алкогольной продукции (АППГ </w:t>
      </w:r>
      <w:r>
        <w:rPr>
          <w:b/>
          <w:sz w:val="28"/>
          <w:szCs w:val="28"/>
        </w:rPr>
        <w:t>7718</w:t>
      </w:r>
      <w:r>
        <w:rPr>
          <w:sz w:val="28"/>
          <w:szCs w:val="28"/>
        </w:rPr>
        <w:t>).</w:t>
      </w:r>
    </w:p>
    <w:p w:rsidR="00C00E45" w:rsidRDefault="00C00E45" w:rsidP="00C00E45">
      <w:pPr>
        <w:mirrorIndents/>
        <w:jc w:val="both"/>
        <w:rPr>
          <w:sz w:val="28"/>
          <w:szCs w:val="28"/>
        </w:rPr>
      </w:pPr>
      <w:r>
        <w:rPr>
          <w:sz w:val="28"/>
          <w:szCs w:val="28"/>
        </w:rPr>
        <w:lastRenderedPageBreak/>
        <w:t xml:space="preserve">        Проведено </w:t>
      </w:r>
      <w:r>
        <w:rPr>
          <w:b/>
          <w:sz w:val="28"/>
          <w:szCs w:val="28"/>
        </w:rPr>
        <w:t xml:space="preserve">15 </w:t>
      </w:r>
      <w:r>
        <w:rPr>
          <w:sz w:val="28"/>
          <w:szCs w:val="28"/>
        </w:rPr>
        <w:t xml:space="preserve">заседаний комиссии по профилактике правонарушений из них </w:t>
      </w:r>
      <w:r>
        <w:rPr>
          <w:b/>
          <w:sz w:val="28"/>
          <w:szCs w:val="28"/>
        </w:rPr>
        <w:t xml:space="preserve">10 </w:t>
      </w:r>
      <w:r>
        <w:rPr>
          <w:sz w:val="28"/>
          <w:szCs w:val="28"/>
        </w:rPr>
        <w:t xml:space="preserve">внеплановых, </w:t>
      </w:r>
      <w:r>
        <w:rPr>
          <w:b/>
          <w:sz w:val="28"/>
          <w:szCs w:val="28"/>
        </w:rPr>
        <w:t xml:space="preserve">5 </w:t>
      </w:r>
      <w:r>
        <w:rPr>
          <w:sz w:val="28"/>
          <w:szCs w:val="28"/>
        </w:rPr>
        <w:t xml:space="preserve">плановых. </w:t>
      </w:r>
    </w:p>
    <w:p w:rsidR="00C00E45" w:rsidRDefault="00C00E45" w:rsidP="00C00E45">
      <w:pPr>
        <w:mirrorIndents/>
        <w:jc w:val="both"/>
        <w:rPr>
          <w:sz w:val="28"/>
          <w:szCs w:val="28"/>
        </w:rPr>
      </w:pPr>
      <w:r>
        <w:rPr>
          <w:sz w:val="28"/>
          <w:szCs w:val="28"/>
        </w:rPr>
        <w:t xml:space="preserve">       </w:t>
      </w:r>
      <w:proofErr w:type="gramStart"/>
      <w:r>
        <w:rPr>
          <w:sz w:val="28"/>
          <w:szCs w:val="28"/>
        </w:rPr>
        <w:t xml:space="preserve">Проведены всего </w:t>
      </w:r>
      <w:r>
        <w:rPr>
          <w:b/>
          <w:sz w:val="28"/>
          <w:szCs w:val="28"/>
        </w:rPr>
        <w:t xml:space="preserve">52 </w:t>
      </w:r>
      <w:r>
        <w:rPr>
          <w:sz w:val="28"/>
          <w:szCs w:val="28"/>
        </w:rPr>
        <w:t>различных мероприятий по профилактике правонарушений из них:</w:t>
      </w:r>
      <w:proofErr w:type="gramEnd"/>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рейды на торговых «точек-адресов» по пресечению незаконного оборота алкогольной спиртосодержащей продукции </w:t>
      </w:r>
      <w:r>
        <w:rPr>
          <w:b/>
          <w:sz w:val="28"/>
          <w:szCs w:val="28"/>
        </w:rPr>
        <w:t>47</w:t>
      </w:r>
      <w:r>
        <w:rPr>
          <w:sz w:val="28"/>
          <w:szCs w:val="28"/>
        </w:rPr>
        <w:t xml:space="preserve"> (АППГ</w:t>
      </w:r>
      <w:r>
        <w:rPr>
          <w:b/>
          <w:sz w:val="28"/>
          <w:szCs w:val="28"/>
        </w:rPr>
        <w:t xml:space="preserve"> 31</w:t>
      </w:r>
      <w:r>
        <w:rPr>
          <w:sz w:val="28"/>
          <w:szCs w:val="28"/>
        </w:rPr>
        <w:t>)</w:t>
      </w:r>
    </w:p>
    <w:p w:rsidR="00C00E45" w:rsidRDefault="00C00E45" w:rsidP="00C00E45">
      <w:pPr>
        <w:pStyle w:val="a6"/>
        <w:numPr>
          <w:ilvl w:val="0"/>
          <w:numId w:val="25"/>
        </w:numPr>
        <w:spacing w:before="0" w:beforeAutospacing="0" w:after="0" w:afterAutospacing="0"/>
        <w:ind w:left="0" w:firstLine="567"/>
        <w:contextualSpacing/>
        <w:mirrorIndents/>
        <w:jc w:val="both"/>
        <w:rPr>
          <w:sz w:val="28"/>
          <w:szCs w:val="28"/>
        </w:rPr>
      </w:pPr>
      <w:r>
        <w:rPr>
          <w:sz w:val="28"/>
          <w:szCs w:val="28"/>
        </w:rPr>
        <w:t xml:space="preserve"> акций на популяризацию здорового образа жизни </w:t>
      </w:r>
      <w:r>
        <w:rPr>
          <w:b/>
          <w:sz w:val="28"/>
          <w:szCs w:val="28"/>
        </w:rPr>
        <w:t xml:space="preserve">3 </w:t>
      </w:r>
      <w:r>
        <w:rPr>
          <w:sz w:val="28"/>
          <w:szCs w:val="28"/>
        </w:rPr>
        <w:t>(Скажи наркотика</w:t>
      </w:r>
      <w:proofErr w:type="gramStart"/>
      <w:r>
        <w:rPr>
          <w:sz w:val="28"/>
          <w:szCs w:val="28"/>
        </w:rPr>
        <w:t>м-</w:t>
      </w:r>
      <w:proofErr w:type="gramEnd"/>
      <w:r>
        <w:rPr>
          <w:sz w:val="28"/>
          <w:szCs w:val="28"/>
        </w:rPr>
        <w:t xml:space="preserve"> НЕТ», «Единожды упав - сумей достойно встать», «Ты достоин уважения».</w:t>
      </w:r>
    </w:p>
    <w:p w:rsidR="00C00E45" w:rsidRDefault="00C00E45" w:rsidP="00C00E45">
      <w:pPr>
        <w:pStyle w:val="a6"/>
        <w:ind w:left="567"/>
        <w:mirrorIndents/>
        <w:jc w:val="both"/>
        <w:rPr>
          <w:sz w:val="28"/>
          <w:szCs w:val="28"/>
        </w:rPr>
      </w:pPr>
      <w:r>
        <w:rPr>
          <w:sz w:val="28"/>
          <w:szCs w:val="28"/>
        </w:rPr>
        <w:t xml:space="preserve">На учете состоит </w:t>
      </w:r>
      <w:r>
        <w:rPr>
          <w:b/>
          <w:sz w:val="28"/>
          <w:szCs w:val="28"/>
        </w:rPr>
        <w:t>78</w:t>
      </w:r>
      <w:r>
        <w:rPr>
          <w:sz w:val="28"/>
          <w:szCs w:val="28"/>
        </w:rPr>
        <w:t xml:space="preserve"> осужденных без изоляции от общества из них:</w:t>
      </w:r>
    </w:p>
    <w:p w:rsidR="00C00E45" w:rsidRDefault="00C00E45" w:rsidP="00C00E45">
      <w:pPr>
        <w:pStyle w:val="a6"/>
        <w:numPr>
          <w:ilvl w:val="0"/>
          <w:numId w:val="25"/>
        </w:numPr>
        <w:spacing w:before="0" w:beforeAutospacing="0" w:after="0" w:afterAutospacing="0"/>
        <w:ind w:left="0" w:firstLine="567"/>
        <w:contextualSpacing/>
        <w:mirrorIndents/>
        <w:jc w:val="both"/>
        <w:rPr>
          <w:b/>
          <w:sz w:val="28"/>
          <w:szCs w:val="28"/>
        </w:rPr>
      </w:pPr>
      <w:r>
        <w:rPr>
          <w:sz w:val="28"/>
          <w:szCs w:val="28"/>
        </w:rPr>
        <w:t xml:space="preserve"> мужчин </w:t>
      </w:r>
      <w:r>
        <w:rPr>
          <w:b/>
          <w:sz w:val="28"/>
          <w:szCs w:val="28"/>
        </w:rPr>
        <w:t>67</w:t>
      </w:r>
    </w:p>
    <w:p w:rsidR="00C00E45" w:rsidRDefault="00C00E45" w:rsidP="00C00E45">
      <w:pPr>
        <w:pStyle w:val="a6"/>
        <w:numPr>
          <w:ilvl w:val="0"/>
          <w:numId w:val="25"/>
        </w:numPr>
        <w:spacing w:before="0" w:beforeAutospacing="0" w:after="0" w:afterAutospacing="0"/>
        <w:ind w:left="0" w:firstLine="567"/>
        <w:contextualSpacing/>
        <w:mirrorIndents/>
        <w:jc w:val="both"/>
        <w:rPr>
          <w:b/>
          <w:sz w:val="28"/>
          <w:szCs w:val="28"/>
        </w:rPr>
      </w:pPr>
      <w:r>
        <w:rPr>
          <w:sz w:val="28"/>
          <w:szCs w:val="28"/>
        </w:rPr>
        <w:t xml:space="preserve"> женщин </w:t>
      </w:r>
      <w:r>
        <w:rPr>
          <w:b/>
          <w:sz w:val="28"/>
          <w:szCs w:val="28"/>
        </w:rPr>
        <w:t>8</w:t>
      </w:r>
    </w:p>
    <w:p w:rsidR="00C00E45" w:rsidRDefault="00C00E45" w:rsidP="00C00E45">
      <w:pPr>
        <w:pStyle w:val="a6"/>
        <w:numPr>
          <w:ilvl w:val="0"/>
          <w:numId w:val="25"/>
        </w:numPr>
        <w:spacing w:before="0" w:beforeAutospacing="0" w:after="0" w:afterAutospacing="0"/>
        <w:ind w:left="0" w:firstLine="567"/>
        <w:contextualSpacing/>
        <w:mirrorIndents/>
        <w:jc w:val="both"/>
        <w:rPr>
          <w:b/>
          <w:sz w:val="28"/>
          <w:szCs w:val="28"/>
        </w:rPr>
      </w:pPr>
      <w:r>
        <w:rPr>
          <w:b/>
          <w:sz w:val="28"/>
          <w:szCs w:val="28"/>
        </w:rPr>
        <w:t xml:space="preserve"> </w:t>
      </w:r>
      <w:r>
        <w:rPr>
          <w:sz w:val="28"/>
          <w:szCs w:val="28"/>
        </w:rPr>
        <w:t>несовершеннолетних</w:t>
      </w:r>
      <w:r>
        <w:rPr>
          <w:b/>
          <w:sz w:val="28"/>
          <w:szCs w:val="28"/>
        </w:rPr>
        <w:t xml:space="preserve"> 3</w:t>
      </w:r>
    </w:p>
    <w:p w:rsidR="00C00E45" w:rsidRDefault="00C00E45" w:rsidP="00C00E45">
      <w:pPr>
        <w:mirrorIndents/>
        <w:jc w:val="both"/>
        <w:rPr>
          <w:sz w:val="28"/>
          <w:szCs w:val="28"/>
        </w:rPr>
      </w:pPr>
      <w:r>
        <w:rPr>
          <w:sz w:val="28"/>
          <w:szCs w:val="28"/>
        </w:rPr>
        <w:t xml:space="preserve">       Численность лиц освободивших из мест лишения свободы </w:t>
      </w:r>
      <w:r>
        <w:rPr>
          <w:b/>
          <w:sz w:val="28"/>
          <w:szCs w:val="28"/>
        </w:rPr>
        <w:t>194</w:t>
      </w:r>
      <w:r>
        <w:rPr>
          <w:sz w:val="28"/>
          <w:szCs w:val="28"/>
        </w:rPr>
        <w:t xml:space="preserve"> человек.</w:t>
      </w:r>
    </w:p>
    <w:p w:rsidR="00C00E45" w:rsidRDefault="00C00E45" w:rsidP="00C00E45">
      <w:pPr>
        <w:mirrorIndents/>
        <w:jc w:val="both"/>
        <w:rPr>
          <w:sz w:val="28"/>
          <w:szCs w:val="28"/>
        </w:rPr>
      </w:pPr>
      <w:r>
        <w:rPr>
          <w:sz w:val="28"/>
          <w:szCs w:val="28"/>
        </w:rPr>
        <w:t xml:space="preserve">       Действует </w:t>
      </w:r>
      <w:r>
        <w:rPr>
          <w:b/>
          <w:sz w:val="28"/>
          <w:szCs w:val="28"/>
        </w:rPr>
        <w:t xml:space="preserve">9 </w:t>
      </w:r>
      <w:r>
        <w:rPr>
          <w:sz w:val="28"/>
          <w:szCs w:val="28"/>
        </w:rPr>
        <w:t xml:space="preserve">общественных объединений правоохранительной направленности с общей численности добровольцев </w:t>
      </w:r>
      <w:r>
        <w:rPr>
          <w:b/>
          <w:sz w:val="28"/>
          <w:szCs w:val="28"/>
        </w:rPr>
        <w:t>136</w:t>
      </w:r>
      <w:r>
        <w:rPr>
          <w:sz w:val="28"/>
          <w:szCs w:val="28"/>
        </w:rPr>
        <w:t xml:space="preserve"> человек.</w:t>
      </w:r>
    </w:p>
    <w:p w:rsidR="00C00E45" w:rsidRDefault="00C00E45" w:rsidP="00385874">
      <w:pPr>
        <w:ind w:right="-426"/>
        <w:contextualSpacing/>
        <w:jc w:val="both"/>
        <w:rPr>
          <w:b/>
          <w:sz w:val="28"/>
          <w:szCs w:val="28"/>
        </w:rPr>
      </w:pPr>
    </w:p>
    <w:p w:rsidR="00385874" w:rsidRPr="00E8536B" w:rsidRDefault="00385874" w:rsidP="00C00E45">
      <w:pPr>
        <w:ind w:right="-426"/>
        <w:contextualSpacing/>
        <w:jc w:val="center"/>
        <w:rPr>
          <w:b/>
          <w:sz w:val="28"/>
          <w:szCs w:val="28"/>
        </w:rPr>
      </w:pPr>
      <w:r w:rsidRPr="00E8536B">
        <w:rPr>
          <w:b/>
          <w:sz w:val="28"/>
          <w:szCs w:val="28"/>
        </w:rPr>
        <w:t>О РЕАЛИЗАЦИИ ГУБЕРНАТОРСКИХ ПРОЕКТОВ:</w:t>
      </w:r>
    </w:p>
    <w:p w:rsidR="00385874" w:rsidRPr="00E8536B" w:rsidRDefault="00385874" w:rsidP="00385874">
      <w:pPr>
        <w:ind w:right="55"/>
        <w:contextualSpacing/>
        <w:jc w:val="both"/>
        <w:rPr>
          <w:b/>
          <w:sz w:val="28"/>
          <w:szCs w:val="28"/>
        </w:rPr>
      </w:pPr>
    </w:p>
    <w:p w:rsidR="00385874" w:rsidRPr="00E8536B" w:rsidRDefault="00385874" w:rsidP="00385874">
      <w:pPr>
        <w:ind w:right="55"/>
        <w:contextualSpacing/>
        <w:jc w:val="both"/>
        <w:rPr>
          <w:b/>
          <w:color w:val="000000" w:themeColor="text1"/>
          <w:sz w:val="28"/>
          <w:szCs w:val="28"/>
        </w:rPr>
      </w:pPr>
      <w:r>
        <w:rPr>
          <w:b/>
          <w:sz w:val="28"/>
          <w:szCs w:val="28"/>
        </w:rPr>
        <w:t xml:space="preserve">      </w:t>
      </w:r>
      <w:r w:rsidRPr="00E8536B">
        <w:rPr>
          <w:b/>
          <w:sz w:val="28"/>
          <w:szCs w:val="28"/>
        </w:rPr>
        <w:t xml:space="preserve"> </w:t>
      </w:r>
      <w:r w:rsidRPr="00E8536B">
        <w:rPr>
          <w:b/>
          <w:color w:val="000000" w:themeColor="text1"/>
          <w:sz w:val="28"/>
          <w:szCs w:val="28"/>
        </w:rPr>
        <w:t>«Одно село – один продукт»</w:t>
      </w:r>
    </w:p>
    <w:p w:rsidR="00385874" w:rsidRPr="00E8536B" w:rsidRDefault="00385874" w:rsidP="00385874">
      <w:pPr>
        <w:ind w:right="-426"/>
        <w:contextualSpacing/>
        <w:jc w:val="both"/>
        <w:rPr>
          <w:b/>
          <w:i/>
          <w:sz w:val="28"/>
          <w:szCs w:val="28"/>
        </w:rPr>
      </w:pPr>
    </w:p>
    <w:p w:rsidR="00385874" w:rsidRPr="00E8536B" w:rsidRDefault="00385874" w:rsidP="00385874">
      <w:pPr>
        <w:pStyle w:val="af7"/>
        <w:ind w:left="0"/>
        <w:jc w:val="both"/>
        <w:rPr>
          <w:rFonts w:eastAsia="Calibri"/>
          <w:color w:val="000000"/>
          <w:sz w:val="28"/>
          <w:szCs w:val="28"/>
        </w:rPr>
      </w:pPr>
      <w:r>
        <w:rPr>
          <w:rFonts w:eastAsia="Calibri"/>
          <w:color w:val="000000"/>
          <w:sz w:val="28"/>
          <w:szCs w:val="28"/>
        </w:rPr>
        <w:t xml:space="preserve">        </w:t>
      </w:r>
      <w:r w:rsidRPr="00E8536B">
        <w:rPr>
          <w:rFonts w:eastAsia="Calibri"/>
          <w:color w:val="000000"/>
          <w:sz w:val="28"/>
          <w:szCs w:val="28"/>
        </w:rPr>
        <w:t xml:space="preserve">Всего участников </w:t>
      </w:r>
      <w:r w:rsidRPr="00E8536B">
        <w:rPr>
          <w:rFonts w:eastAsia="Calibri"/>
          <w:b/>
          <w:color w:val="000000"/>
          <w:sz w:val="28"/>
          <w:szCs w:val="28"/>
        </w:rPr>
        <w:t>5</w:t>
      </w:r>
      <w:r w:rsidRPr="00E8536B">
        <w:rPr>
          <w:rFonts w:eastAsia="Calibri"/>
          <w:color w:val="000000"/>
          <w:sz w:val="28"/>
          <w:szCs w:val="28"/>
        </w:rPr>
        <w:t xml:space="preserve"> из них по направлению сельского хозяйства </w:t>
      </w:r>
      <w:r w:rsidRPr="00E8536B">
        <w:rPr>
          <w:rFonts w:eastAsia="Calibri"/>
          <w:b/>
          <w:color w:val="000000"/>
          <w:sz w:val="28"/>
          <w:szCs w:val="28"/>
        </w:rPr>
        <w:t xml:space="preserve">4 </w:t>
      </w:r>
      <w:r w:rsidRPr="00E8536B">
        <w:rPr>
          <w:rFonts w:eastAsia="Calibri"/>
          <w:color w:val="000000"/>
          <w:sz w:val="28"/>
          <w:szCs w:val="28"/>
        </w:rPr>
        <w:t xml:space="preserve">проектов, </w:t>
      </w:r>
      <w:r w:rsidRPr="00E8536B">
        <w:rPr>
          <w:rFonts w:eastAsia="Calibri"/>
          <w:b/>
          <w:color w:val="000000"/>
          <w:sz w:val="28"/>
          <w:szCs w:val="28"/>
        </w:rPr>
        <w:t xml:space="preserve">1 </w:t>
      </w:r>
      <w:r w:rsidRPr="00E8536B">
        <w:rPr>
          <w:rFonts w:eastAsia="Calibri"/>
          <w:color w:val="000000"/>
          <w:sz w:val="28"/>
          <w:szCs w:val="28"/>
        </w:rPr>
        <w:t xml:space="preserve">проект производит мебель по заказу. </w:t>
      </w:r>
    </w:p>
    <w:p w:rsidR="00385874" w:rsidRPr="00E8536B" w:rsidRDefault="00385874" w:rsidP="00385874">
      <w:pPr>
        <w:pStyle w:val="af7"/>
        <w:ind w:left="0"/>
        <w:jc w:val="both"/>
        <w:rPr>
          <w:rFonts w:eastAsia="Calibri"/>
          <w:color w:val="000000"/>
          <w:sz w:val="28"/>
          <w:szCs w:val="28"/>
        </w:rPr>
      </w:pPr>
      <w:r>
        <w:rPr>
          <w:rFonts w:eastAsia="Calibri"/>
          <w:color w:val="000000"/>
          <w:sz w:val="28"/>
          <w:szCs w:val="28"/>
        </w:rPr>
        <w:t xml:space="preserve">       </w:t>
      </w:r>
      <w:r w:rsidRPr="00E8536B">
        <w:rPr>
          <w:rFonts w:eastAsia="Calibri"/>
          <w:color w:val="000000"/>
          <w:sz w:val="28"/>
          <w:szCs w:val="28"/>
        </w:rPr>
        <w:t xml:space="preserve">Объем реализованной продукции (услуг) составил всего </w:t>
      </w:r>
      <w:r w:rsidRPr="00E8536B">
        <w:rPr>
          <w:rFonts w:eastAsia="Calibri"/>
          <w:b/>
          <w:color w:val="000000"/>
          <w:sz w:val="28"/>
          <w:szCs w:val="28"/>
        </w:rPr>
        <w:t xml:space="preserve">989 </w:t>
      </w:r>
      <w:proofErr w:type="spellStart"/>
      <w:r w:rsidRPr="00E8536B">
        <w:rPr>
          <w:rFonts w:eastAsia="Calibri"/>
          <w:color w:val="000000"/>
          <w:sz w:val="28"/>
          <w:szCs w:val="28"/>
        </w:rPr>
        <w:t>тыс</w:t>
      </w:r>
      <w:proofErr w:type="gramStart"/>
      <w:r w:rsidRPr="00E8536B">
        <w:rPr>
          <w:rFonts w:eastAsia="Calibri"/>
          <w:color w:val="000000"/>
          <w:sz w:val="28"/>
          <w:szCs w:val="28"/>
        </w:rPr>
        <w:t>.р</w:t>
      </w:r>
      <w:proofErr w:type="gramEnd"/>
      <w:r w:rsidRPr="00E8536B">
        <w:rPr>
          <w:rFonts w:eastAsia="Calibri"/>
          <w:color w:val="000000"/>
          <w:sz w:val="28"/>
          <w:szCs w:val="28"/>
        </w:rPr>
        <w:t>ублей</w:t>
      </w:r>
      <w:proofErr w:type="spellEnd"/>
      <w:r w:rsidRPr="00E8536B">
        <w:rPr>
          <w:rFonts w:eastAsia="Calibri"/>
          <w:color w:val="000000"/>
          <w:sz w:val="28"/>
          <w:szCs w:val="28"/>
        </w:rPr>
        <w:t xml:space="preserve">. Уплачено налогов на сумму </w:t>
      </w:r>
      <w:r w:rsidRPr="00E8536B">
        <w:rPr>
          <w:rFonts w:eastAsia="Calibri"/>
          <w:b/>
          <w:color w:val="000000"/>
          <w:sz w:val="28"/>
          <w:szCs w:val="28"/>
        </w:rPr>
        <w:t xml:space="preserve">106 </w:t>
      </w:r>
      <w:proofErr w:type="spellStart"/>
      <w:r w:rsidRPr="00E8536B">
        <w:rPr>
          <w:rFonts w:eastAsia="Calibri"/>
          <w:color w:val="000000"/>
          <w:sz w:val="28"/>
          <w:szCs w:val="28"/>
        </w:rPr>
        <w:t>тыс</w:t>
      </w:r>
      <w:proofErr w:type="gramStart"/>
      <w:r w:rsidRPr="00E8536B">
        <w:rPr>
          <w:rFonts w:eastAsia="Calibri"/>
          <w:color w:val="000000"/>
          <w:sz w:val="28"/>
          <w:szCs w:val="28"/>
        </w:rPr>
        <w:t>.р</w:t>
      </w:r>
      <w:proofErr w:type="gramEnd"/>
      <w:r w:rsidRPr="00E8536B">
        <w:rPr>
          <w:rFonts w:eastAsia="Calibri"/>
          <w:color w:val="000000"/>
          <w:sz w:val="28"/>
          <w:szCs w:val="28"/>
        </w:rPr>
        <w:t>ублей</w:t>
      </w:r>
      <w:proofErr w:type="spellEnd"/>
      <w:r w:rsidRPr="00E8536B">
        <w:rPr>
          <w:rFonts w:eastAsia="Calibri"/>
          <w:color w:val="000000"/>
          <w:sz w:val="28"/>
          <w:szCs w:val="28"/>
        </w:rPr>
        <w:t xml:space="preserve">. Перечислено взносов внебюджетные фонды в сумме </w:t>
      </w:r>
      <w:r w:rsidRPr="00E8536B">
        <w:rPr>
          <w:rFonts w:eastAsia="Calibri"/>
          <w:b/>
          <w:color w:val="000000"/>
          <w:sz w:val="28"/>
          <w:szCs w:val="28"/>
        </w:rPr>
        <w:t>88</w:t>
      </w:r>
      <w:r w:rsidRPr="00E8536B">
        <w:rPr>
          <w:rFonts w:eastAsia="Calibri"/>
          <w:color w:val="000000"/>
          <w:sz w:val="28"/>
          <w:szCs w:val="28"/>
        </w:rPr>
        <w:t xml:space="preserve"> </w:t>
      </w:r>
      <w:proofErr w:type="spellStart"/>
      <w:r w:rsidRPr="00E8536B">
        <w:rPr>
          <w:rFonts w:eastAsia="Calibri"/>
          <w:color w:val="000000"/>
          <w:sz w:val="28"/>
          <w:szCs w:val="28"/>
        </w:rPr>
        <w:t>тыс</w:t>
      </w:r>
      <w:proofErr w:type="gramStart"/>
      <w:r w:rsidRPr="00E8536B">
        <w:rPr>
          <w:rFonts w:eastAsia="Calibri"/>
          <w:color w:val="000000"/>
          <w:sz w:val="28"/>
          <w:szCs w:val="28"/>
        </w:rPr>
        <w:t>.р</w:t>
      </w:r>
      <w:proofErr w:type="gramEnd"/>
      <w:r w:rsidRPr="00E8536B">
        <w:rPr>
          <w:rFonts w:eastAsia="Calibri"/>
          <w:color w:val="000000"/>
          <w:sz w:val="28"/>
          <w:szCs w:val="28"/>
        </w:rPr>
        <w:t>ублей</w:t>
      </w:r>
      <w:proofErr w:type="spellEnd"/>
      <w:r w:rsidRPr="00E8536B">
        <w:rPr>
          <w:rFonts w:eastAsia="Calibri"/>
          <w:color w:val="000000"/>
          <w:sz w:val="28"/>
          <w:szCs w:val="28"/>
        </w:rPr>
        <w:t xml:space="preserve">. </w:t>
      </w:r>
    </w:p>
    <w:p w:rsidR="00385874" w:rsidRPr="00E8536B" w:rsidRDefault="00385874" w:rsidP="00385874">
      <w:pPr>
        <w:pStyle w:val="af7"/>
        <w:ind w:left="0"/>
        <w:jc w:val="both"/>
        <w:rPr>
          <w:rFonts w:eastAsiaTheme="minorHAnsi"/>
          <w:sz w:val="28"/>
          <w:szCs w:val="28"/>
        </w:rPr>
      </w:pPr>
      <w:r>
        <w:rPr>
          <w:rFonts w:eastAsia="Calibri"/>
          <w:color w:val="000000"/>
          <w:sz w:val="28"/>
          <w:szCs w:val="28"/>
        </w:rPr>
        <w:t xml:space="preserve">        </w:t>
      </w:r>
      <w:r w:rsidRPr="00E8536B">
        <w:rPr>
          <w:rFonts w:eastAsia="Calibri"/>
          <w:color w:val="000000"/>
          <w:sz w:val="28"/>
          <w:szCs w:val="28"/>
        </w:rPr>
        <w:t xml:space="preserve">Создано </w:t>
      </w:r>
      <w:r w:rsidRPr="00E8536B">
        <w:rPr>
          <w:rFonts w:eastAsia="Calibri"/>
          <w:b/>
          <w:color w:val="000000"/>
          <w:sz w:val="28"/>
          <w:szCs w:val="28"/>
        </w:rPr>
        <w:t xml:space="preserve">19 </w:t>
      </w:r>
      <w:r w:rsidRPr="00E8536B">
        <w:rPr>
          <w:rFonts w:eastAsia="Calibri"/>
          <w:color w:val="000000"/>
          <w:sz w:val="28"/>
          <w:szCs w:val="28"/>
        </w:rPr>
        <w:t xml:space="preserve">рабочих мест из них: трудоустроены </w:t>
      </w:r>
      <w:proofErr w:type="gramStart"/>
      <w:r w:rsidRPr="00E8536B">
        <w:rPr>
          <w:rFonts w:eastAsia="Calibri"/>
          <w:color w:val="000000"/>
          <w:sz w:val="28"/>
          <w:szCs w:val="28"/>
        </w:rPr>
        <w:t>граждане</w:t>
      </w:r>
      <w:proofErr w:type="gramEnd"/>
      <w:r w:rsidRPr="00E8536B">
        <w:rPr>
          <w:rFonts w:eastAsia="Calibri"/>
          <w:color w:val="000000"/>
          <w:sz w:val="28"/>
          <w:szCs w:val="28"/>
        </w:rPr>
        <w:t xml:space="preserve"> освободившиеся из мест лишения свободы </w:t>
      </w:r>
      <w:r w:rsidRPr="00E8536B">
        <w:rPr>
          <w:rFonts w:eastAsia="Calibri"/>
          <w:b/>
          <w:color w:val="000000"/>
          <w:sz w:val="28"/>
          <w:szCs w:val="28"/>
        </w:rPr>
        <w:t xml:space="preserve">2 </w:t>
      </w:r>
      <w:r w:rsidRPr="00E8536B">
        <w:rPr>
          <w:rFonts w:eastAsia="Calibri"/>
          <w:color w:val="000000"/>
          <w:sz w:val="28"/>
          <w:szCs w:val="28"/>
        </w:rPr>
        <w:t xml:space="preserve">человек. Средняя зарплата составляет </w:t>
      </w:r>
      <w:r w:rsidRPr="00E8536B">
        <w:rPr>
          <w:rFonts w:eastAsia="Calibri"/>
          <w:b/>
          <w:color w:val="000000"/>
          <w:sz w:val="28"/>
          <w:szCs w:val="28"/>
        </w:rPr>
        <w:t xml:space="preserve">12 </w:t>
      </w:r>
      <w:proofErr w:type="spellStart"/>
      <w:r w:rsidRPr="00E8536B">
        <w:rPr>
          <w:rFonts w:eastAsia="Calibri"/>
          <w:color w:val="000000"/>
          <w:sz w:val="28"/>
          <w:szCs w:val="28"/>
        </w:rPr>
        <w:t>тыс</w:t>
      </w:r>
      <w:proofErr w:type="gramStart"/>
      <w:r w:rsidRPr="00E8536B">
        <w:rPr>
          <w:rFonts w:eastAsia="Calibri"/>
          <w:color w:val="000000"/>
          <w:sz w:val="28"/>
          <w:szCs w:val="28"/>
        </w:rPr>
        <w:t>.р</w:t>
      </w:r>
      <w:proofErr w:type="gramEnd"/>
      <w:r w:rsidRPr="00E8536B">
        <w:rPr>
          <w:rFonts w:eastAsia="Calibri"/>
          <w:color w:val="000000"/>
          <w:sz w:val="28"/>
          <w:szCs w:val="28"/>
        </w:rPr>
        <w:t>ублей</w:t>
      </w:r>
      <w:proofErr w:type="spellEnd"/>
      <w:r w:rsidRPr="00E8536B">
        <w:rPr>
          <w:rFonts w:eastAsia="Calibri"/>
          <w:color w:val="000000"/>
          <w:sz w:val="28"/>
          <w:szCs w:val="28"/>
        </w:rPr>
        <w:t>.</w:t>
      </w:r>
    </w:p>
    <w:p w:rsidR="00385874" w:rsidRPr="00E8536B" w:rsidRDefault="00385874" w:rsidP="00385874">
      <w:pPr>
        <w:pStyle w:val="a6"/>
        <w:spacing w:before="0" w:beforeAutospacing="0" w:after="0" w:afterAutospacing="0"/>
        <w:ind w:firstLine="567"/>
        <w:contextualSpacing/>
        <w:jc w:val="both"/>
        <w:rPr>
          <w:sz w:val="28"/>
          <w:szCs w:val="28"/>
        </w:rPr>
      </w:pPr>
    </w:p>
    <w:p w:rsidR="00385874" w:rsidRPr="00E8536B" w:rsidRDefault="00385874" w:rsidP="00385874">
      <w:pPr>
        <w:ind w:right="55"/>
        <w:contextualSpacing/>
        <w:jc w:val="both"/>
        <w:rPr>
          <w:b/>
          <w:color w:val="000000" w:themeColor="text1"/>
          <w:sz w:val="28"/>
          <w:szCs w:val="28"/>
        </w:rPr>
      </w:pPr>
      <w:r w:rsidRPr="00E8536B">
        <w:rPr>
          <w:b/>
          <w:sz w:val="28"/>
          <w:szCs w:val="28"/>
        </w:rPr>
        <w:t xml:space="preserve">       </w:t>
      </w:r>
      <w:r w:rsidRPr="00E8536B">
        <w:rPr>
          <w:b/>
          <w:bCs/>
          <w:color w:val="000000"/>
          <w:sz w:val="28"/>
          <w:szCs w:val="28"/>
        </w:rPr>
        <w:t>«</w:t>
      </w:r>
      <w:proofErr w:type="spellStart"/>
      <w:r w:rsidRPr="00E8536B">
        <w:rPr>
          <w:b/>
          <w:bCs/>
          <w:color w:val="000000"/>
          <w:sz w:val="28"/>
          <w:szCs w:val="28"/>
        </w:rPr>
        <w:t>Кыштаг</w:t>
      </w:r>
      <w:proofErr w:type="spellEnd"/>
      <w:r w:rsidRPr="00E8536B">
        <w:rPr>
          <w:b/>
          <w:bCs/>
          <w:color w:val="000000"/>
          <w:sz w:val="28"/>
          <w:szCs w:val="28"/>
        </w:rPr>
        <w:t xml:space="preserve"> для молодой семьи»</w:t>
      </w:r>
    </w:p>
    <w:p w:rsidR="00385874" w:rsidRPr="00E8536B" w:rsidRDefault="00385874" w:rsidP="00385874">
      <w:pPr>
        <w:ind w:right="55"/>
        <w:jc w:val="both"/>
        <w:rPr>
          <w:b/>
          <w:i/>
          <w:sz w:val="28"/>
          <w:szCs w:val="28"/>
        </w:rPr>
      </w:pPr>
    </w:p>
    <w:p w:rsidR="00385874" w:rsidRPr="00E8536B" w:rsidRDefault="00385874" w:rsidP="00385874">
      <w:pPr>
        <w:jc w:val="both"/>
        <w:rPr>
          <w:b/>
          <w:bCs/>
          <w:color w:val="000000"/>
          <w:sz w:val="28"/>
          <w:szCs w:val="28"/>
        </w:rPr>
      </w:pPr>
      <w:r>
        <w:rPr>
          <w:bCs/>
          <w:color w:val="000000"/>
          <w:sz w:val="28"/>
          <w:szCs w:val="28"/>
        </w:rPr>
        <w:t xml:space="preserve">       </w:t>
      </w:r>
      <w:r w:rsidRPr="00E8536B">
        <w:rPr>
          <w:bCs/>
          <w:color w:val="000000"/>
          <w:sz w:val="28"/>
          <w:szCs w:val="28"/>
        </w:rPr>
        <w:t>Всего участников проекта</w:t>
      </w:r>
      <w:r w:rsidRPr="00E8536B">
        <w:rPr>
          <w:b/>
          <w:bCs/>
          <w:color w:val="000000"/>
          <w:sz w:val="28"/>
          <w:szCs w:val="28"/>
        </w:rPr>
        <w:t xml:space="preserve"> 32 </w:t>
      </w:r>
      <w:r w:rsidRPr="00E8536B">
        <w:rPr>
          <w:bCs/>
          <w:color w:val="000000"/>
          <w:sz w:val="28"/>
          <w:szCs w:val="28"/>
        </w:rPr>
        <w:t>семей.</w:t>
      </w:r>
    </w:p>
    <w:p w:rsidR="00385874" w:rsidRPr="00E8536B" w:rsidRDefault="00385874" w:rsidP="00385874">
      <w:pPr>
        <w:jc w:val="both"/>
        <w:rPr>
          <w:sz w:val="28"/>
          <w:szCs w:val="28"/>
        </w:rPr>
      </w:pPr>
      <w:r w:rsidRPr="00E8536B">
        <w:rPr>
          <w:b/>
          <w:bCs/>
          <w:color w:val="000000"/>
          <w:sz w:val="28"/>
          <w:szCs w:val="28"/>
        </w:rPr>
        <w:t>Положительные стороны:</w:t>
      </w:r>
      <w:r w:rsidRPr="00E8536B">
        <w:rPr>
          <w:sz w:val="28"/>
          <w:szCs w:val="28"/>
        </w:rPr>
        <w:t xml:space="preserve">                      </w:t>
      </w:r>
    </w:p>
    <w:p w:rsidR="00385874" w:rsidRPr="00E8536B" w:rsidRDefault="00385874" w:rsidP="00385874">
      <w:pPr>
        <w:jc w:val="both"/>
        <w:rPr>
          <w:b/>
          <w:sz w:val="28"/>
          <w:szCs w:val="28"/>
        </w:rPr>
      </w:pPr>
      <w:r>
        <w:rPr>
          <w:b/>
          <w:sz w:val="28"/>
          <w:szCs w:val="28"/>
        </w:rPr>
        <w:t xml:space="preserve">       </w:t>
      </w:r>
      <w:r w:rsidRPr="00E8536B">
        <w:rPr>
          <w:b/>
          <w:sz w:val="28"/>
          <w:szCs w:val="28"/>
        </w:rPr>
        <w:t>1.</w:t>
      </w:r>
      <w:r w:rsidRPr="00E8536B">
        <w:rPr>
          <w:sz w:val="28"/>
          <w:szCs w:val="28"/>
        </w:rPr>
        <w:t xml:space="preserve">Улучшено качество жизни </w:t>
      </w:r>
      <w:r w:rsidRPr="00E8536B">
        <w:rPr>
          <w:b/>
          <w:sz w:val="28"/>
          <w:szCs w:val="28"/>
        </w:rPr>
        <w:t>24</w:t>
      </w:r>
      <w:r w:rsidRPr="00E8536B">
        <w:rPr>
          <w:sz w:val="28"/>
          <w:szCs w:val="28"/>
        </w:rPr>
        <w:t xml:space="preserve"> молодых семей (построили чабанскую стоянку, получили скот)</w:t>
      </w:r>
      <w:r w:rsidRPr="00E8536B">
        <w:rPr>
          <w:b/>
          <w:sz w:val="28"/>
          <w:szCs w:val="28"/>
        </w:rPr>
        <w:t xml:space="preserve">   </w:t>
      </w:r>
    </w:p>
    <w:p w:rsidR="00385874" w:rsidRPr="00E8536B" w:rsidRDefault="00385874" w:rsidP="00385874">
      <w:pPr>
        <w:jc w:val="both"/>
        <w:rPr>
          <w:sz w:val="28"/>
          <w:szCs w:val="28"/>
        </w:rPr>
      </w:pPr>
      <w:r>
        <w:rPr>
          <w:b/>
          <w:sz w:val="28"/>
          <w:szCs w:val="28"/>
        </w:rPr>
        <w:t xml:space="preserve">       </w:t>
      </w:r>
      <w:r w:rsidRPr="00E8536B">
        <w:rPr>
          <w:b/>
          <w:sz w:val="28"/>
          <w:szCs w:val="28"/>
        </w:rPr>
        <w:t>2.</w:t>
      </w:r>
      <w:r w:rsidRPr="00E8536B">
        <w:rPr>
          <w:sz w:val="28"/>
          <w:szCs w:val="28"/>
        </w:rPr>
        <w:t xml:space="preserve">Увеличено численность </w:t>
      </w:r>
      <w:proofErr w:type="gramStart"/>
      <w:r w:rsidRPr="00E8536B">
        <w:rPr>
          <w:sz w:val="28"/>
          <w:szCs w:val="28"/>
        </w:rPr>
        <w:t>крестьянской</w:t>
      </w:r>
      <w:proofErr w:type="gramEnd"/>
      <w:r w:rsidRPr="00E8536B">
        <w:rPr>
          <w:sz w:val="28"/>
          <w:szCs w:val="28"/>
        </w:rPr>
        <w:t xml:space="preserve"> (фермерских) хозяйств на 32 единиц.</w:t>
      </w:r>
    </w:p>
    <w:p w:rsidR="00385874" w:rsidRPr="00E8536B" w:rsidRDefault="00385874" w:rsidP="00385874">
      <w:pPr>
        <w:jc w:val="both"/>
        <w:rPr>
          <w:sz w:val="28"/>
          <w:szCs w:val="28"/>
        </w:rPr>
      </w:pPr>
      <w:r>
        <w:rPr>
          <w:b/>
          <w:sz w:val="28"/>
          <w:szCs w:val="28"/>
        </w:rPr>
        <w:t xml:space="preserve">      </w:t>
      </w:r>
      <w:r w:rsidRPr="00E8536B">
        <w:rPr>
          <w:b/>
          <w:sz w:val="28"/>
          <w:szCs w:val="28"/>
        </w:rPr>
        <w:t>3.</w:t>
      </w:r>
      <w:r w:rsidRPr="00E8536B">
        <w:rPr>
          <w:sz w:val="28"/>
          <w:szCs w:val="28"/>
        </w:rPr>
        <w:t>Увеличено объем продукции мяса, молока и шерсти.</w:t>
      </w:r>
    </w:p>
    <w:p w:rsidR="00385874" w:rsidRPr="00E8536B" w:rsidRDefault="00385874" w:rsidP="00385874">
      <w:pPr>
        <w:jc w:val="both"/>
        <w:rPr>
          <w:sz w:val="28"/>
          <w:szCs w:val="28"/>
        </w:rPr>
      </w:pPr>
      <w:r>
        <w:rPr>
          <w:b/>
          <w:sz w:val="28"/>
          <w:szCs w:val="28"/>
        </w:rPr>
        <w:t xml:space="preserve">      </w:t>
      </w:r>
      <w:r w:rsidRPr="00E8536B">
        <w:rPr>
          <w:b/>
          <w:sz w:val="28"/>
          <w:szCs w:val="28"/>
        </w:rPr>
        <w:t xml:space="preserve"> 4.</w:t>
      </w:r>
      <w:r w:rsidRPr="00E8536B">
        <w:rPr>
          <w:sz w:val="28"/>
          <w:szCs w:val="28"/>
        </w:rPr>
        <w:t xml:space="preserve">Введено в оборот ранее неиспользуемых земель площадью всего </w:t>
      </w:r>
      <w:r w:rsidRPr="00E8536B">
        <w:rPr>
          <w:b/>
          <w:sz w:val="28"/>
          <w:szCs w:val="28"/>
        </w:rPr>
        <w:t>2173</w:t>
      </w:r>
      <w:r w:rsidRPr="00E8536B">
        <w:rPr>
          <w:sz w:val="28"/>
          <w:szCs w:val="28"/>
        </w:rPr>
        <w:t xml:space="preserve"> га, из них:</w:t>
      </w:r>
    </w:p>
    <w:p w:rsidR="00385874" w:rsidRPr="00E8536B" w:rsidRDefault="00385874" w:rsidP="00385874">
      <w:pPr>
        <w:jc w:val="both"/>
        <w:rPr>
          <w:bCs/>
          <w:sz w:val="28"/>
          <w:szCs w:val="28"/>
        </w:rPr>
      </w:pPr>
      <w:r w:rsidRPr="00E8536B">
        <w:rPr>
          <w:bCs/>
          <w:sz w:val="28"/>
          <w:szCs w:val="28"/>
        </w:rPr>
        <w:t xml:space="preserve">         -в 2016 году </w:t>
      </w:r>
      <w:r w:rsidRPr="00E8536B">
        <w:rPr>
          <w:b/>
          <w:bCs/>
          <w:sz w:val="28"/>
          <w:szCs w:val="28"/>
        </w:rPr>
        <w:t>1828,7</w:t>
      </w:r>
      <w:r w:rsidRPr="00E8536B">
        <w:rPr>
          <w:bCs/>
          <w:sz w:val="28"/>
          <w:szCs w:val="28"/>
        </w:rPr>
        <w:t xml:space="preserve"> га</w:t>
      </w:r>
    </w:p>
    <w:p w:rsidR="00385874" w:rsidRPr="00E8536B" w:rsidRDefault="00385874" w:rsidP="00385874">
      <w:pPr>
        <w:jc w:val="both"/>
        <w:rPr>
          <w:bCs/>
          <w:sz w:val="28"/>
          <w:szCs w:val="28"/>
        </w:rPr>
      </w:pPr>
      <w:r w:rsidRPr="00E8536B">
        <w:rPr>
          <w:bCs/>
          <w:sz w:val="28"/>
          <w:szCs w:val="28"/>
        </w:rPr>
        <w:t xml:space="preserve">         -в 2017 году </w:t>
      </w:r>
      <w:r w:rsidRPr="00E8536B">
        <w:rPr>
          <w:b/>
          <w:bCs/>
          <w:sz w:val="28"/>
          <w:szCs w:val="28"/>
        </w:rPr>
        <w:t xml:space="preserve">146,3 </w:t>
      </w:r>
      <w:r w:rsidRPr="00E8536B">
        <w:rPr>
          <w:bCs/>
          <w:sz w:val="28"/>
          <w:szCs w:val="28"/>
        </w:rPr>
        <w:t>га</w:t>
      </w:r>
    </w:p>
    <w:p w:rsidR="00385874" w:rsidRPr="00E8536B" w:rsidRDefault="00385874" w:rsidP="00385874">
      <w:pPr>
        <w:jc w:val="both"/>
        <w:rPr>
          <w:bCs/>
          <w:sz w:val="28"/>
          <w:szCs w:val="28"/>
        </w:rPr>
      </w:pPr>
      <w:r w:rsidRPr="00E8536B">
        <w:rPr>
          <w:bCs/>
          <w:sz w:val="28"/>
          <w:szCs w:val="28"/>
        </w:rPr>
        <w:t xml:space="preserve">         -в 2018 году </w:t>
      </w:r>
      <w:r w:rsidRPr="00E8536B">
        <w:rPr>
          <w:b/>
          <w:bCs/>
          <w:sz w:val="28"/>
          <w:szCs w:val="28"/>
        </w:rPr>
        <w:t>95,6</w:t>
      </w:r>
      <w:r w:rsidRPr="00E8536B">
        <w:rPr>
          <w:bCs/>
          <w:sz w:val="28"/>
          <w:szCs w:val="28"/>
        </w:rPr>
        <w:t xml:space="preserve"> га                                      </w:t>
      </w:r>
    </w:p>
    <w:p w:rsidR="00385874" w:rsidRPr="00E8536B" w:rsidRDefault="00385874" w:rsidP="00385874">
      <w:pPr>
        <w:jc w:val="both"/>
        <w:rPr>
          <w:bCs/>
          <w:sz w:val="28"/>
          <w:szCs w:val="28"/>
        </w:rPr>
      </w:pPr>
      <w:r w:rsidRPr="00E8536B">
        <w:rPr>
          <w:bCs/>
          <w:sz w:val="28"/>
          <w:szCs w:val="28"/>
        </w:rPr>
        <w:t xml:space="preserve">         -в 2019 году </w:t>
      </w:r>
      <w:r w:rsidRPr="00E8536B">
        <w:rPr>
          <w:b/>
          <w:bCs/>
          <w:sz w:val="28"/>
          <w:szCs w:val="28"/>
        </w:rPr>
        <w:t>102,4</w:t>
      </w:r>
      <w:r w:rsidRPr="00E8536B">
        <w:rPr>
          <w:bCs/>
          <w:sz w:val="28"/>
          <w:szCs w:val="28"/>
        </w:rPr>
        <w:t xml:space="preserve"> га</w:t>
      </w:r>
    </w:p>
    <w:p w:rsidR="00385874" w:rsidRPr="00E8536B" w:rsidRDefault="00385874" w:rsidP="00385874">
      <w:pPr>
        <w:jc w:val="both"/>
        <w:rPr>
          <w:bCs/>
          <w:sz w:val="28"/>
          <w:szCs w:val="28"/>
        </w:rPr>
      </w:pPr>
      <w:r>
        <w:rPr>
          <w:b/>
          <w:sz w:val="28"/>
          <w:szCs w:val="28"/>
        </w:rPr>
        <w:t xml:space="preserve">        </w:t>
      </w:r>
      <w:r w:rsidRPr="00E8536B">
        <w:rPr>
          <w:b/>
          <w:sz w:val="28"/>
          <w:szCs w:val="28"/>
        </w:rPr>
        <w:t>5.</w:t>
      </w:r>
      <w:r w:rsidRPr="00E8536B">
        <w:rPr>
          <w:sz w:val="28"/>
          <w:szCs w:val="28"/>
        </w:rPr>
        <w:t xml:space="preserve"> </w:t>
      </w:r>
      <w:proofErr w:type="gramStart"/>
      <w:r w:rsidRPr="00E8536B">
        <w:rPr>
          <w:sz w:val="28"/>
          <w:szCs w:val="28"/>
        </w:rPr>
        <w:t xml:space="preserve">Увеличено поголовье МРС и КРС. </w:t>
      </w:r>
      <w:r w:rsidRPr="00E8536B">
        <w:rPr>
          <w:bCs/>
          <w:sz w:val="28"/>
          <w:szCs w:val="28"/>
        </w:rPr>
        <w:t xml:space="preserve">с 16 по 28 октября и с 6 по 10 декабря 2018 г. совместно с </w:t>
      </w:r>
      <w:proofErr w:type="spellStart"/>
      <w:r w:rsidRPr="00E8536B">
        <w:rPr>
          <w:bCs/>
          <w:sz w:val="28"/>
          <w:szCs w:val="28"/>
        </w:rPr>
        <w:t>минсельхозпродом</w:t>
      </w:r>
      <w:proofErr w:type="spellEnd"/>
      <w:r w:rsidRPr="00E8536B">
        <w:rPr>
          <w:sz w:val="28"/>
          <w:szCs w:val="28"/>
        </w:rPr>
        <w:t xml:space="preserve"> пересчитали скот участников проекта 2016 -2018 годов в результате установлено общая численность мелкого рогатого скота </w:t>
      </w:r>
      <w:r w:rsidRPr="00E8536B">
        <w:rPr>
          <w:b/>
          <w:sz w:val="28"/>
          <w:szCs w:val="28"/>
        </w:rPr>
        <w:t xml:space="preserve">4463 </w:t>
      </w:r>
      <w:r w:rsidRPr="00E8536B">
        <w:rPr>
          <w:sz w:val="28"/>
          <w:szCs w:val="28"/>
        </w:rPr>
        <w:t xml:space="preserve">голов, из них овцематки </w:t>
      </w:r>
      <w:r w:rsidRPr="00E8536B">
        <w:rPr>
          <w:b/>
          <w:sz w:val="28"/>
          <w:szCs w:val="28"/>
        </w:rPr>
        <w:t xml:space="preserve">3882 </w:t>
      </w:r>
      <w:r w:rsidRPr="00E8536B">
        <w:rPr>
          <w:sz w:val="28"/>
          <w:szCs w:val="28"/>
        </w:rPr>
        <w:t xml:space="preserve">голов, приплод по состоянию на </w:t>
      </w:r>
      <w:r w:rsidRPr="00E8536B">
        <w:rPr>
          <w:b/>
          <w:sz w:val="28"/>
          <w:szCs w:val="28"/>
        </w:rPr>
        <w:t>15.03.</w:t>
      </w:r>
      <w:r w:rsidRPr="00E8536B">
        <w:rPr>
          <w:sz w:val="28"/>
          <w:szCs w:val="28"/>
        </w:rPr>
        <w:t xml:space="preserve">2019 года </w:t>
      </w:r>
      <w:r w:rsidRPr="00E8536B">
        <w:rPr>
          <w:b/>
          <w:sz w:val="28"/>
          <w:szCs w:val="28"/>
        </w:rPr>
        <w:t>1110</w:t>
      </w:r>
      <w:r w:rsidRPr="00E8536B">
        <w:rPr>
          <w:sz w:val="28"/>
          <w:szCs w:val="28"/>
        </w:rPr>
        <w:t xml:space="preserve"> </w:t>
      </w:r>
      <w:r w:rsidRPr="00E8536B">
        <w:rPr>
          <w:sz w:val="28"/>
          <w:szCs w:val="28"/>
        </w:rPr>
        <w:lastRenderedPageBreak/>
        <w:t xml:space="preserve">голов или </w:t>
      </w:r>
      <w:r w:rsidRPr="00E8536B">
        <w:rPr>
          <w:b/>
          <w:sz w:val="28"/>
          <w:szCs w:val="28"/>
        </w:rPr>
        <w:t xml:space="preserve">29 </w:t>
      </w:r>
      <w:r w:rsidRPr="00E8536B">
        <w:rPr>
          <w:sz w:val="28"/>
          <w:szCs w:val="28"/>
        </w:rPr>
        <w:t xml:space="preserve">%  при плановых значениях сохранения приплода до </w:t>
      </w:r>
      <w:r w:rsidRPr="00E8536B">
        <w:rPr>
          <w:b/>
          <w:sz w:val="28"/>
          <w:szCs w:val="28"/>
        </w:rPr>
        <w:t>80</w:t>
      </w:r>
      <w:proofErr w:type="gramEnd"/>
      <w:r w:rsidRPr="00E8536B">
        <w:rPr>
          <w:b/>
          <w:sz w:val="28"/>
          <w:szCs w:val="28"/>
        </w:rPr>
        <w:t>%</w:t>
      </w:r>
      <w:r w:rsidRPr="00E8536B">
        <w:rPr>
          <w:sz w:val="28"/>
          <w:szCs w:val="28"/>
        </w:rPr>
        <w:t xml:space="preserve"> голов от всего овцематки </w:t>
      </w:r>
      <w:proofErr w:type="spellStart"/>
      <w:r w:rsidRPr="00E8536B">
        <w:rPr>
          <w:sz w:val="28"/>
          <w:szCs w:val="28"/>
        </w:rPr>
        <w:t>втч</w:t>
      </w:r>
      <w:proofErr w:type="spellEnd"/>
      <w:r w:rsidRPr="00E8536B">
        <w:rPr>
          <w:sz w:val="28"/>
          <w:szCs w:val="28"/>
        </w:rPr>
        <w:t>:</w:t>
      </w:r>
    </w:p>
    <w:p w:rsidR="00385874" w:rsidRPr="00E8536B" w:rsidRDefault="00385874" w:rsidP="00385874">
      <w:pPr>
        <w:jc w:val="both"/>
        <w:rPr>
          <w:bCs/>
          <w:sz w:val="28"/>
          <w:szCs w:val="28"/>
        </w:rPr>
      </w:pPr>
      <w:r w:rsidRPr="00E8536B">
        <w:rPr>
          <w:sz w:val="28"/>
          <w:szCs w:val="28"/>
        </w:rPr>
        <w:t xml:space="preserve">           - у участников-</w:t>
      </w:r>
      <w:r w:rsidRPr="00E8536B">
        <w:rPr>
          <w:b/>
          <w:sz w:val="28"/>
          <w:szCs w:val="28"/>
        </w:rPr>
        <w:t>2016</w:t>
      </w:r>
      <w:r w:rsidRPr="00E8536B">
        <w:rPr>
          <w:sz w:val="28"/>
          <w:szCs w:val="28"/>
        </w:rPr>
        <w:t xml:space="preserve"> года МРС </w:t>
      </w:r>
      <w:r w:rsidRPr="00E8536B">
        <w:rPr>
          <w:b/>
          <w:sz w:val="28"/>
          <w:szCs w:val="28"/>
        </w:rPr>
        <w:t xml:space="preserve">1185 </w:t>
      </w:r>
      <w:r w:rsidRPr="00E8536B">
        <w:rPr>
          <w:sz w:val="28"/>
          <w:szCs w:val="28"/>
        </w:rPr>
        <w:t>голов, из них овцематки -</w:t>
      </w:r>
      <w:r w:rsidRPr="00E8536B">
        <w:rPr>
          <w:b/>
          <w:sz w:val="28"/>
          <w:szCs w:val="28"/>
        </w:rPr>
        <w:t>1025</w:t>
      </w:r>
      <w:r w:rsidRPr="00E8536B">
        <w:rPr>
          <w:sz w:val="28"/>
          <w:szCs w:val="28"/>
        </w:rPr>
        <w:t xml:space="preserve"> голов, приплод </w:t>
      </w:r>
      <w:r w:rsidRPr="00E8536B">
        <w:rPr>
          <w:b/>
          <w:sz w:val="28"/>
          <w:szCs w:val="28"/>
        </w:rPr>
        <w:t>150</w:t>
      </w:r>
      <w:r w:rsidRPr="00E8536B">
        <w:rPr>
          <w:sz w:val="28"/>
          <w:szCs w:val="28"/>
        </w:rPr>
        <w:t xml:space="preserve"> ягнят или </w:t>
      </w:r>
      <w:r w:rsidRPr="00E8536B">
        <w:rPr>
          <w:b/>
          <w:sz w:val="28"/>
          <w:szCs w:val="28"/>
        </w:rPr>
        <w:t>14</w:t>
      </w:r>
      <w:r w:rsidRPr="00E8536B">
        <w:rPr>
          <w:sz w:val="28"/>
          <w:szCs w:val="28"/>
        </w:rPr>
        <w:t xml:space="preserve"> % от плана </w:t>
      </w:r>
      <w:r w:rsidRPr="00E8536B">
        <w:rPr>
          <w:b/>
          <w:sz w:val="28"/>
          <w:szCs w:val="28"/>
        </w:rPr>
        <w:t>718</w:t>
      </w:r>
      <w:r w:rsidRPr="00E8536B">
        <w:rPr>
          <w:sz w:val="28"/>
          <w:szCs w:val="28"/>
        </w:rPr>
        <w:t xml:space="preserve"> голов; </w:t>
      </w:r>
    </w:p>
    <w:p w:rsidR="00385874" w:rsidRPr="00E8536B" w:rsidRDefault="00385874" w:rsidP="00385874">
      <w:pPr>
        <w:jc w:val="both"/>
        <w:rPr>
          <w:sz w:val="28"/>
          <w:szCs w:val="28"/>
        </w:rPr>
      </w:pPr>
      <w:r w:rsidRPr="00E8536B">
        <w:rPr>
          <w:bCs/>
          <w:sz w:val="28"/>
          <w:szCs w:val="28"/>
        </w:rPr>
        <w:t xml:space="preserve">          - у</w:t>
      </w:r>
      <w:r w:rsidRPr="00E8536B">
        <w:rPr>
          <w:sz w:val="28"/>
          <w:szCs w:val="28"/>
        </w:rPr>
        <w:t xml:space="preserve"> участников-</w:t>
      </w:r>
      <w:r w:rsidRPr="00E8536B">
        <w:rPr>
          <w:b/>
          <w:sz w:val="28"/>
          <w:szCs w:val="28"/>
        </w:rPr>
        <w:t xml:space="preserve">2017 </w:t>
      </w:r>
      <w:r w:rsidRPr="00E8536B">
        <w:rPr>
          <w:sz w:val="28"/>
          <w:szCs w:val="28"/>
        </w:rPr>
        <w:t xml:space="preserve">года МРС </w:t>
      </w:r>
      <w:r w:rsidRPr="00E8536B">
        <w:rPr>
          <w:b/>
          <w:sz w:val="28"/>
          <w:szCs w:val="28"/>
        </w:rPr>
        <w:t>1551</w:t>
      </w:r>
      <w:r w:rsidRPr="00E8536B">
        <w:rPr>
          <w:sz w:val="28"/>
          <w:szCs w:val="28"/>
        </w:rPr>
        <w:t xml:space="preserve"> голов, из них овцематки – </w:t>
      </w:r>
      <w:r w:rsidRPr="00E8536B">
        <w:rPr>
          <w:b/>
          <w:sz w:val="28"/>
          <w:szCs w:val="28"/>
        </w:rPr>
        <w:t>1247</w:t>
      </w:r>
      <w:r w:rsidRPr="00E8536B">
        <w:rPr>
          <w:sz w:val="28"/>
          <w:szCs w:val="28"/>
        </w:rPr>
        <w:t xml:space="preserve"> голов, приплод </w:t>
      </w:r>
      <w:r w:rsidRPr="00E8536B">
        <w:rPr>
          <w:b/>
          <w:sz w:val="28"/>
          <w:szCs w:val="28"/>
        </w:rPr>
        <w:t>280</w:t>
      </w:r>
      <w:r w:rsidRPr="00E8536B">
        <w:rPr>
          <w:sz w:val="28"/>
          <w:szCs w:val="28"/>
        </w:rPr>
        <w:t xml:space="preserve"> ягнят или </w:t>
      </w:r>
      <w:r w:rsidRPr="00E8536B">
        <w:rPr>
          <w:b/>
          <w:sz w:val="28"/>
          <w:szCs w:val="28"/>
        </w:rPr>
        <w:t>35</w:t>
      </w:r>
      <w:r w:rsidRPr="00E8536B">
        <w:rPr>
          <w:sz w:val="28"/>
          <w:szCs w:val="28"/>
        </w:rPr>
        <w:t xml:space="preserve"> % от плана </w:t>
      </w:r>
      <w:r w:rsidRPr="00E8536B">
        <w:rPr>
          <w:b/>
          <w:sz w:val="28"/>
          <w:szCs w:val="28"/>
        </w:rPr>
        <w:t xml:space="preserve">800 </w:t>
      </w:r>
      <w:r w:rsidRPr="00E8536B">
        <w:rPr>
          <w:sz w:val="28"/>
          <w:szCs w:val="28"/>
        </w:rPr>
        <w:t>голов;</w:t>
      </w:r>
    </w:p>
    <w:p w:rsidR="00385874" w:rsidRPr="00E8536B" w:rsidRDefault="00385874" w:rsidP="00385874">
      <w:pPr>
        <w:jc w:val="both"/>
        <w:rPr>
          <w:bCs/>
          <w:sz w:val="28"/>
          <w:szCs w:val="28"/>
        </w:rPr>
      </w:pPr>
      <w:r w:rsidRPr="00E8536B">
        <w:rPr>
          <w:sz w:val="28"/>
          <w:szCs w:val="28"/>
        </w:rPr>
        <w:t xml:space="preserve">          -у участников-</w:t>
      </w:r>
      <w:r w:rsidRPr="00E8536B">
        <w:rPr>
          <w:b/>
          <w:sz w:val="28"/>
          <w:szCs w:val="28"/>
        </w:rPr>
        <w:t>2018</w:t>
      </w:r>
      <w:r w:rsidRPr="00E8536B">
        <w:rPr>
          <w:sz w:val="28"/>
          <w:szCs w:val="28"/>
        </w:rPr>
        <w:t xml:space="preserve"> года МРС </w:t>
      </w:r>
      <w:r w:rsidRPr="00E8536B">
        <w:rPr>
          <w:b/>
          <w:sz w:val="28"/>
          <w:szCs w:val="28"/>
        </w:rPr>
        <w:t>1727</w:t>
      </w:r>
      <w:r w:rsidRPr="00E8536B">
        <w:rPr>
          <w:sz w:val="28"/>
          <w:szCs w:val="28"/>
        </w:rPr>
        <w:t xml:space="preserve"> голов, из них овцематки- </w:t>
      </w:r>
      <w:r w:rsidRPr="00E8536B">
        <w:rPr>
          <w:b/>
          <w:sz w:val="28"/>
          <w:szCs w:val="28"/>
        </w:rPr>
        <w:t>1610</w:t>
      </w:r>
      <w:r w:rsidRPr="00E8536B">
        <w:rPr>
          <w:sz w:val="28"/>
          <w:szCs w:val="28"/>
        </w:rPr>
        <w:t xml:space="preserve"> голов приплод </w:t>
      </w:r>
      <w:r w:rsidRPr="00E8536B">
        <w:rPr>
          <w:b/>
          <w:sz w:val="28"/>
          <w:szCs w:val="28"/>
        </w:rPr>
        <w:t>680</w:t>
      </w:r>
      <w:r w:rsidRPr="00E8536B">
        <w:rPr>
          <w:sz w:val="28"/>
          <w:szCs w:val="28"/>
        </w:rPr>
        <w:t xml:space="preserve"> ягнят или </w:t>
      </w:r>
      <w:r w:rsidRPr="00E8536B">
        <w:rPr>
          <w:b/>
          <w:sz w:val="28"/>
          <w:szCs w:val="28"/>
        </w:rPr>
        <w:t>53</w:t>
      </w:r>
      <w:r w:rsidRPr="00E8536B">
        <w:rPr>
          <w:sz w:val="28"/>
          <w:szCs w:val="28"/>
        </w:rPr>
        <w:t xml:space="preserve"> % от плана </w:t>
      </w:r>
      <w:r w:rsidRPr="00E8536B">
        <w:rPr>
          <w:b/>
          <w:sz w:val="28"/>
          <w:szCs w:val="28"/>
        </w:rPr>
        <w:t>1280</w:t>
      </w:r>
      <w:r w:rsidRPr="00E8536B">
        <w:rPr>
          <w:sz w:val="28"/>
          <w:szCs w:val="28"/>
        </w:rPr>
        <w:t xml:space="preserve"> голов; </w:t>
      </w:r>
    </w:p>
    <w:p w:rsidR="00385874" w:rsidRPr="00E8536B" w:rsidRDefault="00385874" w:rsidP="00385874">
      <w:pPr>
        <w:jc w:val="both"/>
        <w:rPr>
          <w:b/>
          <w:sz w:val="28"/>
          <w:szCs w:val="28"/>
        </w:rPr>
      </w:pPr>
      <w:r w:rsidRPr="00E8536B">
        <w:rPr>
          <w:b/>
          <w:sz w:val="28"/>
          <w:szCs w:val="28"/>
        </w:rPr>
        <w:t xml:space="preserve">          - </w:t>
      </w:r>
      <w:r w:rsidRPr="00E8536B">
        <w:rPr>
          <w:sz w:val="28"/>
          <w:szCs w:val="28"/>
        </w:rPr>
        <w:t>у участников-</w:t>
      </w:r>
      <w:r w:rsidRPr="00E8536B">
        <w:rPr>
          <w:b/>
          <w:sz w:val="28"/>
          <w:szCs w:val="28"/>
        </w:rPr>
        <w:t>2017</w:t>
      </w:r>
      <w:r w:rsidRPr="00E8536B">
        <w:rPr>
          <w:sz w:val="28"/>
          <w:szCs w:val="28"/>
        </w:rPr>
        <w:t xml:space="preserve"> года</w:t>
      </w:r>
      <w:r w:rsidRPr="00E8536B">
        <w:rPr>
          <w:b/>
          <w:sz w:val="28"/>
          <w:szCs w:val="28"/>
        </w:rPr>
        <w:t xml:space="preserve"> 97</w:t>
      </w:r>
      <w:r w:rsidRPr="00E8536B">
        <w:rPr>
          <w:sz w:val="28"/>
          <w:szCs w:val="28"/>
        </w:rPr>
        <w:t xml:space="preserve"> голов КРС, из них коровы </w:t>
      </w:r>
      <w:r w:rsidRPr="00E8536B">
        <w:rPr>
          <w:b/>
          <w:sz w:val="28"/>
          <w:szCs w:val="28"/>
        </w:rPr>
        <w:t>60</w:t>
      </w:r>
      <w:r w:rsidRPr="00E8536B">
        <w:rPr>
          <w:sz w:val="28"/>
          <w:szCs w:val="28"/>
        </w:rPr>
        <w:t xml:space="preserve">, приплод </w:t>
      </w:r>
      <w:r w:rsidRPr="00E8536B">
        <w:rPr>
          <w:b/>
          <w:sz w:val="28"/>
          <w:szCs w:val="28"/>
        </w:rPr>
        <w:t>3</w:t>
      </w:r>
      <w:r w:rsidRPr="00E8536B">
        <w:rPr>
          <w:sz w:val="28"/>
          <w:szCs w:val="28"/>
        </w:rPr>
        <w:t xml:space="preserve"> голов телят. </w:t>
      </w:r>
      <w:proofErr w:type="spellStart"/>
      <w:r w:rsidRPr="00E8536B">
        <w:rPr>
          <w:b/>
          <w:sz w:val="28"/>
          <w:szCs w:val="28"/>
        </w:rPr>
        <w:t>Окотная</w:t>
      </w:r>
      <w:proofErr w:type="spellEnd"/>
      <w:r w:rsidRPr="00E8536B">
        <w:rPr>
          <w:b/>
          <w:sz w:val="28"/>
          <w:szCs w:val="28"/>
        </w:rPr>
        <w:t xml:space="preserve"> кампания продолжается.</w:t>
      </w:r>
    </w:p>
    <w:p w:rsidR="00385874" w:rsidRPr="00E8536B" w:rsidRDefault="00385874" w:rsidP="00385874">
      <w:pPr>
        <w:jc w:val="both"/>
        <w:rPr>
          <w:sz w:val="28"/>
          <w:szCs w:val="28"/>
        </w:rPr>
      </w:pPr>
      <w:r>
        <w:rPr>
          <w:b/>
          <w:sz w:val="28"/>
          <w:szCs w:val="28"/>
        </w:rPr>
        <w:t xml:space="preserve">         </w:t>
      </w:r>
      <w:r w:rsidRPr="00E8536B">
        <w:rPr>
          <w:b/>
          <w:sz w:val="28"/>
          <w:szCs w:val="28"/>
        </w:rPr>
        <w:t>6.</w:t>
      </w:r>
      <w:r w:rsidRPr="00E8536B">
        <w:rPr>
          <w:sz w:val="28"/>
          <w:szCs w:val="28"/>
        </w:rPr>
        <w:t xml:space="preserve">Все участники вовремя подали </w:t>
      </w:r>
      <w:proofErr w:type="gramStart"/>
      <w:r w:rsidRPr="00E8536B">
        <w:rPr>
          <w:sz w:val="28"/>
          <w:szCs w:val="28"/>
        </w:rPr>
        <w:t>в МРИ</w:t>
      </w:r>
      <w:proofErr w:type="gramEnd"/>
      <w:r w:rsidRPr="00E8536B">
        <w:rPr>
          <w:sz w:val="28"/>
          <w:szCs w:val="28"/>
        </w:rPr>
        <w:t xml:space="preserve"> ФНС № 4 РТ уведомления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p w:rsidR="00385874" w:rsidRPr="00E8536B" w:rsidRDefault="00385874" w:rsidP="00385874">
      <w:pPr>
        <w:jc w:val="both"/>
        <w:rPr>
          <w:b/>
          <w:sz w:val="28"/>
          <w:szCs w:val="28"/>
        </w:rPr>
      </w:pPr>
      <w:r w:rsidRPr="00E8536B">
        <w:rPr>
          <w:sz w:val="28"/>
          <w:szCs w:val="28"/>
        </w:rPr>
        <w:t xml:space="preserve">         </w:t>
      </w:r>
      <w:r w:rsidRPr="00E8536B">
        <w:rPr>
          <w:b/>
          <w:sz w:val="28"/>
          <w:szCs w:val="28"/>
        </w:rPr>
        <w:t>Отрицательные стороны:</w:t>
      </w:r>
    </w:p>
    <w:p w:rsidR="00385874" w:rsidRPr="00E8536B" w:rsidRDefault="00385874" w:rsidP="00385874">
      <w:pPr>
        <w:jc w:val="both"/>
        <w:rPr>
          <w:bCs/>
          <w:sz w:val="28"/>
          <w:szCs w:val="28"/>
        </w:rPr>
      </w:pPr>
      <w:r>
        <w:rPr>
          <w:b/>
          <w:sz w:val="28"/>
          <w:szCs w:val="28"/>
        </w:rPr>
        <w:t xml:space="preserve">         </w:t>
      </w:r>
      <w:r w:rsidRPr="00E8536B">
        <w:rPr>
          <w:sz w:val="28"/>
          <w:szCs w:val="28"/>
        </w:rPr>
        <w:t xml:space="preserve">Ответственность по своевременному внесению страховых взносов у участников проекта находится на </w:t>
      </w:r>
      <w:r w:rsidRPr="00E8536B">
        <w:rPr>
          <w:b/>
          <w:sz w:val="28"/>
          <w:szCs w:val="28"/>
        </w:rPr>
        <w:t>нулевом уровне</w:t>
      </w:r>
      <w:r w:rsidRPr="00E8536B">
        <w:rPr>
          <w:sz w:val="28"/>
          <w:szCs w:val="28"/>
        </w:rPr>
        <w:t xml:space="preserve">, а председатели администраций сельских поселений </w:t>
      </w:r>
      <w:r w:rsidRPr="00E8536B">
        <w:rPr>
          <w:b/>
          <w:sz w:val="28"/>
          <w:szCs w:val="28"/>
        </w:rPr>
        <w:t xml:space="preserve">пассивно </w:t>
      </w:r>
      <w:r w:rsidRPr="00E8536B">
        <w:rPr>
          <w:sz w:val="28"/>
          <w:szCs w:val="28"/>
        </w:rPr>
        <w:t>содействуют по погашению просроченных сумм задолженности.</w:t>
      </w:r>
      <w:r w:rsidRPr="00E8536B">
        <w:rPr>
          <w:bCs/>
          <w:sz w:val="28"/>
          <w:szCs w:val="28"/>
        </w:rPr>
        <w:t xml:space="preserve"> Подлежало от </w:t>
      </w:r>
      <w:r w:rsidRPr="00E8536B">
        <w:rPr>
          <w:b/>
          <w:bCs/>
          <w:sz w:val="28"/>
          <w:szCs w:val="28"/>
        </w:rPr>
        <w:t>32</w:t>
      </w:r>
      <w:r w:rsidRPr="00E8536B">
        <w:rPr>
          <w:bCs/>
          <w:sz w:val="28"/>
          <w:szCs w:val="28"/>
        </w:rPr>
        <w:t xml:space="preserve"> участников внесению страховых взносов в бюджет всего </w:t>
      </w:r>
      <w:r w:rsidRPr="00E8536B">
        <w:rPr>
          <w:b/>
          <w:bCs/>
          <w:sz w:val="28"/>
          <w:szCs w:val="28"/>
        </w:rPr>
        <w:t>917</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ублей</w:t>
      </w:r>
      <w:proofErr w:type="spellEnd"/>
      <w:r w:rsidRPr="00E8536B">
        <w:rPr>
          <w:bCs/>
          <w:sz w:val="28"/>
          <w:szCs w:val="28"/>
        </w:rPr>
        <w:t xml:space="preserve">, </w:t>
      </w:r>
      <w:proofErr w:type="spellStart"/>
      <w:r w:rsidRPr="00E8536B">
        <w:rPr>
          <w:bCs/>
          <w:sz w:val="28"/>
          <w:szCs w:val="28"/>
        </w:rPr>
        <w:t>втч</w:t>
      </w:r>
      <w:proofErr w:type="spellEnd"/>
      <w:r w:rsidRPr="00E8536B">
        <w:rPr>
          <w:bCs/>
          <w:sz w:val="28"/>
          <w:szCs w:val="28"/>
        </w:rPr>
        <w:t>:</w:t>
      </w:r>
    </w:p>
    <w:p w:rsidR="00385874" w:rsidRPr="00E8536B" w:rsidRDefault="00385874" w:rsidP="00385874">
      <w:pPr>
        <w:jc w:val="both"/>
        <w:rPr>
          <w:b/>
          <w:bCs/>
          <w:sz w:val="28"/>
          <w:szCs w:val="28"/>
        </w:rPr>
      </w:pPr>
      <w:r w:rsidRPr="00E8536B">
        <w:rPr>
          <w:b/>
          <w:bCs/>
          <w:sz w:val="28"/>
          <w:szCs w:val="28"/>
        </w:rPr>
        <w:t xml:space="preserve">         -11 </w:t>
      </w:r>
      <w:r w:rsidRPr="00E8536B">
        <w:rPr>
          <w:bCs/>
          <w:sz w:val="28"/>
          <w:szCs w:val="28"/>
        </w:rPr>
        <w:t>участников внесли</w:t>
      </w:r>
      <w:r w:rsidRPr="00E8536B">
        <w:rPr>
          <w:b/>
          <w:bCs/>
          <w:sz w:val="28"/>
          <w:szCs w:val="28"/>
        </w:rPr>
        <w:t xml:space="preserve"> </w:t>
      </w:r>
      <w:r w:rsidRPr="00E8536B">
        <w:rPr>
          <w:bCs/>
          <w:sz w:val="28"/>
          <w:szCs w:val="28"/>
        </w:rPr>
        <w:t>всего</w:t>
      </w:r>
      <w:r w:rsidRPr="00E8536B">
        <w:rPr>
          <w:b/>
          <w:bCs/>
          <w:sz w:val="28"/>
          <w:szCs w:val="28"/>
        </w:rPr>
        <w:t xml:space="preserve"> 166,4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ублей</w:t>
      </w:r>
      <w:proofErr w:type="spellEnd"/>
      <w:r w:rsidRPr="00E8536B">
        <w:rPr>
          <w:bCs/>
          <w:sz w:val="28"/>
          <w:szCs w:val="28"/>
        </w:rPr>
        <w:t>,</w:t>
      </w:r>
      <w:r w:rsidRPr="00E8536B">
        <w:rPr>
          <w:b/>
          <w:bCs/>
          <w:sz w:val="28"/>
          <w:szCs w:val="28"/>
        </w:rPr>
        <w:t xml:space="preserve"> из них:</w:t>
      </w:r>
    </w:p>
    <w:p w:rsidR="00385874" w:rsidRDefault="00385874" w:rsidP="00385874">
      <w:pPr>
        <w:jc w:val="both"/>
        <w:rPr>
          <w:bCs/>
          <w:sz w:val="28"/>
          <w:szCs w:val="28"/>
        </w:rPr>
      </w:pPr>
      <w:r w:rsidRPr="00E8536B">
        <w:rPr>
          <w:bCs/>
          <w:sz w:val="28"/>
          <w:szCs w:val="28"/>
        </w:rPr>
        <w:t xml:space="preserve">         -</w:t>
      </w:r>
      <w:r w:rsidRPr="00E8536B">
        <w:rPr>
          <w:b/>
          <w:bCs/>
          <w:sz w:val="28"/>
          <w:szCs w:val="28"/>
        </w:rPr>
        <w:t>1</w:t>
      </w:r>
      <w:r w:rsidRPr="00E8536B">
        <w:rPr>
          <w:bCs/>
          <w:sz w:val="28"/>
          <w:szCs w:val="28"/>
        </w:rPr>
        <w:t xml:space="preserve"> участник-2016 года </w:t>
      </w:r>
      <w:r w:rsidRPr="00E8536B">
        <w:rPr>
          <w:b/>
          <w:bCs/>
          <w:sz w:val="28"/>
          <w:szCs w:val="28"/>
        </w:rPr>
        <w:t>32,4</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r w:rsidRPr="00E8536B">
        <w:rPr>
          <w:bCs/>
          <w:sz w:val="28"/>
          <w:szCs w:val="28"/>
        </w:rPr>
        <w:t xml:space="preserve"> </w:t>
      </w:r>
    </w:p>
    <w:p w:rsidR="00385874" w:rsidRPr="00E8536B" w:rsidRDefault="00385874" w:rsidP="00385874">
      <w:pPr>
        <w:jc w:val="both"/>
        <w:rPr>
          <w:bCs/>
          <w:sz w:val="28"/>
          <w:szCs w:val="28"/>
        </w:rPr>
      </w:pPr>
      <w:r>
        <w:rPr>
          <w:bCs/>
          <w:sz w:val="28"/>
          <w:szCs w:val="28"/>
        </w:rPr>
        <w:t xml:space="preserve">        </w:t>
      </w:r>
      <w:r w:rsidRPr="00E8536B">
        <w:rPr>
          <w:bCs/>
          <w:sz w:val="28"/>
          <w:szCs w:val="28"/>
        </w:rPr>
        <w:t xml:space="preserve"> -</w:t>
      </w:r>
      <w:r w:rsidRPr="00E8536B">
        <w:rPr>
          <w:b/>
          <w:bCs/>
          <w:sz w:val="28"/>
          <w:szCs w:val="28"/>
        </w:rPr>
        <w:t>1</w:t>
      </w:r>
      <w:r w:rsidRPr="00E8536B">
        <w:rPr>
          <w:bCs/>
          <w:sz w:val="28"/>
          <w:szCs w:val="28"/>
        </w:rPr>
        <w:t xml:space="preserve"> участник-2017 года </w:t>
      </w:r>
      <w:r w:rsidRPr="00E8536B">
        <w:rPr>
          <w:b/>
          <w:bCs/>
          <w:sz w:val="28"/>
          <w:szCs w:val="28"/>
        </w:rPr>
        <w:t>46,7</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p>
    <w:p w:rsidR="00385874" w:rsidRDefault="00385874" w:rsidP="00385874">
      <w:pPr>
        <w:jc w:val="both"/>
        <w:rPr>
          <w:bCs/>
          <w:sz w:val="28"/>
          <w:szCs w:val="28"/>
        </w:rPr>
      </w:pPr>
      <w:r>
        <w:rPr>
          <w:bCs/>
          <w:sz w:val="28"/>
          <w:szCs w:val="28"/>
        </w:rPr>
        <w:t xml:space="preserve">         </w:t>
      </w:r>
      <w:r w:rsidRPr="00E8536B">
        <w:rPr>
          <w:bCs/>
          <w:sz w:val="28"/>
          <w:szCs w:val="28"/>
        </w:rPr>
        <w:t>-</w:t>
      </w:r>
      <w:r w:rsidRPr="00E8536B">
        <w:rPr>
          <w:b/>
          <w:bCs/>
          <w:sz w:val="28"/>
          <w:szCs w:val="28"/>
        </w:rPr>
        <w:t>1</w:t>
      </w:r>
      <w:r w:rsidRPr="00E8536B">
        <w:rPr>
          <w:bCs/>
          <w:sz w:val="28"/>
          <w:szCs w:val="28"/>
        </w:rPr>
        <w:t xml:space="preserve"> участник-2018 года </w:t>
      </w:r>
      <w:r w:rsidRPr="00E8536B">
        <w:rPr>
          <w:b/>
          <w:bCs/>
          <w:sz w:val="28"/>
          <w:szCs w:val="28"/>
        </w:rPr>
        <w:t>79,4</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r w:rsidRPr="00E8536B">
        <w:rPr>
          <w:bCs/>
          <w:sz w:val="28"/>
          <w:szCs w:val="28"/>
        </w:rPr>
        <w:t xml:space="preserve">              </w:t>
      </w:r>
    </w:p>
    <w:p w:rsidR="00385874" w:rsidRPr="00E8536B" w:rsidRDefault="00385874" w:rsidP="00385874">
      <w:pPr>
        <w:jc w:val="both"/>
        <w:rPr>
          <w:bCs/>
          <w:sz w:val="28"/>
          <w:szCs w:val="28"/>
        </w:rPr>
      </w:pPr>
      <w:r>
        <w:rPr>
          <w:bCs/>
          <w:sz w:val="28"/>
          <w:szCs w:val="28"/>
        </w:rPr>
        <w:t xml:space="preserve">         </w:t>
      </w:r>
      <w:r w:rsidRPr="00E8536B">
        <w:rPr>
          <w:bCs/>
          <w:sz w:val="28"/>
          <w:szCs w:val="28"/>
        </w:rPr>
        <w:t>-</w:t>
      </w:r>
      <w:r w:rsidRPr="00E8536B">
        <w:rPr>
          <w:b/>
          <w:bCs/>
          <w:sz w:val="28"/>
          <w:szCs w:val="28"/>
        </w:rPr>
        <w:t>8</w:t>
      </w:r>
      <w:r w:rsidRPr="00E8536B">
        <w:rPr>
          <w:bCs/>
          <w:sz w:val="28"/>
          <w:szCs w:val="28"/>
        </w:rPr>
        <w:t xml:space="preserve"> участников-2019 года </w:t>
      </w:r>
      <w:r w:rsidRPr="00E8536B">
        <w:rPr>
          <w:b/>
          <w:bCs/>
          <w:sz w:val="28"/>
          <w:szCs w:val="28"/>
        </w:rPr>
        <w:t>7,9</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p>
    <w:p w:rsidR="00385874" w:rsidRPr="00E8536B" w:rsidRDefault="00385874" w:rsidP="00385874">
      <w:pPr>
        <w:jc w:val="both"/>
        <w:rPr>
          <w:b/>
          <w:bCs/>
          <w:sz w:val="28"/>
          <w:szCs w:val="28"/>
        </w:rPr>
      </w:pPr>
      <w:r w:rsidRPr="00E8536B">
        <w:rPr>
          <w:b/>
          <w:bCs/>
          <w:sz w:val="28"/>
          <w:szCs w:val="28"/>
        </w:rPr>
        <w:t xml:space="preserve">         -21 </w:t>
      </w:r>
      <w:r w:rsidRPr="00E8536B">
        <w:rPr>
          <w:bCs/>
          <w:sz w:val="28"/>
          <w:szCs w:val="28"/>
        </w:rPr>
        <w:t>участников</w:t>
      </w:r>
      <w:r w:rsidRPr="00E8536B">
        <w:rPr>
          <w:b/>
          <w:bCs/>
          <w:sz w:val="28"/>
          <w:szCs w:val="28"/>
        </w:rPr>
        <w:t xml:space="preserve"> имеют просроченную задолженность </w:t>
      </w:r>
      <w:r w:rsidRPr="00E8536B">
        <w:rPr>
          <w:bCs/>
          <w:sz w:val="28"/>
          <w:szCs w:val="28"/>
        </w:rPr>
        <w:t>в общей сумме</w:t>
      </w:r>
      <w:r w:rsidRPr="00E8536B">
        <w:rPr>
          <w:b/>
          <w:bCs/>
          <w:sz w:val="28"/>
          <w:szCs w:val="28"/>
        </w:rPr>
        <w:t xml:space="preserve"> 685,3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ублей</w:t>
      </w:r>
      <w:proofErr w:type="spellEnd"/>
      <w:r w:rsidRPr="00E8536B">
        <w:rPr>
          <w:b/>
          <w:bCs/>
          <w:sz w:val="28"/>
          <w:szCs w:val="28"/>
        </w:rPr>
        <w:t xml:space="preserve"> (пени и штрафы 65,3 </w:t>
      </w:r>
      <w:proofErr w:type="spellStart"/>
      <w:r w:rsidRPr="00E8536B">
        <w:rPr>
          <w:bCs/>
          <w:sz w:val="28"/>
          <w:szCs w:val="28"/>
        </w:rPr>
        <w:t>тыс.рублей</w:t>
      </w:r>
      <w:proofErr w:type="spellEnd"/>
      <w:r w:rsidRPr="00E8536B">
        <w:rPr>
          <w:bCs/>
          <w:sz w:val="28"/>
          <w:szCs w:val="28"/>
        </w:rPr>
        <w:t>)</w:t>
      </w:r>
      <w:r w:rsidRPr="00E8536B">
        <w:rPr>
          <w:b/>
          <w:bCs/>
          <w:sz w:val="28"/>
          <w:szCs w:val="28"/>
        </w:rPr>
        <w:t xml:space="preserve"> из них:</w:t>
      </w:r>
    </w:p>
    <w:p w:rsidR="00385874" w:rsidRPr="00E8536B" w:rsidRDefault="00385874" w:rsidP="00385874">
      <w:pPr>
        <w:jc w:val="both"/>
        <w:rPr>
          <w:bCs/>
          <w:sz w:val="28"/>
          <w:szCs w:val="28"/>
        </w:rPr>
      </w:pPr>
      <w:r w:rsidRPr="00E8536B">
        <w:rPr>
          <w:bCs/>
          <w:sz w:val="28"/>
          <w:szCs w:val="28"/>
        </w:rPr>
        <w:t xml:space="preserve">         -</w:t>
      </w:r>
      <w:r w:rsidRPr="00E8536B">
        <w:rPr>
          <w:b/>
          <w:bCs/>
          <w:sz w:val="28"/>
          <w:szCs w:val="28"/>
        </w:rPr>
        <w:t>7</w:t>
      </w:r>
      <w:r w:rsidRPr="00E8536B">
        <w:rPr>
          <w:bCs/>
          <w:sz w:val="28"/>
          <w:szCs w:val="28"/>
        </w:rPr>
        <w:t xml:space="preserve"> участников-2016 года </w:t>
      </w:r>
      <w:r w:rsidRPr="00E8536B">
        <w:rPr>
          <w:b/>
          <w:bCs/>
          <w:sz w:val="28"/>
          <w:szCs w:val="28"/>
        </w:rPr>
        <w:t>266,7</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r w:rsidRPr="00E8536B">
        <w:rPr>
          <w:bCs/>
          <w:sz w:val="28"/>
          <w:szCs w:val="28"/>
        </w:rPr>
        <w:t xml:space="preserve"> </w:t>
      </w:r>
    </w:p>
    <w:p w:rsidR="00385874" w:rsidRPr="00E8536B" w:rsidRDefault="00385874" w:rsidP="00385874">
      <w:pPr>
        <w:jc w:val="both"/>
        <w:rPr>
          <w:bCs/>
          <w:sz w:val="28"/>
          <w:szCs w:val="28"/>
        </w:rPr>
      </w:pPr>
      <w:r w:rsidRPr="00E8536B">
        <w:rPr>
          <w:bCs/>
          <w:sz w:val="28"/>
          <w:szCs w:val="28"/>
        </w:rPr>
        <w:t xml:space="preserve">         -</w:t>
      </w:r>
      <w:r w:rsidRPr="00E8536B">
        <w:rPr>
          <w:b/>
          <w:bCs/>
          <w:sz w:val="28"/>
          <w:szCs w:val="28"/>
        </w:rPr>
        <w:t>7</w:t>
      </w:r>
      <w:r w:rsidRPr="00E8536B">
        <w:rPr>
          <w:bCs/>
          <w:sz w:val="28"/>
          <w:szCs w:val="28"/>
        </w:rPr>
        <w:t xml:space="preserve"> участников-2017 года </w:t>
      </w:r>
      <w:r w:rsidRPr="00E8536B">
        <w:rPr>
          <w:b/>
          <w:bCs/>
          <w:sz w:val="28"/>
          <w:szCs w:val="28"/>
        </w:rPr>
        <w:t>208,1</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p>
    <w:p w:rsidR="00385874" w:rsidRPr="00E8536B" w:rsidRDefault="00385874" w:rsidP="00385874">
      <w:pPr>
        <w:jc w:val="both"/>
        <w:rPr>
          <w:bCs/>
          <w:sz w:val="28"/>
          <w:szCs w:val="28"/>
        </w:rPr>
      </w:pPr>
      <w:r w:rsidRPr="00E8536B">
        <w:rPr>
          <w:bCs/>
          <w:sz w:val="28"/>
          <w:szCs w:val="28"/>
        </w:rPr>
        <w:t xml:space="preserve">         -</w:t>
      </w:r>
      <w:r w:rsidRPr="00E8536B">
        <w:rPr>
          <w:b/>
          <w:bCs/>
          <w:sz w:val="28"/>
          <w:szCs w:val="28"/>
        </w:rPr>
        <w:t>7</w:t>
      </w:r>
      <w:r w:rsidRPr="00E8536B">
        <w:rPr>
          <w:bCs/>
          <w:sz w:val="28"/>
          <w:szCs w:val="28"/>
        </w:rPr>
        <w:t xml:space="preserve"> участников-2018 года </w:t>
      </w:r>
      <w:r w:rsidRPr="00E8536B">
        <w:rPr>
          <w:b/>
          <w:bCs/>
          <w:sz w:val="28"/>
          <w:szCs w:val="28"/>
        </w:rPr>
        <w:t>210,5</w:t>
      </w:r>
      <w:r w:rsidRPr="00E8536B">
        <w:rPr>
          <w:bCs/>
          <w:sz w:val="28"/>
          <w:szCs w:val="28"/>
        </w:rPr>
        <w:t xml:space="preserve"> </w:t>
      </w:r>
      <w:proofErr w:type="spellStart"/>
      <w:r w:rsidRPr="00E8536B">
        <w:rPr>
          <w:bCs/>
          <w:sz w:val="28"/>
          <w:szCs w:val="28"/>
        </w:rPr>
        <w:t>тыс</w:t>
      </w:r>
      <w:proofErr w:type="gramStart"/>
      <w:r w:rsidRPr="00E8536B">
        <w:rPr>
          <w:bCs/>
          <w:sz w:val="28"/>
          <w:szCs w:val="28"/>
        </w:rPr>
        <w:t>.р</w:t>
      </w:r>
      <w:proofErr w:type="gramEnd"/>
      <w:r w:rsidRPr="00E8536B">
        <w:rPr>
          <w:bCs/>
          <w:sz w:val="28"/>
          <w:szCs w:val="28"/>
        </w:rPr>
        <w:t>уб</w:t>
      </w:r>
      <w:proofErr w:type="spellEnd"/>
      <w:r w:rsidRPr="00E8536B">
        <w:rPr>
          <w:bCs/>
          <w:sz w:val="28"/>
          <w:szCs w:val="28"/>
        </w:rPr>
        <w:t xml:space="preserve">            </w:t>
      </w:r>
    </w:p>
    <w:p w:rsidR="00385874" w:rsidRPr="00E8536B" w:rsidRDefault="00385874" w:rsidP="00385874">
      <w:pPr>
        <w:jc w:val="both"/>
        <w:rPr>
          <w:bCs/>
          <w:sz w:val="28"/>
          <w:szCs w:val="28"/>
        </w:rPr>
      </w:pPr>
      <w:r w:rsidRPr="00E8536B">
        <w:rPr>
          <w:b/>
          <w:bCs/>
          <w:sz w:val="28"/>
          <w:szCs w:val="28"/>
        </w:rPr>
        <w:t xml:space="preserve">         Поименный</w:t>
      </w:r>
      <w:r w:rsidRPr="00E8536B">
        <w:rPr>
          <w:bCs/>
          <w:sz w:val="28"/>
          <w:szCs w:val="28"/>
        </w:rPr>
        <w:t xml:space="preserve"> список участников допустивших задолженность в разрезе сельских поселений:</w:t>
      </w:r>
    </w:p>
    <w:p w:rsidR="00385874" w:rsidRPr="00E8536B" w:rsidRDefault="00385874" w:rsidP="00385874">
      <w:pPr>
        <w:jc w:val="both"/>
        <w:rPr>
          <w:bCs/>
          <w:sz w:val="28"/>
          <w:szCs w:val="28"/>
        </w:rPr>
      </w:pPr>
      <w:r>
        <w:rPr>
          <w:bCs/>
          <w:sz w:val="28"/>
          <w:szCs w:val="28"/>
        </w:rPr>
        <w:t xml:space="preserve">         </w:t>
      </w:r>
      <w:r w:rsidRPr="00E8536B">
        <w:rPr>
          <w:bCs/>
          <w:sz w:val="28"/>
          <w:szCs w:val="28"/>
        </w:rPr>
        <w:t>-с</w:t>
      </w:r>
      <w:proofErr w:type="gramStart"/>
      <w:r w:rsidRPr="00E8536B">
        <w:rPr>
          <w:bCs/>
          <w:sz w:val="28"/>
          <w:szCs w:val="28"/>
        </w:rPr>
        <w:t>.Д</w:t>
      </w:r>
      <w:proofErr w:type="gramEnd"/>
      <w:r w:rsidRPr="00E8536B">
        <w:rPr>
          <w:bCs/>
          <w:sz w:val="28"/>
          <w:szCs w:val="28"/>
        </w:rPr>
        <w:t>он-Терезин-</w:t>
      </w:r>
      <w:r w:rsidRPr="00E8536B">
        <w:rPr>
          <w:b/>
          <w:bCs/>
          <w:sz w:val="28"/>
          <w:szCs w:val="28"/>
        </w:rPr>
        <w:t>3</w:t>
      </w:r>
      <w:r w:rsidRPr="00E8536B">
        <w:rPr>
          <w:bCs/>
          <w:sz w:val="28"/>
          <w:szCs w:val="28"/>
        </w:rPr>
        <w:t xml:space="preserve"> чел (</w:t>
      </w:r>
      <w:proofErr w:type="spellStart"/>
      <w:r w:rsidRPr="00E8536B">
        <w:rPr>
          <w:bCs/>
          <w:sz w:val="28"/>
          <w:szCs w:val="28"/>
        </w:rPr>
        <w:t>Ооржак</w:t>
      </w:r>
      <w:proofErr w:type="spellEnd"/>
      <w:r w:rsidRPr="00E8536B">
        <w:rPr>
          <w:bCs/>
          <w:sz w:val="28"/>
          <w:szCs w:val="28"/>
        </w:rPr>
        <w:t xml:space="preserve"> </w:t>
      </w:r>
      <w:proofErr w:type="spellStart"/>
      <w:r w:rsidRPr="00E8536B">
        <w:rPr>
          <w:bCs/>
          <w:sz w:val="28"/>
          <w:szCs w:val="28"/>
        </w:rPr>
        <w:t>Отчугаш</w:t>
      </w:r>
      <w:proofErr w:type="spellEnd"/>
      <w:r w:rsidRPr="00E8536B">
        <w:rPr>
          <w:bCs/>
          <w:sz w:val="28"/>
          <w:szCs w:val="28"/>
        </w:rPr>
        <w:t xml:space="preserve"> </w:t>
      </w:r>
      <w:proofErr w:type="spellStart"/>
      <w:r w:rsidRPr="00E8536B">
        <w:rPr>
          <w:bCs/>
          <w:sz w:val="28"/>
          <w:szCs w:val="28"/>
        </w:rPr>
        <w:t>Чараш-оолович</w:t>
      </w:r>
      <w:proofErr w:type="spellEnd"/>
      <w:r w:rsidRPr="00E8536B">
        <w:rPr>
          <w:bCs/>
          <w:sz w:val="28"/>
          <w:szCs w:val="28"/>
        </w:rPr>
        <w:t xml:space="preserve">, </w:t>
      </w:r>
      <w:proofErr w:type="spellStart"/>
      <w:r w:rsidRPr="00E8536B">
        <w:rPr>
          <w:bCs/>
          <w:sz w:val="28"/>
          <w:szCs w:val="28"/>
        </w:rPr>
        <w:t>Ооржак</w:t>
      </w:r>
      <w:proofErr w:type="spellEnd"/>
      <w:r w:rsidRPr="00E8536B">
        <w:rPr>
          <w:bCs/>
          <w:sz w:val="28"/>
          <w:szCs w:val="28"/>
        </w:rPr>
        <w:t xml:space="preserve"> </w:t>
      </w:r>
      <w:proofErr w:type="spellStart"/>
      <w:r w:rsidRPr="00E8536B">
        <w:rPr>
          <w:bCs/>
          <w:sz w:val="28"/>
          <w:szCs w:val="28"/>
        </w:rPr>
        <w:t>Аян</w:t>
      </w:r>
      <w:proofErr w:type="spellEnd"/>
      <w:r w:rsidRPr="00E8536B">
        <w:rPr>
          <w:bCs/>
          <w:sz w:val="28"/>
          <w:szCs w:val="28"/>
        </w:rPr>
        <w:t xml:space="preserve"> </w:t>
      </w:r>
      <w:proofErr w:type="spellStart"/>
      <w:r w:rsidRPr="00E8536B">
        <w:rPr>
          <w:bCs/>
          <w:sz w:val="28"/>
          <w:szCs w:val="28"/>
        </w:rPr>
        <w:t>Дмитровович</w:t>
      </w:r>
      <w:proofErr w:type="spellEnd"/>
      <w:r w:rsidRPr="00E8536B">
        <w:rPr>
          <w:bCs/>
          <w:sz w:val="28"/>
          <w:szCs w:val="28"/>
        </w:rPr>
        <w:t xml:space="preserve">, </w:t>
      </w:r>
      <w:proofErr w:type="spellStart"/>
      <w:r w:rsidRPr="00E8536B">
        <w:rPr>
          <w:bCs/>
          <w:sz w:val="28"/>
          <w:szCs w:val="28"/>
        </w:rPr>
        <w:t>Ооржак</w:t>
      </w:r>
      <w:proofErr w:type="spellEnd"/>
      <w:r w:rsidRPr="00E8536B">
        <w:rPr>
          <w:bCs/>
          <w:sz w:val="28"/>
          <w:szCs w:val="28"/>
        </w:rPr>
        <w:t xml:space="preserve"> Салим </w:t>
      </w:r>
      <w:proofErr w:type="spellStart"/>
      <w:r w:rsidRPr="00E8536B">
        <w:rPr>
          <w:bCs/>
          <w:sz w:val="28"/>
          <w:szCs w:val="28"/>
        </w:rPr>
        <w:t>Кудус-оолович</w:t>
      </w:r>
      <w:proofErr w:type="spellEnd"/>
      <w:r w:rsidRPr="00E8536B">
        <w:rPr>
          <w:bCs/>
          <w:sz w:val="28"/>
          <w:szCs w:val="28"/>
        </w:rPr>
        <w:t>)</w:t>
      </w:r>
    </w:p>
    <w:p w:rsidR="00385874" w:rsidRPr="00E8536B" w:rsidRDefault="00385874" w:rsidP="00385874">
      <w:pPr>
        <w:jc w:val="both"/>
        <w:rPr>
          <w:bCs/>
          <w:sz w:val="28"/>
          <w:szCs w:val="28"/>
        </w:rPr>
      </w:pPr>
      <w:r>
        <w:rPr>
          <w:bCs/>
          <w:sz w:val="28"/>
          <w:szCs w:val="28"/>
        </w:rPr>
        <w:t xml:space="preserve">          </w:t>
      </w:r>
      <w:r w:rsidRPr="00E8536B">
        <w:rPr>
          <w:bCs/>
          <w:sz w:val="28"/>
          <w:szCs w:val="28"/>
        </w:rPr>
        <w:t>-с</w:t>
      </w:r>
      <w:proofErr w:type="gramStart"/>
      <w:r w:rsidRPr="00E8536B">
        <w:rPr>
          <w:bCs/>
          <w:sz w:val="28"/>
          <w:szCs w:val="28"/>
        </w:rPr>
        <w:t>.А</w:t>
      </w:r>
      <w:proofErr w:type="gramEnd"/>
      <w:r w:rsidRPr="00E8536B">
        <w:rPr>
          <w:bCs/>
          <w:sz w:val="28"/>
          <w:szCs w:val="28"/>
        </w:rPr>
        <w:t>янгаты-</w:t>
      </w:r>
      <w:r w:rsidRPr="00E8536B">
        <w:rPr>
          <w:b/>
          <w:bCs/>
          <w:sz w:val="28"/>
          <w:szCs w:val="28"/>
        </w:rPr>
        <w:t>3</w:t>
      </w:r>
      <w:r w:rsidRPr="00E8536B">
        <w:rPr>
          <w:bCs/>
          <w:sz w:val="28"/>
          <w:szCs w:val="28"/>
        </w:rPr>
        <w:t xml:space="preserve"> чел (</w:t>
      </w:r>
      <w:proofErr w:type="spellStart"/>
      <w:r w:rsidRPr="00E8536B">
        <w:rPr>
          <w:bCs/>
          <w:sz w:val="28"/>
          <w:szCs w:val="28"/>
        </w:rPr>
        <w:t>Монгуш</w:t>
      </w:r>
      <w:proofErr w:type="spellEnd"/>
      <w:r w:rsidRPr="00E8536B">
        <w:rPr>
          <w:bCs/>
          <w:sz w:val="28"/>
          <w:szCs w:val="28"/>
        </w:rPr>
        <w:t xml:space="preserve"> Оксана </w:t>
      </w:r>
      <w:proofErr w:type="spellStart"/>
      <w:r w:rsidRPr="00E8536B">
        <w:rPr>
          <w:bCs/>
          <w:sz w:val="28"/>
          <w:szCs w:val="28"/>
        </w:rPr>
        <w:t>Оюнзаевна</w:t>
      </w:r>
      <w:proofErr w:type="spellEnd"/>
      <w:r w:rsidRPr="00E8536B">
        <w:rPr>
          <w:bCs/>
          <w:sz w:val="28"/>
          <w:szCs w:val="28"/>
        </w:rPr>
        <w:t xml:space="preserve">, </w:t>
      </w:r>
      <w:proofErr w:type="spellStart"/>
      <w:r w:rsidRPr="00E8536B">
        <w:rPr>
          <w:bCs/>
          <w:sz w:val="28"/>
          <w:szCs w:val="28"/>
        </w:rPr>
        <w:t>Монгуш</w:t>
      </w:r>
      <w:proofErr w:type="spellEnd"/>
      <w:r w:rsidRPr="00E8536B">
        <w:rPr>
          <w:bCs/>
          <w:sz w:val="28"/>
          <w:szCs w:val="28"/>
        </w:rPr>
        <w:t xml:space="preserve"> </w:t>
      </w:r>
      <w:proofErr w:type="spellStart"/>
      <w:r w:rsidRPr="00E8536B">
        <w:rPr>
          <w:bCs/>
          <w:sz w:val="28"/>
          <w:szCs w:val="28"/>
        </w:rPr>
        <w:t>Аян</w:t>
      </w:r>
      <w:proofErr w:type="spellEnd"/>
      <w:r w:rsidRPr="00E8536B">
        <w:rPr>
          <w:bCs/>
          <w:sz w:val="28"/>
          <w:szCs w:val="28"/>
        </w:rPr>
        <w:t xml:space="preserve"> Экер-</w:t>
      </w:r>
      <w:proofErr w:type="spellStart"/>
      <w:r w:rsidRPr="00E8536B">
        <w:rPr>
          <w:bCs/>
          <w:sz w:val="28"/>
          <w:szCs w:val="28"/>
        </w:rPr>
        <w:t>оолович</w:t>
      </w:r>
      <w:proofErr w:type="spellEnd"/>
      <w:r w:rsidRPr="00E8536B">
        <w:rPr>
          <w:bCs/>
          <w:sz w:val="28"/>
          <w:szCs w:val="28"/>
        </w:rPr>
        <w:t xml:space="preserve">, </w:t>
      </w:r>
      <w:proofErr w:type="spellStart"/>
      <w:r w:rsidRPr="00E8536B">
        <w:rPr>
          <w:bCs/>
          <w:sz w:val="28"/>
          <w:szCs w:val="28"/>
        </w:rPr>
        <w:t>Куулар</w:t>
      </w:r>
      <w:proofErr w:type="spellEnd"/>
      <w:r w:rsidRPr="00E8536B">
        <w:rPr>
          <w:bCs/>
          <w:sz w:val="28"/>
          <w:szCs w:val="28"/>
        </w:rPr>
        <w:t xml:space="preserve"> </w:t>
      </w:r>
      <w:proofErr w:type="spellStart"/>
      <w:r w:rsidRPr="00E8536B">
        <w:rPr>
          <w:bCs/>
          <w:sz w:val="28"/>
          <w:szCs w:val="28"/>
        </w:rPr>
        <w:t>Маадыр</w:t>
      </w:r>
      <w:proofErr w:type="spellEnd"/>
      <w:r w:rsidRPr="00E8536B">
        <w:rPr>
          <w:bCs/>
          <w:sz w:val="28"/>
          <w:szCs w:val="28"/>
        </w:rPr>
        <w:t xml:space="preserve"> </w:t>
      </w:r>
      <w:proofErr w:type="spellStart"/>
      <w:r w:rsidRPr="00E8536B">
        <w:rPr>
          <w:bCs/>
          <w:sz w:val="28"/>
          <w:szCs w:val="28"/>
        </w:rPr>
        <w:t>Артсаланович</w:t>
      </w:r>
      <w:proofErr w:type="spellEnd"/>
      <w:r w:rsidRPr="00E8536B">
        <w:rPr>
          <w:bCs/>
          <w:sz w:val="28"/>
          <w:szCs w:val="28"/>
        </w:rPr>
        <w:t>)</w:t>
      </w:r>
    </w:p>
    <w:p w:rsidR="00385874" w:rsidRPr="00E8536B" w:rsidRDefault="00385874" w:rsidP="00385874">
      <w:pPr>
        <w:jc w:val="both"/>
        <w:rPr>
          <w:bCs/>
          <w:sz w:val="28"/>
          <w:szCs w:val="28"/>
        </w:rPr>
      </w:pPr>
      <w:r w:rsidRPr="00E8536B">
        <w:rPr>
          <w:bCs/>
          <w:sz w:val="28"/>
          <w:szCs w:val="28"/>
        </w:rPr>
        <w:t xml:space="preserve">         -с</w:t>
      </w:r>
      <w:proofErr w:type="gramStart"/>
      <w:r w:rsidRPr="00E8536B">
        <w:rPr>
          <w:bCs/>
          <w:sz w:val="28"/>
          <w:szCs w:val="28"/>
        </w:rPr>
        <w:t>.А</w:t>
      </w:r>
      <w:proofErr w:type="gramEnd"/>
      <w:r w:rsidRPr="00E8536B">
        <w:rPr>
          <w:bCs/>
          <w:sz w:val="28"/>
          <w:szCs w:val="28"/>
        </w:rPr>
        <w:t>ксы-Барлык-</w:t>
      </w:r>
      <w:r w:rsidRPr="00E8536B">
        <w:rPr>
          <w:b/>
          <w:bCs/>
          <w:sz w:val="28"/>
          <w:szCs w:val="28"/>
        </w:rPr>
        <w:t>2</w:t>
      </w:r>
      <w:r w:rsidRPr="00E8536B">
        <w:rPr>
          <w:bCs/>
          <w:sz w:val="28"/>
          <w:szCs w:val="28"/>
        </w:rPr>
        <w:t xml:space="preserve"> чел (</w:t>
      </w:r>
      <w:proofErr w:type="spellStart"/>
      <w:r w:rsidRPr="00E8536B">
        <w:rPr>
          <w:bCs/>
          <w:sz w:val="28"/>
          <w:szCs w:val="28"/>
        </w:rPr>
        <w:t>Куулар</w:t>
      </w:r>
      <w:proofErr w:type="spellEnd"/>
      <w:r w:rsidRPr="00E8536B">
        <w:rPr>
          <w:bCs/>
          <w:sz w:val="28"/>
          <w:szCs w:val="28"/>
        </w:rPr>
        <w:t xml:space="preserve"> </w:t>
      </w:r>
      <w:proofErr w:type="spellStart"/>
      <w:r w:rsidRPr="00E8536B">
        <w:rPr>
          <w:bCs/>
          <w:sz w:val="28"/>
          <w:szCs w:val="28"/>
        </w:rPr>
        <w:t>Омак</w:t>
      </w:r>
      <w:proofErr w:type="spellEnd"/>
      <w:r w:rsidRPr="00E8536B">
        <w:rPr>
          <w:bCs/>
          <w:sz w:val="28"/>
          <w:szCs w:val="28"/>
        </w:rPr>
        <w:t xml:space="preserve"> Александрович. </w:t>
      </w:r>
      <w:proofErr w:type="spellStart"/>
      <w:proofErr w:type="gramStart"/>
      <w:r w:rsidRPr="00E8536B">
        <w:rPr>
          <w:bCs/>
          <w:sz w:val="28"/>
          <w:szCs w:val="28"/>
        </w:rPr>
        <w:t>Ооржак</w:t>
      </w:r>
      <w:proofErr w:type="spellEnd"/>
      <w:r w:rsidRPr="00E8536B">
        <w:rPr>
          <w:bCs/>
          <w:sz w:val="28"/>
          <w:szCs w:val="28"/>
        </w:rPr>
        <w:t xml:space="preserve"> </w:t>
      </w:r>
      <w:proofErr w:type="spellStart"/>
      <w:r w:rsidRPr="00E8536B">
        <w:rPr>
          <w:bCs/>
          <w:sz w:val="28"/>
          <w:szCs w:val="28"/>
        </w:rPr>
        <w:t>Сыдым-оол</w:t>
      </w:r>
      <w:proofErr w:type="spellEnd"/>
      <w:r w:rsidRPr="00E8536B">
        <w:rPr>
          <w:bCs/>
          <w:sz w:val="28"/>
          <w:szCs w:val="28"/>
        </w:rPr>
        <w:t xml:space="preserve"> Геннадьевич)</w:t>
      </w:r>
      <w:proofErr w:type="gramEnd"/>
    </w:p>
    <w:p w:rsidR="00385874" w:rsidRPr="00E8536B" w:rsidRDefault="00385874" w:rsidP="00385874">
      <w:pPr>
        <w:jc w:val="both"/>
        <w:rPr>
          <w:bCs/>
          <w:sz w:val="28"/>
          <w:szCs w:val="28"/>
        </w:rPr>
      </w:pPr>
      <w:r w:rsidRPr="00E8536B">
        <w:rPr>
          <w:bCs/>
          <w:sz w:val="28"/>
          <w:szCs w:val="28"/>
        </w:rPr>
        <w:t xml:space="preserve">         -с</w:t>
      </w:r>
      <w:proofErr w:type="gramStart"/>
      <w:r w:rsidRPr="00E8536B">
        <w:rPr>
          <w:bCs/>
          <w:sz w:val="28"/>
          <w:szCs w:val="28"/>
        </w:rPr>
        <w:t>.Б</w:t>
      </w:r>
      <w:proofErr w:type="gramEnd"/>
      <w:r w:rsidRPr="00E8536B">
        <w:rPr>
          <w:bCs/>
          <w:sz w:val="28"/>
          <w:szCs w:val="28"/>
        </w:rPr>
        <w:t>арлык-</w:t>
      </w:r>
      <w:r w:rsidRPr="00E8536B">
        <w:rPr>
          <w:b/>
          <w:bCs/>
          <w:sz w:val="28"/>
          <w:szCs w:val="28"/>
        </w:rPr>
        <w:t>2</w:t>
      </w:r>
      <w:r w:rsidRPr="00E8536B">
        <w:rPr>
          <w:bCs/>
          <w:sz w:val="28"/>
          <w:szCs w:val="28"/>
        </w:rPr>
        <w:t xml:space="preserve"> чел (</w:t>
      </w:r>
      <w:proofErr w:type="spellStart"/>
      <w:r w:rsidRPr="00E8536B">
        <w:rPr>
          <w:bCs/>
          <w:sz w:val="28"/>
          <w:szCs w:val="28"/>
        </w:rPr>
        <w:t>Ооржак</w:t>
      </w:r>
      <w:proofErr w:type="spellEnd"/>
      <w:r w:rsidRPr="00E8536B">
        <w:rPr>
          <w:bCs/>
          <w:sz w:val="28"/>
          <w:szCs w:val="28"/>
        </w:rPr>
        <w:t xml:space="preserve"> </w:t>
      </w:r>
      <w:proofErr w:type="spellStart"/>
      <w:r w:rsidRPr="00E8536B">
        <w:rPr>
          <w:bCs/>
          <w:sz w:val="28"/>
          <w:szCs w:val="28"/>
        </w:rPr>
        <w:t>Чейнеш</w:t>
      </w:r>
      <w:proofErr w:type="spellEnd"/>
      <w:r w:rsidRPr="00E8536B">
        <w:rPr>
          <w:bCs/>
          <w:sz w:val="28"/>
          <w:szCs w:val="28"/>
        </w:rPr>
        <w:t xml:space="preserve"> Анатольевич, Сарыглар Марта Александровна)</w:t>
      </w:r>
    </w:p>
    <w:p w:rsidR="00385874" w:rsidRPr="00E8536B" w:rsidRDefault="00385874" w:rsidP="00385874">
      <w:pPr>
        <w:jc w:val="both"/>
        <w:rPr>
          <w:bCs/>
          <w:sz w:val="28"/>
          <w:szCs w:val="28"/>
        </w:rPr>
      </w:pPr>
      <w:r w:rsidRPr="00E8536B">
        <w:rPr>
          <w:bCs/>
          <w:sz w:val="28"/>
          <w:szCs w:val="28"/>
        </w:rPr>
        <w:t xml:space="preserve">          - </w:t>
      </w:r>
      <w:proofErr w:type="spellStart"/>
      <w:r w:rsidRPr="00E8536B">
        <w:rPr>
          <w:bCs/>
          <w:sz w:val="28"/>
          <w:szCs w:val="28"/>
        </w:rPr>
        <w:t>с</w:t>
      </w:r>
      <w:proofErr w:type="gramStart"/>
      <w:r w:rsidRPr="00E8536B">
        <w:rPr>
          <w:bCs/>
          <w:sz w:val="28"/>
          <w:szCs w:val="28"/>
        </w:rPr>
        <w:t>.Б</w:t>
      </w:r>
      <w:proofErr w:type="gramEnd"/>
      <w:r w:rsidRPr="00E8536B">
        <w:rPr>
          <w:bCs/>
          <w:sz w:val="28"/>
          <w:szCs w:val="28"/>
        </w:rPr>
        <w:t>ижиктиг</w:t>
      </w:r>
      <w:proofErr w:type="spellEnd"/>
      <w:r w:rsidRPr="00E8536B">
        <w:rPr>
          <w:bCs/>
          <w:sz w:val="28"/>
          <w:szCs w:val="28"/>
        </w:rPr>
        <w:t xml:space="preserve">-Хая- </w:t>
      </w:r>
      <w:r w:rsidRPr="00E8536B">
        <w:rPr>
          <w:b/>
          <w:bCs/>
          <w:sz w:val="28"/>
          <w:szCs w:val="28"/>
        </w:rPr>
        <w:t xml:space="preserve">3 </w:t>
      </w:r>
      <w:r w:rsidRPr="00E8536B">
        <w:rPr>
          <w:bCs/>
          <w:sz w:val="28"/>
          <w:szCs w:val="28"/>
        </w:rPr>
        <w:t>чел (</w:t>
      </w:r>
      <w:proofErr w:type="spellStart"/>
      <w:r w:rsidRPr="00E8536B">
        <w:rPr>
          <w:bCs/>
          <w:sz w:val="28"/>
          <w:szCs w:val="28"/>
        </w:rPr>
        <w:t>Доржу</w:t>
      </w:r>
      <w:proofErr w:type="spellEnd"/>
      <w:r w:rsidRPr="00E8536B">
        <w:rPr>
          <w:bCs/>
          <w:sz w:val="28"/>
          <w:szCs w:val="28"/>
        </w:rPr>
        <w:t xml:space="preserve"> Альберт Олегович, </w:t>
      </w:r>
      <w:proofErr w:type="spellStart"/>
      <w:r w:rsidRPr="00E8536B">
        <w:rPr>
          <w:bCs/>
          <w:sz w:val="28"/>
          <w:szCs w:val="28"/>
        </w:rPr>
        <w:t>Ынаашыырап</w:t>
      </w:r>
      <w:proofErr w:type="spellEnd"/>
      <w:r w:rsidRPr="00E8536B">
        <w:rPr>
          <w:bCs/>
          <w:sz w:val="28"/>
          <w:szCs w:val="28"/>
        </w:rPr>
        <w:t xml:space="preserve"> Андрей Анатольевич, Сарыглар Буян-</w:t>
      </w:r>
      <w:proofErr w:type="spellStart"/>
      <w:r w:rsidRPr="00E8536B">
        <w:rPr>
          <w:bCs/>
          <w:sz w:val="28"/>
          <w:szCs w:val="28"/>
        </w:rPr>
        <w:t>Маадыр</w:t>
      </w:r>
      <w:proofErr w:type="spellEnd"/>
      <w:r w:rsidRPr="00E8536B">
        <w:rPr>
          <w:bCs/>
          <w:sz w:val="28"/>
          <w:szCs w:val="28"/>
        </w:rPr>
        <w:t xml:space="preserve"> </w:t>
      </w:r>
      <w:proofErr w:type="spellStart"/>
      <w:r w:rsidRPr="00E8536B">
        <w:rPr>
          <w:bCs/>
          <w:sz w:val="28"/>
          <w:szCs w:val="28"/>
        </w:rPr>
        <w:t>Сагаанович</w:t>
      </w:r>
      <w:proofErr w:type="spellEnd"/>
      <w:r w:rsidRPr="00E8536B">
        <w:rPr>
          <w:bCs/>
          <w:sz w:val="28"/>
          <w:szCs w:val="28"/>
        </w:rPr>
        <w:t>)</w:t>
      </w:r>
    </w:p>
    <w:p w:rsidR="00385874" w:rsidRPr="00E8536B" w:rsidRDefault="00385874" w:rsidP="00385874">
      <w:pPr>
        <w:jc w:val="both"/>
        <w:rPr>
          <w:bCs/>
          <w:sz w:val="28"/>
          <w:szCs w:val="28"/>
        </w:rPr>
      </w:pPr>
      <w:r w:rsidRPr="00E8536B">
        <w:rPr>
          <w:bCs/>
          <w:sz w:val="28"/>
          <w:szCs w:val="28"/>
        </w:rPr>
        <w:t xml:space="preserve">          -с</w:t>
      </w:r>
      <w:proofErr w:type="gramStart"/>
      <w:r w:rsidRPr="00E8536B">
        <w:rPr>
          <w:bCs/>
          <w:sz w:val="28"/>
          <w:szCs w:val="28"/>
        </w:rPr>
        <w:t>.Э</w:t>
      </w:r>
      <w:proofErr w:type="gramEnd"/>
      <w:r w:rsidRPr="00E8536B">
        <w:rPr>
          <w:bCs/>
          <w:sz w:val="28"/>
          <w:szCs w:val="28"/>
        </w:rPr>
        <w:t>рги-Барлык-</w:t>
      </w:r>
      <w:r w:rsidRPr="00E8536B">
        <w:rPr>
          <w:b/>
          <w:bCs/>
          <w:sz w:val="28"/>
          <w:szCs w:val="28"/>
        </w:rPr>
        <w:t xml:space="preserve">2 </w:t>
      </w:r>
      <w:r w:rsidRPr="00E8536B">
        <w:rPr>
          <w:bCs/>
          <w:sz w:val="28"/>
          <w:szCs w:val="28"/>
        </w:rPr>
        <w:t xml:space="preserve">чел (Сарыглар </w:t>
      </w:r>
      <w:proofErr w:type="spellStart"/>
      <w:r w:rsidRPr="00E8536B">
        <w:rPr>
          <w:bCs/>
          <w:sz w:val="28"/>
          <w:szCs w:val="28"/>
        </w:rPr>
        <w:t>Сайбек</w:t>
      </w:r>
      <w:proofErr w:type="spellEnd"/>
      <w:r w:rsidRPr="00E8536B">
        <w:rPr>
          <w:bCs/>
          <w:sz w:val="28"/>
          <w:szCs w:val="28"/>
        </w:rPr>
        <w:t xml:space="preserve"> </w:t>
      </w:r>
      <w:proofErr w:type="spellStart"/>
      <w:r w:rsidRPr="00E8536B">
        <w:rPr>
          <w:bCs/>
          <w:sz w:val="28"/>
          <w:szCs w:val="28"/>
        </w:rPr>
        <w:t>Хевек-оолович</w:t>
      </w:r>
      <w:proofErr w:type="spellEnd"/>
      <w:r w:rsidRPr="00E8536B">
        <w:rPr>
          <w:bCs/>
          <w:sz w:val="28"/>
          <w:szCs w:val="28"/>
        </w:rPr>
        <w:t xml:space="preserve">, </w:t>
      </w:r>
      <w:proofErr w:type="spellStart"/>
      <w:r w:rsidRPr="00E8536B">
        <w:rPr>
          <w:bCs/>
          <w:sz w:val="28"/>
          <w:szCs w:val="28"/>
        </w:rPr>
        <w:t>Томбулак</w:t>
      </w:r>
      <w:proofErr w:type="spellEnd"/>
      <w:r w:rsidRPr="00E8536B">
        <w:rPr>
          <w:bCs/>
          <w:sz w:val="28"/>
          <w:szCs w:val="28"/>
        </w:rPr>
        <w:t xml:space="preserve"> </w:t>
      </w:r>
      <w:proofErr w:type="spellStart"/>
      <w:r w:rsidRPr="00E8536B">
        <w:rPr>
          <w:bCs/>
          <w:sz w:val="28"/>
          <w:szCs w:val="28"/>
        </w:rPr>
        <w:t>Мерген</w:t>
      </w:r>
      <w:proofErr w:type="spellEnd"/>
      <w:r w:rsidRPr="00E8536B">
        <w:rPr>
          <w:bCs/>
          <w:sz w:val="28"/>
          <w:szCs w:val="28"/>
        </w:rPr>
        <w:t xml:space="preserve"> Борисович)</w:t>
      </w:r>
    </w:p>
    <w:p w:rsidR="00385874" w:rsidRPr="00E8536B" w:rsidRDefault="00385874" w:rsidP="00385874">
      <w:pPr>
        <w:jc w:val="both"/>
        <w:rPr>
          <w:bCs/>
          <w:sz w:val="28"/>
          <w:szCs w:val="28"/>
        </w:rPr>
      </w:pPr>
      <w:r w:rsidRPr="00E8536B">
        <w:rPr>
          <w:bCs/>
          <w:sz w:val="28"/>
          <w:szCs w:val="28"/>
        </w:rPr>
        <w:t xml:space="preserve">          -с</w:t>
      </w:r>
      <w:proofErr w:type="gramStart"/>
      <w:r w:rsidRPr="00E8536B">
        <w:rPr>
          <w:bCs/>
          <w:sz w:val="28"/>
          <w:szCs w:val="28"/>
        </w:rPr>
        <w:t>.Ш</w:t>
      </w:r>
      <w:proofErr w:type="gramEnd"/>
      <w:r w:rsidRPr="00E8536B">
        <w:rPr>
          <w:bCs/>
          <w:sz w:val="28"/>
          <w:szCs w:val="28"/>
        </w:rPr>
        <w:t>екпээр-</w:t>
      </w:r>
      <w:r w:rsidRPr="00E8536B">
        <w:rPr>
          <w:b/>
          <w:bCs/>
          <w:sz w:val="28"/>
          <w:szCs w:val="28"/>
        </w:rPr>
        <w:t>3</w:t>
      </w:r>
      <w:r w:rsidRPr="00E8536B">
        <w:rPr>
          <w:bCs/>
          <w:sz w:val="28"/>
          <w:szCs w:val="28"/>
        </w:rPr>
        <w:t xml:space="preserve"> чел (</w:t>
      </w:r>
      <w:proofErr w:type="spellStart"/>
      <w:r w:rsidRPr="00E8536B">
        <w:rPr>
          <w:bCs/>
          <w:sz w:val="28"/>
          <w:szCs w:val="28"/>
        </w:rPr>
        <w:t>Монгуш</w:t>
      </w:r>
      <w:proofErr w:type="spellEnd"/>
      <w:r w:rsidRPr="00E8536B">
        <w:rPr>
          <w:bCs/>
          <w:sz w:val="28"/>
          <w:szCs w:val="28"/>
        </w:rPr>
        <w:t xml:space="preserve"> Орлан </w:t>
      </w:r>
      <w:proofErr w:type="spellStart"/>
      <w:r w:rsidRPr="00E8536B">
        <w:rPr>
          <w:bCs/>
          <w:sz w:val="28"/>
          <w:szCs w:val="28"/>
        </w:rPr>
        <w:t>Шалынмаевич</w:t>
      </w:r>
      <w:proofErr w:type="spellEnd"/>
      <w:r w:rsidRPr="00E8536B">
        <w:rPr>
          <w:bCs/>
          <w:sz w:val="28"/>
          <w:szCs w:val="28"/>
        </w:rPr>
        <w:t xml:space="preserve">, </w:t>
      </w:r>
      <w:proofErr w:type="spellStart"/>
      <w:r w:rsidRPr="00E8536B">
        <w:rPr>
          <w:bCs/>
          <w:sz w:val="28"/>
          <w:szCs w:val="28"/>
        </w:rPr>
        <w:t>Ооржак</w:t>
      </w:r>
      <w:proofErr w:type="spellEnd"/>
      <w:r w:rsidRPr="00E8536B">
        <w:rPr>
          <w:bCs/>
          <w:sz w:val="28"/>
          <w:szCs w:val="28"/>
        </w:rPr>
        <w:t xml:space="preserve"> </w:t>
      </w:r>
      <w:proofErr w:type="spellStart"/>
      <w:r w:rsidRPr="00E8536B">
        <w:rPr>
          <w:bCs/>
          <w:sz w:val="28"/>
          <w:szCs w:val="28"/>
        </w:rPr>
        <w:t>Чейнеш</w:t>
      </w:r>
      <w:proofErr w:type="spellEnd"/>
      <w:r w:rsidRPr="00E8536B">
        <w:rPr>
          <w:bCs/>
          <w:sz w:val="28"/>
          <w:szCs w:val="28"/>
        </w:rPr>
        <w:t xml:space="preserve"> Олеговна, </w:t>
      </w:r>
      <w:proofErr w:type="spellStart"/>
      <w:r w:rsidRPr="00E8536B">
        <w:rPr>
          <w:bCs/>
          <w:sz w:val="28"/>
          <w:szCs w:val="28"/>
        </w:rPr>
        <w:t>Ооржак</w:t>
      </w:r>
      <w:proofErr w:type="spellEnd"/>
      <w:r w:rsidRPr="00E8536B">
        <w:rPr>
          <w:bCs/>
          <w:sz w:val="28"/>
          <w:szCs w:val="28"/>
        </w:rPr>
        <w:t xml:space="preserve"> Артур Андреевич)</w:t>
      </w:r>
    </w:p>
    <w:p w:rsidR="00385874" w:rsidRPr="00E8536B" w:rsidRDefault="00385874" w:rsidP="00385874">
      <w:pPr>
        <w:jc w:val="both"/>
        <w:rPr>
          <w:bCs/>
          <w:sz w:val="28"/>
          <w:szCs w:val="28"/>
        </w:rPr>
      </w:pPr>
      <w:r w:rsidRPr="00E8536B">
        <w:rPr>
          <w:bCs/>
          <w:sz w:val="28"/>
          <w:szCs w:val="28"/>
        </w:rPr>
        <w:t xml:space="preserve">         -с</w:t>
      </w:r>
      <w:proofErr w:type="gramStart"/>
      <w:r w:rsidRPr="00E8536B">
        <w:rPr>
          <w:bCs/>
          <w:sz w:val="28"/>
          <w:szCs w:val="28"/>
        </w:rPr>
        <w:t>.Х</w:t>
      </w:r>
      <w:proofErr w:type="gramEnd"/>
      <w:r w:rsidRPr="00E8536B">
        <w:rPr>
          <w:bCs/>
          <w:sz w:val="28"/>
          <w:szCs w:val="28"/>
        </w:rPr>
        <w:t>онделен-</w:t>
      </w:r>
      <w:r w:rsidRPr="00E8536B">
        <w:rPr>
          <w:b/>
          <w:bCs/>
          <w:sz w:val="28"/>
          <w:szCs w:val="28"/>
        </w:rPr>
        <w:t>3</w:t>
      </w:r>
      <w:r w:rsidRPr="00E8536B">
        <w:rPr>
          <w:bCs/>
          <w:sz w:val="28"/>
          <w:szCs w:val="28"/>
        </w:rPr>
        <w:t xml:space="preserve"> чел (</w:t>
      </w:r>
      <w:proofErr w:type="spellStart"/>
      <w:r w:rsidRPr="00E8536B">
        <w:rPr>
          <w:bCs/>
          <w:sz w:val="28"/>
          <w:szCs w:val="28"/>
        </w:rPr>
        <w:t>Серээ</w:t>
      </w:r>
      <w:proofErr w:type="spellEnd"/>
      <w:r w:rsidRPr="00E8536B">
        <w:rPr>
          <w:bCs/>
          <w:sz w:val="28"/>
          <w:szCs w:val="28"/>
        </w:rPr>
        <w:t xml:space="preserve"> </w:t>
      </w:r>
      <w:proofErr w:type="spellStart"/>
      <w:r w:rsidRPr="00E8536B">
        <w:rPr>
          <w:bCs/>
          <w:sz w:val="28"/>
          <w:szCs w:val="28"/>
        </w:rPr>
        <w:t>Алаш</w:t>
      </w:r>
      <w:proofErr w:type="spellEnd"/>
      <w:r w:rsidRPr="00E8536B">
        <w:rPr>
          <w:bCs/>
          <w:sz w:val="28"/>
          <w:szCs w:val="28"/>
        </w:rPr>
        <w:t xml:space="preserve"> Александрович, </w:t>
      </w:r>
      <w:proofErr w:type="spellStart"/>
      <w:r w:rsidRPr="00E8536B">
        <w:rPr>
          <w:bCs/>
          <w:sz w:val="28"/>
          <w:szCs w:val="28"/>
        </w:rPr>
        <w:t>Балдан</w:t>
      </w:r>
      <w:proofErr w:type="spellEnd"/>
      <w:r w:rsidRPr="00E8536B">
        <w:rPr>
          <w:bCs/>
          <w:sz w:val="28"/>
          <w:szCs w:val="28"/>
        </w:rPr>
        <w:t xml:space="preserve"> </w:t>
      </w:r>
      <w:proofErr w:type="spellStart"/>
      <w:r w:rsidRPr="00E8536B">
        <w:rPr>
          <w:bCs/>
          <w:sz w:val="28"/>
          <w:szCs w:val="28"/>
        </w:rPr>
        <w:t>Алаш</w:t>
      </w:r>
      <w:proofErr w:type="spellEnd"/>
      <w:r w:rsidRPr="00E8536B">
        <w:rPr>
          <w:bCs/>
          <w:sz w:val="28"/>
          <w:szCs w:val="28"/>
        </w:rPr>
        <w:t xml:space="preserve"> </w:t>
      </w:r>
      <w:proofErr w:type="spellStart"/>
      <w:r w:rsidRPr="00E8536B">
        <w:rPr>
          <w:bCs/>
          <w:sz w:val="28"/>
          <w:szCs w:val="28"/>
        </w:rPr>
        <w:t>Никанорович</w:t>
      </w:r>
      <w:proofErr w:type="spellEnd"/>
      <w:r w:rsidRPr="00E8536B">
        <w:rPr>
          <w:bCs/>
          <w:sz w:val="28"/>
          <w:szCs w:val="28"/>
        </w:rPr>
        <w:t xml:space="preserve">, </w:t>
      </w:r>
      <w:proofErr w:type="spellStart"/>
      <w:r w:rsidRPr="00E8536B">
        <w:rPr>
          <w:bCs/>
          <w:sz w:val="28"/>
          <w:szCs w:val="28"/>
        </w:rPr>
        <w:t>Хомушку</w:t>
      </w:r>
      <w:proofErr w:type="spellEnd"/>
      <w:r w:rsidRPr="00E8536B">
        <w:rPr>
          <w:bCs/>
          <w:sz w:val="28"/>
          <w:szCs w:val="28"/>
        </w:rPr>
        <w:t xml:space="preserve"> Алена </w:t>
      </w:r>
      <w:proofErr w:type="spellStart"/>
      <w:r w:rsidRPr="00E8536B">
        <w:rPr>
          <w:bCs/>
          <w:sz w:val="28"/>
          <w:szCs w:val="28"/>
        </w:rPr>
        <w:t>Байыр-ооловна</w:t>
      </w:r>
      <w:proofErr w:type="spellEnd"/>
      <w:r w:rsidRPr="00E8536B">
        <w:rPr>
          <w:bCs/>
          <w:sz w:val="28"/>
          <w:szCs w:val="28"/>
        </w:rPr>
        <w:t>)</w:t>
      </w:r>
    </w:p>
    <w:p w:rsidR="00385874" w:rsidRPr="00E8536B" w:rsidRDefault="00385874" w:rsidP="00385874">
      <w:pPr>
        <w:jc w:val="both"/>
        <w:rPr>
          <w:bCs/>
          <w:sz w:val="28"/>
          <w:szCs w:val="28"/>
        </w:rPr>
      </w:pPr>
      <w:r w:rsidRPr="00E8536B">
        <w:rPr>
          <w:b/>
          <w:bCs/>
          <w:sz w:val="28"/>
          <w:szCs w:val="28"/>
        </w:rPr>
        <w:lastRenderedPageBreak/>
        <w:t xml:space="preserve">         Обеспеченность водой</w:t>
      </w:r>
      <w:r w:rsidRPr="00E8536B">
        <w:rPr>
          <w:bCs/>
          <w:sz w:val="28"/>
          <w:szCs w:val="28"/>
        </w:rPr>
        <w:t>:</w:t>
      </w:r>
    </w:p>
    <w:p w:rsidR="00385874" w:rsidRPr="00E8536B" w:rsidRDefault="00385874" w:rsidP="00385874">
      <w:pPr>
        <w:jc w:val="both"/>
        <w:rPr>
          <w:bCs/>
          <w:sz w:val="28"/>
          <w:szCs w:val="28"/>
        </w:rPr>
      </w:pPr>
      <w:r w:rsidRPr="00E8536B">
        <w:rPr>
          <w:bCs/>
          <w:sz w:val="28"/>
          <w:szCs w:val="28"/>
        </w:rPr>
        <w:t xml:space="preserve">         -у </w:t>
      </w:r>
      <w:r w:rsidRPr="00E8536B">
        <w:rPr>
          <w:b/>
          <w:bCs/>
          <w:sz w:val="28"/>
          <w:szCs w:val="28"/>
        </w:rPr>
        <w:t>12</w:t>
      </w:r>
      <w:r w:rsidRPr="00E8536B">
        <w:rPr>
          <w:bCs/>
          <w:sz w:val="28"/>
          <w:szCs w:val="28"/>
        </w:rPr>
        <w:t xml:space="preserve"> участников естественный водопой.</w:t>
      </w:r>
    </w:p>
    <w:p w:rsidR="00385874" w:rsidRPr="00E8536B" w:rsidRDefault="00385874" w:rsidP="00385874">
      <w:pPr>
        <w:jc w:val="both"/>
        <w:rPr>
          <w:rFonts w:eastAsiaTheme="minorHAnsi"/>
          <w:sz w:val="28"/>
          <w:szCs w:val="28"/>
        </w:rPr>
      </w:pPr>
      <w:r w:rsidRPr="00E8536B">
        <w:rPr>
          <w:bCs/>
          <w:sz w:val="28"/>
          <w:szCs w:val="28"/>
        </w:rPr>
        <w:t xml:space="preserve">          -у </w:t>
      </w:r>
      <w:r w:rsidRPr="00E8536B">
        <w:rPr>
          <w:b/>
          <w:bCs/>
          <w:sz w:val="28"/>
          <w:szCs w:val="28"/>
        </w:rPr>
        <w:t>6</w:t>
      </w:r>
      <w:r w:rsidRPr="00E8536B">
        <w:rPr>
          <w:bCs/>
          <w:sz w:val="28"/>
          <w:szCs w:val="28"/>
        </w:rPr>
        <w:t xml:space="preserve"> участников скважина. </w:t>
      </w:r>
      <w:r w:rsidRPr="00E8536B">
        <w:rPr>
          <w:rFonts w:eastAsiaTheme="minorHAnsi"/>
          <w:sz w:val="28"/>
          <w:szCs w:val="28"/>
        </w:rPr>
        <w:t xml:space="preserve">На бурение скважин из республиканского бюджета выделено всего </w:t>
      </w:r>
      <w:r w:rsidRPr="00E8536B">
        <w:rPr>
          <w:rFonts w:eastAsiaTheme="minorHAnsi"/>
          <w:b/>
          <w:sz w:val="28"/>
          <w:szCs w:val="28"/>
        </w:rPr>
        <w:t>1054</w:t>
      </w:r>
      <w:r w:rsidRPr="00E8536B">
        <w:rPr>
          <w:rFonts w:eastAsiaTheme="minorHAnsi"/>
          <w:sz w:val="28"/>
          <w:szCs w:val="28"/>
        </w:rPr>
        <w:t xml:space="preserve"> </w:t>
      </w:r>
      <w:proofErr w:type="spellStart"/>
      <w:r w:rsidRPr="00E8536B">
        <w:rPr>
          <w:rFonts w:eastAsiaTheme="minorHAnsi"/>
          <w:sz w:val="28"/>
          <w:szCs w:val="28"/>
        </w:rPr>
        <w:t>тыс</w:t>
      </w:r>
      <w:proofErr w:type="gramStart"/>
      <w:r w:rsidRPr="00E8536B">
        <w:rPr>
          <w:rFonts w:eastAsiaTheme="minorHAnsi"/>
          <w:sz w:val="28"/>
          <w:szCs w:val="28"/>
        </w:rPr>
        <w:t>.р</w:t>
      </w:r>
      <w:proofErr w:type="gramEnd"/>
      <w:r w:rsidRPr="00E8536B">
        <w:rPr>
          <w:rFonts w:eastAsiaTheme="minorHAnsi"/>
          <w:sz w:val="28"/>
          <w:szCs w:val="28"/>
        </w:rPr>
        <w:t>ублей</w:t>
      </w:r>
      <w:proofErr w:type="spellEnd"/>
      <w:r w:rsidRPr="00E8536B">
        <w:rPr>
          <w:rFonts w:eastAsiaTheme="minorHAnsi"/>
          <w:sz w:val="28"/>
          <w:szCs w:val="28"/>
        </w:rPr>
        <w:t xml:space="preserve"> </w:t>
      </w:r>
      <w:proofErr w:type="spellStart"/>
      <w:r w:rsidRPr="00E8536B">
        <w:rPr>
          <w:rFonts w:eastAsiaTheme="minorHAnsi"/>
          <w:sz w:val="28"/>
          <w:szCs w:val="28"/>
        </w:rPr>
        <w:t>втч</w:t>
      </w:r>
      <w:proofErr w:type="spellEnd"/>
      <w:r w:rsidRPr="00E8536B">
        <w:rPr>
          <w:rFonts w:eastAsiaTheme="minorHAnsi"/>
          <w:sz w:val="28"/>
          <w:szCs w:val="28"/>
        </w:rPr>
        <w:t xml:space="preserve">: </w:t>
      </w:r>
    </w:p>
    <w:p w:rsidR="00385874" w:rsidRPr="00E8536B" w:rsidRDefault="00385874" w:rsidP="00385874">
      <w:pPr>
        <w:jc w:val="both"/>
        <w:rPr>
          <w:rFonts w:eastAsiaTheme="minorHAnsi"/>
          <w:sz w:val="28"/>
          <w:szCs w:val="28"/>
        </w:rPr>
      </w:pPr>
      <w:r w:rsidRPr="00E8536B">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.А</w:t>
      </w:r>
      <w:proofErr w:type="gramEnd"/>
      <w:r w:rsidRPr="00E8536B">
        <w:rPr>
          <w:rFonts w:eastAsiaTheme="minorHAnsi"/>
          <w:sz w:val="28"/>
          <w:szCs w:val="28"/>
        </w:rPr>
        <w:t>к</w:t>
      </w:r>
      <w:proofErr w:type="spellEnd"/>
      <w:r w:rsidRPr="00E8536B">
        <w:rPr>
          <w:rFonts w:eastAsiaTheme="minorHAnsi"/>
          <w:sz w:val="28"/>
          <w:szCs w:val="28"/>
        </w:rPr>
        <w:t xml:space="preserve"> </w:t>
      </w:r>
      <w:proofErr w:type="spellStart"/>
      <w:r w:rsidRPr="00E8536B">
        <w:rPr>
          <w:rFonts w:eastAsiaTheme="minorHAnsi"/>
          <w:sz w:val="28"/>
          <w:szCs w:val="28"/>
        </w:rPr>
        <w:t>Ооржак</w:t>
      </w:r>
      <w:proofErr w:type="spellEnd"/>
      <w:r w:rsidRPr="00E8536B">
        <w:rPr>
          <w:rFonts w:eastAsiaTheme="minorHAnsi"/>
          <w:sz w:val="28"/>
          <w:szCs w:val="28"/>
        </w:rPr>
        <w:t xml:space="preserve"> О.Ч- глубина скважины </w:t>
      </w:r>
      <w:r w:rsidRPr="00E8536B">
        <w:rPr>
          <w:rFonts w:eastAsiaTheme="minorHAnsi"/>
          <w:b/>
          <w:sz w:val="28"/>
          <w:szCs w:val="28"/>
        </w:rPr>
        <w:t xml:space="preserve">54 </w:t>
      </w:r>
      <w:r w:rsidRPr="00E8536B">
        <w:rPr>
          <w:rFonts w:eastAsiaTheme="minorHAnsi"/>
          <w:sz w:val="28"/>
          <w:szCs w:val="28"/>
        </w:rPr>
        <w:t xml:space="preserve">метра в сумме </w:t>
      </w:r>
      <w:r w:rsidRPr="00E8536B">
        <w:rPr>
          <w:rFonts w:eastAsiaTheme="minorHAnsi"/>
          <w:b/>
          <w:sz w:val="28"/>
          <w:szCs w:val="28"/>
        </w:rPr>
        <w:t>94,5</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r w:rsidRPr="00E8536B">
        <w:rPr>
          <w:rFonts w:eastAsiaTheme="minorHAnsi"/>
          <w:sz w:val="28"/>
          <w:szCs w:val="28"/>
        </w:rPr>
        <w:t xml:space="preserve"> </w:t>
      </w:r>
    </w:p>
    <w:p w:rsidR="00385874" w:rsidRPr="00E8536B" w:rsidRDefault="00385874" w:rsidP="00385874">
      <w:pPr>
        <w:jc w:val="both"/>
        <w:rPr>
          <w:rFonts w:eastAsiaTheme="minorHAnsi"/>
          <w:sz w:val="28"/>
          <w:szCs w:val="28"/>
        </w:rPr>
      </w:pPr>
      <w:r w:rsidRPr="00E8536B">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.А</w:t>
      </w:r>
      <w:proofErr w:type="gramEnd"/>
      <w:r w:rsidRPr="00E8536B">
        <w:rPr>
          <w:rFonts w:eastAsiaTheme="minorHAnsi"/>
          <w:sz w:val="28"/>
          <w:szCs w:val="28"/>
        </w:rPr>
        <w:t>янгаты</w:t>
      </w:r>
      <w:proofErr w:type="spellEnd"/>
      <w:r w:rsidRPr="00E8536B">
        <w:rPr>
          <w:rFonts w:eastAsiaTheme="minorHAnsi"/>
          <w:sz w:val="28"/>
          <w:szCs w:val="28"/>
        </w:rPr>
        <w:t xml:space="preserve"> </w:t>
      </w:r>
      <w:proofErr w:type="spellStart"/>
      <w:r w:rsidRPr="00E8536B">
        <w:rPr>
          <w:rFonts w:eastAsiaTheme="minorHAnsi"/>
          <w:sz w:val="28"/>
          <w:szCs w:val="28"/>
        </w:rPr>
        <w:t>Монгуш</w:t>
      </w:r>
      <w:proofErr w:type="spellEnd"/>
      <w:r w:rsidRPr="00E8536B">
        <w:rPr>
          <w:rFonts w:eastAsiaTheme="minorHAnsi"/>
          <w:sz w:val="28"/>
          <w:szCs w:val="28"/>
        </w:rPr>
        <w:t xml:space="preserve"> О.О  глубина скважины </w:t>
      </w:r>
      <w:r w:rsidRPr="00E8536B">
        <w:rPr>
          <w:rFonts w:eastAsiaTheme="minorHAnsi"/>
          <w:b/>
          <w:sz w:val="28"/>
          <w:szCs w:val="28"/>
        </w:rPr>
        <w:t>126</w:t>
      </w:r>
      <w:r w:rsidRPr="00E8536B">
        <w:rPr>
          <w:rFonts w:eastAsiaTheme="minorHAnsi"/>
          <w:sz w:val="28"/>
          <w:szCs w:val="28"/>
        </w:rPr>
        <w:t xml:space="preserve"> метров в сумме </w:t>
      </w:r>
      <w:r w:rsidRPr="00E8536B">
        <w:rPr>
          <w:rFonts w:eastAsiaTheme="minorHAnsi"/>
          <w:b/>
          <w:sz w:val="28"/>
          <w:szCs w:val="28"/>
        </w:rPr>
        <w:t>220,5</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p>
    <w:p w:rsidR="00385874" w:rsidRPr="00E8536B" w:rsidRDefault="00385874" w:rsidP="00385874">
      <w:pPr>
        <w:jc w:val="both"/>
        <w:rPr>
          <w:rFonts w:eastAsiaTheme="minorHAnsi"/>
          <w:sz w:val="28"/>
          <w:szCs w:val="28"/>
        </w:rPr>
      </w:pPr>
      <w:r>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.А</w:t>
      </w:r>
      <w:proofErr w:type="gramEnd"/>
      <w:r w:rsidRPr="00E8536B">
        <w:rPr>
          <w:rFonts w:eastAsiaTheme="minorHAnsi"/>
          <w:sz w:val="28"/>
          <w:szCs w:val="28"/>
        </w:rPr>
        <w:t>ксы</w:t>
      </w:r>
      <w:proofErr w:type="spellEnd"/>
      <w:r w:rsidRPr="00E8536B">
        <w:rPr>
          <w:rFonts w:eastAsiaTheme="minorHAnsi"/>
          <w:sz w:val="28"/>
          <w:szCs w:val="28"/>
        </w:rPr>
        <w:t xml:space="preserve">-Барлык </w:t>
      </w:r>
      <w:proofErr w:type="spellStart"/>
      <w:r w:rsidRPr="00E8536B">
        <w:rPr>
          <w:rFonts w:eastAsiaTheme="minorHAnsi"/>
          <w:sz w:val="28"/>
          <w:szCs w:val="28"/>
        </w:rPr>
        <w:t>Куулар</w:t>
      </w:r>
      <w:proofErr w:type="spellEnd"/>
      <w:r w:rsidRPr="00E8536B">
        <w:rPr>
          <w:rFonts w:eastAsiaTheme="minorHAnsi"/>
          <w:sz w:val="28"/>
          <w:szCs w:val="28"/>
        </w:rPr>
        <w:t xml:space="preserve"> О.А глубина скважины </w:t>
      </w:r>
      <w:r w:rsidRPr="00E8536B">
        <w:rPr>
          <w:rFonts w:eastAsiaTheme="minorHAnsi"/>
          <w:b/>
          <w:sz w:val="28"/>
          <w:szCs w:val="28"/>
        </w:rPr>
        <w:t>135</w:t>
      </w:r>
      <w:r w:rsidRPr="00E8536B">
        <w:rPr>
          <w:rFonts w:eastAsiaTheme="minorHAnsi"/>
          <w:sz w:val="28"/>
          <w:szCs w:val="28"/>
        </w:rPr>
        <w:t xml:space="preserve"> метров в сумме </w:t>
      </w:r>
      <w:r w:rsidRPr="00E8536B">
        <w:rPr>
          <w:rFonts w:eastAsiaTheme="minorHAnsi"/>
          <w:b/>
          <w:sz w:val="28"/>
          <w:szCs w:val="28"/>
        </w:rPr>
        <w:t>236,3</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p>
    <w:p w:rsidR="00385874" w:rsidRPr="00E8536B" w:rsidRDefault="00385874" w:rsidP="00385874">
      <w:pPr>
        <w:jc w:val="both"/>
        <w:rPr>
          <w:rFonts w:eastAsiaTheme="minorHAnsi"/>
          <w:sz w:val="28"/>
          <w:szCs w:val="28"/>
        </w:rPr>
      </w:pPr>
      <w:r>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.Б</w:t>
      </w:r>
      <w:proofErr w:type="gramEnd"/>
      <w:r w:rsidRPr="00E8536B">
        <w:rPr>
          <w:rFonts w:eastAsiaTheme="minorHAnsi"/>
          <w:sz w:val="28"/>
          <w:szCs w:val="28"/>
        </w:rPr>
        <w:t>ижиктиг</w:t>
      </w:r>
      <w:proofErr w:type="spellEnd"/>
      <w:r w:rsidRPr="00E8536B">
        <w:rPr>
          <w:rFonts w:eastAsiaTheme="minorHAnsi"/>
          <w:sz w:val="28"/>
          <w:szCs w:val="28"/>
        </w:rPr>
        <w:t xml:space="preserve">-Хая </w:t>
      </w:r>
      <w:proofErr w:type="spellStart"/>
      <w:r w:rsidRPr="00E8536B">
        <w:rPr>
          <w:rFonts w:eastAsiaTheme="minorHAnsi"/>
          <w:sz w:val="28"/>
          <w:szCs w:val="28"/>
        </w:rPr>
        <w:t>Доржу</w:t>
      </w:r>
      <w:proofErr w:type="spellEnd"/>
      <w:r w:rsidRPr="00E8536B">
        <w:rPr>
          <w:rFonts w:eastAsiaTheme="minorHAnsi"/>
          <w:sz w:val="28"/>
          <w:szCs w:val="28"/>
        </w:rPr>
        <w:t xml:space="preserve"> А.О глубина скважины </w:t>
      </w:r>
      <w:r w:rsidRPr="00E8536B">
        <w:rPr>
          <w:rFonts w:eastAsiaTheme="minorHAnsi"/>
          <w:b/>
          <w:sz w:val="28"/>
          <w:szCs w:val="28"/>
        </w:rPr>
        <w:t>103,5</w:t>
      </w:r>
      <w:r w:rsidRPr="00E8536B">
        <w:rPr>
          <w:rFonts w:eastAsiaTheme="minorHAnsi"/>
          <w:sz w:val="28"/>
          <w:szCs w:val="28"/>
        </w:rPr>
        <w:t xml:space="preserve"> метров в сумме </w:t>
      </w:r>
      <w:r w:rsidRPr="00E8536B">
        <w:rPr>
          <w:rFonts w:eastAsiaTheme="minorHAnsi"/>
          <w:b/>
          <w:sz w:val="28"/>
          <w:szCs w:val="28"/>
        </w:rPr>
        <w:t>181,2</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p>
    <w:p w:rsidR="00385874" w:rsidRPr="00E8536B" w:rsidRDefault="00385874" w:rsidP="00385874">
      <w:pPr>
        <w:jc w:val="both"/>
        <w:rPr>
          <w:rFonts w:eastAsiaTheme="minorHAnsi"/>
          <w:sz w:val="28"/>
          <w:szCs w:val="28"/>
        </w:rPr>
      </w:pPr>
      <w:r>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.Б</w:t>
      </w:r>
      <w:proofErr w:type="gramEnd"/>
      <w:r w:rsidRPr="00E8536B">
        <w:rPr>
          <w:rFonts w:eastAsiaTheme="minorHAnsi"/>
          <w:sz w:val="28"/>
          <w:szCs w:val="28"/>
        </w:rPr>
        <w:t>арлык</w:t>
      </w:r>
      <w:proofErr w:type="spellEnd"/>
      <w:r w:rsidRPr="00E8536B">
        <w:rPr>
          <w:rFonts w:eastAsiaTheme="minorHAnsi"/>
          <w:sz w:val="28"/>
          <w:szCs w:val="28"/>
        </w:rPr>
        <w:t xml:space="preserve"> </w:t>
      </w:r>
      <w:proofErr w:type="spellStart"/>
      <w:r w:rsidRPr="00E8536B">
        <w:rPr>
          <w:rFonts w:eastAsiaTheme="minorHAnsi"/>
          <w:sz w:val="28"/>
          <w:szCs w:val="28"/>
        </w:rPr>
        <w:t>Ооржак</w:t>
      </w:r>
      <w:proofErr w:type="spellEnd"/>
      <w:r w:rsidRPr="00E8536B">
        <w:rPr>
          <w:rFonts w:eastAsiaTheme="minorHAnsi"/>
          <w:sz w:val="28"/>
          <w:szCs w:val="28"/>
        </w:rPr>
        <w:t xml:space="preserve"> Ч.А глубина скважины </w:t>
      </w:r>
      <w:r w:rsidRPr="00E8536B">
        <w:rPr>
          <w:rFonts w:eastAsiaTheme="minorHAnsi"/>
          <w:b/>
          <w:sz w:val="28"/>
          <w:szCs w:val="28"/>
        </w:rPr>
        <w:t>87,3</w:t>
      </w:r>
      <w:r w:rsidRPr="00E8536B">
        <w:rPr>
          <w:rFonts w:eastAsiaTheme="minorHAnsi"/>
          <w:sz w:val="28"/>
          <w:szCs w:val="28"/>
        </w:rPr>
        <w:t xml:space="preserve"> метров в сумме </w:t>
      </w:r>
      <w:r w:rsidRPr="00E8536B">
        <w:rPr>
          <w:rFonts w:eastAsiaTheme="minorHAnsi"/>
          <w:b/>
          <w:sz w:val="28"/>
          <w:szCs w:val="28"/>
        </w:rPr>
        <w:t>152,8</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p>
    <w:p w:rsidR="00385874" w:rsidRPr="00E8536B" w:rsidRDefault="00385874" w:rsidP="00385874">
      <w:pPr>
        <w:jc w:val="both"/>
        <w:rPr>
          <w:bCs/>
          <w:sz w:val="28"/>
          <w:szCs w:val="28"/>
        </w:rPr>
      </w:pPr>
      <w:r>
        <w:rPr>
          <w:rFonts w:eastAsiaTheme="minorHAnsi"/>
          <w:sz w:val="28"/>
          <w:szCs w:val="28"/>
        </w:rPr>
        <w:t xml:space="preserve">           </w:t>
      </w:r>
      <w:proofErr w:type="spellStart"/>
      <w:r w:rsidRPr="00E8536B">
        <w:rPr>
          <w:rFonts w:eastAsiaTheme="minorHAnsi"/>
          <w:sz w:val="28"/>
          <w:szCs w:val="28"/>
        </w:rPr>
        <w:t>с</w:t>
      </w:r>
      <w:proofErr w:type="gramStart"/>
      <w:r w:rsidRPr="00E8536B">
        <w:rPr>
          <w:rFonts w:eastAsiaTheme="minorHAnsi"/>
          <w:sz w:val="28"/>
          <w:szCs w:val="28"/>
        </w:rPr>
        <w:t>.Э</w:t>
      </w:r>
      <w:proofErr w:type="gramEnd"/>
      <w:r w:rsidRPr="00E8536B">
        <w:rPr>
          <w:rFonts w:eastAsiaTheme="minorHAnsi"/>
          <w:sz w:val="28"/>
          <w:szCs w:val="28"/>
        </w:rPr>
        <w:t>рги</w:t>
      </w:r>
      <w:proofErr w:type="spellEnd"/>
      <w:r w:rsidRPr="00E8536B">
        <w:rPr>
          <w:rFonts w:eastAsiaTheme="minorHAnsi"/>
          <w:sz w:val="28"/>
          <w:szCs w:val="28"/>
        </w:rPr>
        <w:t xml:space="preserve">-Барлык </w:t>
      </w:r>
      <w:proofErr w:type="spellStart"/>
      <w:r w:rsidRPr="00E8536B">
        <w:rPr>
          <w:rFonts w:eastAsiaTheme="minorHAnsi"/>
          <w:sz w:val="28"/>
          <w:szCs w:val="28"/>
        </w:rPr>
        <w:t>Куулар</w:t>
      </w:r>
      <w:proofErr w:type="spellEnd"/>
      <w:r w:rsidRPr="00E8536B">
        <w:rPr>
          <w:rFonts w:eastAsiaTheme="minorHAnsi"/>
          <w:sz w:val="28"/>
          <w:szCs w:val="28"/>
        </w:rPr>
        <w:t xml:space="preserve"> А.В глубина скважины </w:t>
      </w:r>
      <w:r w:rsidRPr="00E8536B">
        <w:rPr>
          <w:rFonts w:eastAsiaTheme="minorHAnsi"/>
          <w:b/>
          <w:sz w:val="28"/>
          <w:szCs w:val="28"/>
        </w:rPr>
        <w:t>96,3</w:t>
      </w:r>
      <w:r w:rsidRPr="00E8536B">
        <w:rPr>
          <w:rFonts w:eastAsiaTheme="minorHAnsi"/>
          <w:sz w:val="28"/>
          <w:szCs w:val="28"/>
        </w:rPr>
        <w:t xml:space="preserve"> метров в сумме </w:t>
      </w:r>
      <w:r w:rsidRPr="00E8536B">
        <w:rPr>
          <w:rFonts w:eastAsiaTheme="minorHAnsi"/>
          <w:b/>
          <w:sz w:val="28"/>
          <w:szCs w:val="28"/>
        </w:rPr>
        <w:t>168,6</w:t>
      </w:r>
      <w:r w:rsidRPr="00E8536B">
        <w:rPr>
          <w:rFonts w:eastAsiaTheme="minorHAnsi"/>
          <w:sz w:val="28"/>
          <w:szCs w:val="28"/>
        </w:rPr>
        <w:t xml:space="preserve"> </w:t>
      </w:r>
      <w:proofErr w:type="spellStart"/>
      <w:r w:rsidRPr="00E8536B">
        <w:rPr>
          <w:rFonts w:eastAsiaTheme="minorHAnsi"/>
          <w:sz w:val="28"/>
          <w:szCs w:val="28"/>
        </w:rPr>
        <w:t>тыс.рублей</w:t>
      </w:r>
      <w:proofErr w:type="spellEnd"/>
    </w:p>
    <w:p w:rsidR="00385874" w:rsidRPr="00E8536B" w:rsidRDefault="00385874" w:rsidP="00385874">
      <w:pPr>
        <w:jc w:val="both"/>
        <w:rPr>
          <w:bCs/>
          <w:sz w:val="28"/>
          <w:szCs w:val="28"/>
        </w:rPr>
      </w:pPr>
      <w:r w:rsidRPr="00E8536B">
        <w:rPr>
          <w:bCs/>
          <w:sz w:val="28"/>
          <w:szCs w:val="28"/>
        </w:rPr>
        <w:t xml:space="preserve">            - </w:t>
      </w:r>
      <w:r w:rsidRPr="00E8536B">
        <w:rPr>
          <w:b/>
          <w:bCs/>
          <w:sz w:val="28"/>
          <w:szCs w:val="28"/>
        </w:rPr>
        <w:t>6</w:t>
      </w:r>
      <w:r w:rsidRPr="00E8536B">
        <w:rPr>
          <w:bCs/>
          <w:sz w:val="28"/>
          <w:szCs w:val="28"/>
        </w:rPr>
        <w:t xml:space="preserve"> участников привозят воду </w:t>
      </w:r>
    </w:p>
    <w:p w:rsidR="00385874" w:rsidRPr="00E8536B" w:rsidRDefault="00385874" w:rsidP="00385874">
      <w:pPr>
        <w:jc w:val="both"/>
        <w:rPr>
          <w:b/>
          <w:sz w:val="28"/>
          <w:szCs w:val="28"/>
        </w:rPr>
      </w:pPr>
      <w:r w:rsidRPr="00E8536B">
        <w:rPr>
          <w:b/>
          <w:color w:val="000000" w:themeColor="text1"/>
          <w:sz w:val="28"/>
          <w:szCs w:val="28"/>
        </w:rPr>
        <w:t xml:space="preserve">           Обеспечение альтернативными источниками электроснабжения:</w:t>
      </w:r>
    </w:p>
    <w:p w:rsidR="00385874" w:rsidRPr="00E8536B" w:rsidRDefault="00385874" w:rsidP="00385874">
      <w:pPr>
        <w:jc w:val="both"/>
        <w:rPr>
          <w:color w:val="000000" w:themeColor="text1"/>
          <w:sz w:val="28"/>
          <w:szCs w:val="28"/>
        </w:rPr>
      </w:pPr>
      <w:r w:rsidRPr="00E8536B">
        <w:rPr>
          <w:b/>
          <w:color w:val="000000" w:themeColor="text1"/>
          <w:sz w:val="28"/>
          <w:szCs w:val="28"/>
        </w:rPr>
        <w:t xml:space="preserve">            -</w:t>
      </w:r>
      <w:r w:rsidRPr="00E8536B">
        <w:rPr>
          <w:color w:val="000000" w:themeColor="text1"/>
          <w:sz w:val="28"/>
          <w:szCs w:val="28"/>
        </w:rPr>
        <w:t>у</w:t>
      </w:r>
      <w:r w:rsidRPr="00E8536B">
        <w:rPr>
          <w:b/>
          <w:color w:val="000000" w:themeColor="text1"/>
          <w:sz w:val="28"/>
          <w:szCs w:val="28"/>
        </w:rPr>
        <w:t xml:space="preserve"> 3 </w:t>
      </w:r>
      <w:r w:rsidRPr="00E8536B">
        <w:rPr>
          <w:color w:val="000000" w:themeColor="text1"/>
          <w:sz w:val="28"/>
          <w:szCs w:val="28"/>
        </w:rPr>
        <w:t>участников-2016 г</w:t>
      </w:r>
      <w:r w:rsidRPr="00E8536B">
        <w:rPr>
          <w:color w:val="000000"/>
          <w:sz w:val="28"/>
          <w:szCs w:val="28"/>
        </w:rPr>
        <w:t xml:space="preserve"> (</w:t>
      </w:r>
      <w:proofErr w:type="spellStart"/>
      <w:r w:rsidRPr="00E8536B">
        <w:rPr>
          <w:color w:val="000000"/>
          <w:sz w:val="28"/>
          <w:szCs w:val="28"/>
        </w:rPr>
        <w:t>Монгуш</w:t>
      </w:r>
      <w:proofErr w:type="spellEnd"/>
      <w:r w:rsidRPr="00E8536B">
        <w:rPr>
          <w:color w:val="000000"/>
          <w:sz w:val="28"/>
          <w:szCs w:val="28"/>
        </w:rPr>
        <w:t xml:space="preserve"> Оксана </w:t>
      </w:r>
      <w:proofErr w:type="spellStart"/>
      <w:r w:rsidRPr="00E8536B">
        <w:rPr>
          <w:color w:val="000000"/>
          <w:sz w:val="28"/>
          <w:szCs w:val="28"/>
        </w:rPr>
        <w:t>Оюнзаевна</w:t>
      </w:r>
      <w:proofErr w:type="spellEnd"/>
      <w:r w:rsidRPr="00E8536B">
        <w:rPr>
          <w:color w:val="000000"/>
          <w:sz w:val="28"/>
          <w:szCs w:val="28"/>
        </w:rPr>
        <w:t xml:space="preserve">, </w:t>
      </w:r>
      <w:proofErr w:type="spellStart"/>
      <w:r w:rsidRPr="00E8536B">
        <w:rPr>
          <w:color w:val="000000"/>
          <w:sz w:val="28"/>
          <w:szCs w:val="28"/>
        </w:rPr>
        <w:t>Куулар</w:t>
      </w:r>
      <w:proofErr w:type="spellEnd"/>
      <w:r w:rsidRPr="00E8536B">
        <w:rPr>
          <w:color w:val="000000"/>
          <w:sz w:val="28"/>
          <w:szCs w:val="28"/>
        </w:rPr>
        <w:t xml:space="preserve"> </w:t>
      </w:r>
      <w:proofErr w:type="spellStart"/>
      <w:r w:rsidRPr="00E8536B">
        <w:rPr>
          <w:color w:val="000000"/>
          <w:sz w:val="28"/>
          <w:szCs w:val="28"/>
        </w:rPr>
        <w:t>Омак</w:t>
      </w:r>
      <w:proofErr w:type="spellEnd"/>
      <w:r w:rsidRPr="00E8536B">
        <w:rPr>
          <w:color w:val="000000"/>
          <w:sz w:val="28"/>
          <w:szCs w:val="28"/>
        </w:rPr>
        <w:t xml:space="preserve">  Александрович, </w:t>
      </w:r>
      <w:proofErr w:type="spellStart"/>
      <w:r w:rsidRPr="00E8536B">
        <w:rPr>
          <w:color w:val="000000"/>
          <w:sz w:val="28"/>
          <w:szCs w:val="28"/>
        </w:rPr>
        <w:t>Серээ</w:t>
      </w:r>
      <w:proofErr w:type="spellEnd"/>
      <w:r w:rsidRPr="00E8536B">
        <w:rPr>
          <w:color w:val="000000"/>
          <w:sz w:val="28"/>
          <w:szCs w:val="28"/>
        </w:rPr>
        <w:t xml:space="preserve"> </w:t>
      </w:r>
      <w:proofErr w:type="spellStart"/>
      <w:r w:rsidRPr="00E8536B">
        <w:rPr>
          <w:color w:val="000000"/>
          <w:sz w:val="28"/>
          <w:szCs w:val="28"/>
        </w:rPr>
        <w:t>Алаш</w:t>
      </w:r>
      <w:proofErr w:type="spellEnd"/>
      <w:r w:rsidRPr="00E8536B">
        <w:rPr>
          <w:color w:val="000000"/>
          <w:sz w:val="28"/>
          <w:szCs w:val="28"/>
        </w:rPr>
        <w:t xml:space="preserve"> Александрович</w:t>
      </w:r>
      <w:r w:rsidRPr="00E8536B">
        <w:rPr>
          <w:color w:val="000000" w:themeColor="text1"/>
          <w:sz w:val="28"/>
          <w:szCs w:val="28"/>
        </w:rPr>
        <w:t>) имеются</w:t>
      </w:r>
      <w:r w:rsidRPr="00E8536B">
        <w:rPr>
          <w:b/>
          <w:sz w:val="28"/>
          <w:szCs w:val="28"/>
        </w:rPr>
        <w:t xml:space="preserve"> </w:t>
      </w:r>
      <w:r w:rsidRPr="00E8536B">
        <w:rPr>
          <w:sz w:val="28"/>
          <w:szCs w:val="28"/>
        </w:rPr>
        <w:t>солнечная панель в комплекте</w:t>
      </w:r>
      <w:r w:rsidRPr="00E8536B">
        <w:rPr>
          <w:b/>
          <w:sz w:val="28"/>
          <w:szCs w:val="28"/>
        </w:rPr>
        <w:t xml:space="preserve"> (</w:t>
      </w:r>
      <w:r w:rsidRPr="00E8536B">
        <w:rPr>
          <w:sz w:val="28"/>
          <w:szCs w:val="28"/>
        </w:rPr>
        <w:t xml:space="preserve">станции) стоимостью </w:t>
      </w:r>
      <w:r w:rsidRPr="00E8536B">
        <w:rPr>
          <w:b/>
          <w:sz w:val="28"/>
          <w:szCs w:val="28"/>
        </w:rPr>
        <w:t>77,8</w:t>
      </w:r>
      <w:r w:rsidRPr="00E8536B">
        <w:rPr>
          <w:sz w:val="28"/>
          <w:szCs w:val="28"/>
        </w:rPr>
        <w:t xml:space="preserve"> </w:t>
      </w:r>
      <w:proofErr w:type="spellStart"/>
      <w:r w:rsidRPr="00E8536B">
        <w:rPr>
          <w:sz w:val="28"/>
          <w:szCs w:val="28"/>
        </w:rPr>
        <w:t>тыс</w:t>
      </w:r>
      <w:proofErr w:type="gramStart"/>
      <w:r w:rsidRPr="00E8536B">
        <w:rPr>
          <w:sz w:val="28"/>
          <w:szCs w:val="28"/>
        </w:rPr>
        <w:t>.р</w:t>
      </w:r>
      <w:proofErr w:type="gramEnd"/>
      <w:r w:rsidRPr="00E8536B">
        <w:rPr>
          <w:sz w:val="28"/>
          <w:szCs w:val="28"/>
        </w:rPr>
        <w:t>ублей</w:t>
      </w:r>
      <w:proofErr w:type="spellEnd"/>
      <w:r w:rsidRPr="00E8536B">
        <w:rPr>
          <w:sz w:val="28"/>
          <w:szCs w:val="28"/>
        </w:rPr>
        <w:t>:</w:t>
      </w:r>
    </w:p>
    <w:p w:rsidR="00385874" w:rsidRPr="00E8536B" w:rsidRDefault="00385874" w:rsidP="00385874">
      <w:pPr>
        <w:jc w:val="both"/>
        <w:rPr>
          <w:b/>
          <w:sz w:val="28"/>
          <w:szCs w:val="28"/>
        </w:rPr>
      </w:pPr>
      <w:r w:rsidRPr="00E8536B">
        <w:rPr>
          <w:b/>
          <w:sz w:val="28"/>
          <w:szCs w:val="28"/>
        </w:rPr>
        <w:t xml:space="preserve">          Ущерб хищниками:</w:t>
      </w:r>
    </w:p>
    <w:p w:rsidR="00385874" w:rsidRPr="00E8536B" w:rsidRDefault="00385874" w:rsidP="00385874">
      <w:pPr>
        <w:jc w:val="both"/>
        <w:rPr>
          <w:sz w:val="28"/>
          <w:szCs w:val="28"/>
        </w:rPr>
      </w:pPr>
      <w:r w:rsidRPr="00E8536B">
        <w:rPr>
          <w:sz w:val="28"/>
          <w:szCs w:val="28"/>
        </w:rPr>
        <w:t>Уничтожено волками</w:t>
      </w:r>
      <w:r w:rsidRPr="00E8536B">
        <w:rPr>
          <w:b/>
          <w:sz w:val="28"/>
          <w:szCs w:val="28"/>
        </w:rPr>
        <w:t xml:space="preserve"> </w:t>
      </w:r>
      <w:r w:rsidRPr="00E8536B">
        <w:rPr>
          <w:sz w:val="28"/>
          <w:szCs w:val="28"/>
        </w:rPr>
        <w:t>всего</w:t>
      </w:r>
      <w:r w:rsidRPr="00E8536B">
        <w:rPr>
          <w:b/>
          <w:sz w:val="28"/>
          <w:szCs w:val="28"/>
        </w:rPr>
        <w:t xml:space="preserve"> 28 </w:t>
      </w:r>
      <w:proofErr w:type="spellStart"/>
      <w:r w:rsidRPr="00E8536B">
        <w:rPr>
          <w:sz w:val="28"/>
          <w:szCs w:val="28"/>
        </w:rPr>
        <w:t>голов</w:t>
      </w:r>
      <w:proofErr w:type="gramStart"/>
      <w:r w:rsidRPr="00E8536B">
        <w:rPr>
          <w:sz w:val="28"/>
          <w:szCs w:val="28"/>
        </w:rPr>
        <w:t>,в</w:t>
      </w:r>
      <w:proofErr w:type="gramEnd"/>
      <w:r w:rsidRPr="00E8536B">
        <w:rPr>
          <w:sz w:val="28"/>
          <w:szCs w:val="28"/>
        </w:rPr>
        <w:t>тч</w:t>
      </w:r>
      <w:proofErr w:type="spellEnd"/>
    </w:p>
    <w:p w:rsidR="00385874" w:rsidRPr="00E8536B" w:rsidRDefault="00385874" w:rsidP="00385874">
      <w:pPr>
        <w:jc w:val="both"/>
        <w:rPr>
          <w:sz w:val="28"/>
          <w:szCs w:val="28"/>
        </w:rPr>
      </w:pPr>
      <w:r w:rsidRPr="00E8536B">
        <w:rPr>
          <w:sz w:val="28"/>
          <w:szCs w:val="28"/>
        </w:rPr>
        <w:t xml:space="preserve">           -</w:t>
      </w:r>
      <w:r>
        <w:rPr>
          <w:sz w:val="28"/>
          <w:szCs w:val="28"/>
        </w:rPr>
        <w:t xml:space="preserve"> у</w:t>
      </w:r>
      <w:r w:rsidRPr="00E8536B">
        <w:rPr>
          <w:sz w:val="28"/>
          <w:szCs w:val="28"/>
        </w:rPr>
        <w:t xml:space="preserve"> </w:t>
      </w:r>
      <w:proofErr w:type="spellStart"/>
      <w:r w:rsidRPr="00E8536B">
        <w:rPr>
          <w:sz w:val="28"/>
          <w:szCs w:val="28"/>
        </w:rPr>
        <w:t>Ооржак</w:t>
      </w:r>
      <w:proofErr w:type="spellEnd"/>
      <w:r w:rsidRPr="00E8536B">
        <w:rPr>
          <w:sz w:val="28"/>
          <w:szCs w:val="28"/>
        </w:rPr>
        <w:t xml:space="preserve"> Салим </w:t>
      </w:r>
      <w:proofErr w:type="spellStart"/>
      <w:r w:rsidRPr="00E8536B">
        <w:rPr>
          <w:sz w:val="28"/>
          <w:szCs w:val="28"/>
        </w:rPr>
        <w:t>Кудус-ооловича</w:t>
      </w:r>
      <w:proofErr w:type="spellEnd"/>
      <w:r w:rsidRPr="00E8536B">
        <w:rPr>
          <w:sz w:val="28"/>
          <w:szCs w:val="28"/>
        </w:rPr>
        <w:t xml:space="preserve">  </w:t>
      </w:r>
      <w:proofErr w:type="spellStart"/>
      <w:r w:rsidRPr="00E8536B">
        <w:rPr>
          <w:sz w:val="28"/>
          <w:szCs w:val="28"/>
        </w:rPr>
        <w:t>с</w:t>
      </w:r>
      <w:proofErr w:type="gramStart"/>
      <w:r w:rsidRPr="00E8536B">
        <w:rPr>
          <w:sz w:val="28"/>
          <w:szCs w:val="28"/>
        </w:rPr>
        <w:t>.А</w:t>
      </w:r>
      <w:proofErr w:type="gramEnd"/>
      <w:r w:rsidRPr="00E8536B">
        <w:rPr>
          <w:sz w:val="28"/>
          <w:szCs w:val="28"/>
        </w:rPr>
        <w:t>к</w:t>
      </w:r>
      <w:proofErr w:type="spellEnd"/>
      <w:r w:rsidRPr="00E8536B">
        <w:rPr>
          <w:sz w:val="28"/>
          <w:szCs w:val="28"/>
        </w:rPr>
        <w:t xml:space="preserve"> (2018 г.) </w:t>
      </w:r>
      <w:r w:rsidRPr="00E8536B">
        <w:rPr>
          <w:b/>
          <w:sz w:val="28"/>
          <w:szCs w:val="28"/>
        </w:rPr>
        <w:t>9</w:t>
      </w:r>
      <w:r w:rsidRPr="00E8536B">
        <w:rPr>
          <w:sz w:val="28"/>
          <w:szCs w:val="28"/>
        </w:rPr>
        <w:t xml:space="preserve"> голов</w:t>
      </w:r>
    </w:p>
    <w:p w:rsidR="00385874" w:rsidRPr="00E8536B" w:rsidRDefault="00385874" w:rsidP="00385874">
      <w:pPr>
        <w:jc w:val="both"/>
        <w:rPr>
          <w:sz w:val="28"/>
          <w:szCs w:val="28"/>
        </w:rPr>
      </w:pPr>
      <w:r w:rsidRPr="00E8536B">
        <w:rPr>
          <w:sz w:val="28"/>
          <w:szCs w:val="28"/>
        </w:rPr>
        <w:t xml:space="preserve">            - у Сарыглар Буян-</w:t>
      </w:r>
      <w:proofErr w:type="spellStart"/>
      <w:r w:rsidRPr="00E8536B">
        <w:rPr>
          <w:sz w:val="28"/>
          <w:szCs w:val="28"/>
        </w:rPr>
        <w:t>Маадыр</w:t>
      </w:r>
      <w:proofErr w:type="spellEnd"/>
      <w:r w:rsidRPr="00E8536B">
        <w:rPr>
          <w:sz w:val="28"/>
          <w:szCs w:val="28"/>
        </w:rPr>
        <w:t xml:space="preserve"> </w:t>
      </w:r>
      <w:proofErr w:type="spellStart"/>
      <w:r w:rsidRPr="00E8536B">
        <w:rPr>
          <w:sz w:val="28"/>
          <w:szCs w:val="28"/>
        </w:rPr>
        <w:t>Сагаановича</w:t>
      </w:r>
      <w:proofErr w:type="spellEnd"/>
      <w:r w:rsidRPr="00E8536B">
        <w:rPr>
          <w:sz w:val="28"/>
          <w:szCs w:val="28"/>
        </w:rPr>
        <w:t xml:space="preserve"> </w:t>
      </w:r>
      <w:proofErr w:type="spellStart"/>
      <w:r w:rsidRPr="00E8536B">
        <w:rPr>
          <w:sz w:val="28"/>
          <w:szCs w:val="28"/>
        </w:rPr>
        <w:t>с</w:t>
      </w:r>
      <w:proofErr w:type="gramStart"/>
      <w:r w:rsidRPr="00E8536B">
        <w:rPr>
          <w:sz w:val="28"/>
          <w:szCs w:val="28"/>
        </w:rPr>
        <w:t>.Б</w:t>
      </w:r>
      <w:proofErr w:type="gramEnd"/>
      <w:r w:rsidRPr="00E8536B">
        <w:rPr>
          <w:sz w:val="28"/>
          <w:szCs w:val="28"/>
        </w:rPr>
        <w:t>ижиктиг</w:t>
      </w:r>
      <w:proofErr w:type="spellEnd"/>
      <w:r w:rsidRPr="00E8536B">
        <w:rPr>
          <w:sz w:val="28"/>
          <w:szCs w:val="28"/>
        </w:rPr>
        <w:t xml:space="preserve">-Хая (2018 г) </w:t>
      </w:r>
      <w:r w:rsidRPr="00E8536B">
        <w:rPr>
          <w:b/>
          <w:sz w:val="28"/>
          <w:szCs w:val="28"/>
        </w:rPr>
        <w:t>11</w:t>
      </w:r>
      <w:r w:rsidRPr="00E8536B">
        <w:rPr>
          <w:sz w:val="28"/>
          <w:szCs w:val="28"/>
        </w:rPr>
        <w:t xml:space="preserve"> голов</w:t>
      </w:r>
    </w:p>
    <w:p w:rsidR="00385874" w:rsidRPr="00E8536B" w:rsidRDefault="00385874" w:rsidP="00385874">
      <w:pPr>
        <w:jc w:val="both"/>
        <w:rPr>
          <w:sz w:val="28"/>
          <w:szCs w:val="28"/>
        </w:rPr>
      </w:pPr>
      <w:r w:rsidRPr="00E8536B">
        <w:rPr>
          <w:sz w:val="28"/>
          <w:szCs w:val="28"/>
        </w:rPr>
        <w:t xml:space="preserve">         </w:t>
      </w:r>
      <w:r>
        <w:rPr>
          <w:sz w:val="28"/>
          <w:szCs w:val="28"/>
        </w:rPr>
        <w:t xml:space="preserve"> </w:t>
      </w:r>
      <w:r w:rsidRPr="00E8536B">
        <w:rPr>
          <w:sz w:val="28"/>
          <w:szCs w:val="28"/>
        </w:rPr>
        <w:t xml:space="preserve"> -</w:t>
      </w:r>
      <w:r>
        <w:rPr>
          <w:sz w:val="28"/>
          <w:szCs w:val="28"/>
        </w:rPr>
        <w:t xml:space="preserve"> </w:t>
      </w:r>
      <w:r w:rsidRPr="00E8536B">
        <w:rPr>
          <w:sz w:val="28"/>
          <w:szCs w:val="28"/>
        </w:rPr>
        <w:t xml:space="preserve">у </w:t>
      </w:r>
      <w:proofErr w:type="spellStart"/>
      <w:r w:rsidRPr="00E8536B">
        <w:rPr>
          <w:sz w:val="28"/>
          <w:szCs w:val="28"/>
        </w:rPr>
        <w:t>Ооржак</w:t>
      </w:r>
      <w:proofErr w:type="spellEnd"/>
      <w:r w:rsidRPr="00E8536B">
        <w:rPr>
          <w:sz w:val="28"/>
          <w:szCs w:val="28"/>
        </w:rPr>
        <w:t xml:space="preserve"> Артур Андреевича </w:t>
      </w:r>
      <w:proofErr w:type="spellStart"/>
      <w:r w:rsidRPr="00E8536B">
        <w:rPr>
          <w:sz w:val="28"/>
          <w:szCs w:val="28"/>
        </w:rPr>
        <w:t>с</w:t>
      </w:r>
      <w:proofErr w:type="gramStart"/>
      <w:r w:rsidRPr="00E8536B">
        <w:rPr>
          <w:sz w:val="28"/>
          <w:szCs w:val="28"/>
        </w:rPr>
        <w:t>.Ш</w:t>
      </w:r>
      <w:proofErr w:type="gramEnd"/>
      <w:r w:rsidRPr="00E8536B">
        <w:rPr>
          <w:sz w:val="28"/>
          <w:szCs w:val="28"/>
        </w:rPr>
        <w:t>екпээр</w:t>
      </w:r>
      <w:proofErr w:type="spellEnd"/>
      <w:r w:rsidRPr="00E8536B">
        <w:rPr>
          <w:sz w:val="28"/>
          <w:szCs w:val="28"/>
        </w:rPr>
        <w:t xml:space="preserve"> (2018 г) </w:t>
      </w:r>
      <w:r w:rsidRPr="00E8536B">
        <w:rPr>
          <w:b/>
          <w:sz w:val="28"/>
          <w:szCs w:val="28"/>
        </w:rPr>
        <w:t>1</w:t>
      </w:r>
      <w:r w:rsidRPr="00E8536B">
        <w:rPr>
          <w:sz w:val="28"/>
          <w:szCs w:val="28"/>
        </w:rPr>
        <w:t xml:space="preserve"> голов </w:t>
      </w:r>
    </w:p>
    <w:p w:rsidR="00385874" w:rsidRPr="00E8536B" w:rsidRDefault="00385874" w:rsidP="00385874">
      <w:pPr>
        <w:jc w:val="both"/>
        <w:rPr>
          <w:sz w:val="28"/>
          <w:szCs w:val="28"/>
        </w:rPr>
      </w:pPr>
      <w:r w:rsidRPr="00E8536B">
        <w:rPr>
          <w:sz w:val="28"/>
          <w:szCs w:val="28"/>
        </w:rPr>
        <w:t xml:space="preserve">          </w:t>
      </w:r>
      <w:r>
        <w:rPr>
          <w:sz w:val="28"/>
          <w:szCs w:val="28"/>
        </w:rPr>
        <w:t xml:space="preserve"> </w:t>
      </w:r>
      <w:r w:rsidRPr="00E8536B">
        <w:rPr>
          <w:sz w:val="28"/>
          <w:szCs w:val="28"/>
        </w:rPr>
        <w:t>-</w:t>
      </w:r>
      <w:r>
        <w:rPr>
          <w:sz w:val="28"/>
          <w:szCs w:val="28"/>
        </w:rPr>
        <w:t xml:space="preserve"> </w:t>
      </w:r>
      <w:r w:rsidRPr="00E8536B">
        <w:rPr>
          <w:sz w:val="28"/>
          <w:szCs w:val="28"/>
        </w:rPr>
        <w:t xml:space="preserve">у Сарыглар </w:t>
      </w:r>
      <w:proofErr w:type="spellStart"/>
      <w:r w:rsidRPr="00E8536B">
        <w:rPr>
          <w:sz w:val="28"/>
          <w:szCs w:val="28"/>
        </w:rPr>
        <w:t>Сайбек</w:t>
      </w:r>
      <w:proofErr w:type="spellEnd"/>
      <w:r w:rsidRPr="00E8536B">
        <w:rPr>
          <w:sz w:val="28"/>
          <w:szCs w:val="28"/>
        </w:rPr>
        <w:t xml:space="preserve"> </w:t>
      </w:r>
      <w:proofErr w:type="spellStart"/>
      <w:r w:rsidRPr="00E8536B">
        <w:rPr>
          <w:sz w:val="28"/>
          <w:szCs w:val="28"/>
        </w:rPr>
        <w:t>Хевек-ооловича</w:t>
      </w:r>
      <w:proofErr w:type="spellEnd"/>
      <w:r w:rsidRPr="00E8536B">
        <w:rPr>
          <w:sz w:val="28"/>
          <w:szCs w:val="28"/>
        </w:rPr>
        <w:t xml:space="preserve"> </w:t>
      </w:r>
      <w:proofErr w:type="spellStart"/>
      <w:r w:rsidRPr="00E8536B">
        <w:rPr>
          <w:sz w:val="28"/>
          <w:szCs w:val="28"/>
        </w:rPr>
        <w:t>с</w:t>
      </w:r>
      <w:proofErr w:type="gramStart"/>
      <w:r w:rsidRPr="00E8536B">
        <w:rPr>
          <w:sz w:val="28"/>
          <w:szCs w:val="28"/>
        </w:rPr>
        <w:t>.Э</w:t>
      </w:r>
      <w:proofErr w:type="gramEnd"/>
      <w:r w:rsidRPr="00E8536B">
        <w:rPr>
          <w:sz w:val="28"/>
          <w:szCs w:val="28"/>
        </w:rPr>
        <w:t>рги</w:t>
      </w:r>
      <w:proofErr w:type="spellEnd"/>
      <w:r w:rsidRPr="00E8536B">
        <w:rPr>
          <w:sz w:val="28"/>
          <w:szCs w:val="28"/>
        </w:rPr>
        <w:t xml:space="preserve">-Барлык (2017 г) </w:t>
      </w:r>
      <w:r w:rsidRPr="00E8536B">
        <w:rPr>
          <w:b/>
          <w:sz w:val="28"/>
          <w:szCs w:val="28"/>
        </w:rPr>
        <w:t xml:space="preserve">7 </w:t>
      </w:r>
      <w:r w:rsidRPr="00E8536B">
        <w:rPr>
          <w:sz w:val="28"/>
          <w:szCs w:val="28"/>
        </w:rPr>
        <w:t>голов</w:t>
      </w:r>
    </w:p>
    <w:p w:rsidR="00385874" w:rsidRPr="00E8536B" w:rsidRDefault="00385874" w:rsidP="00385874">
      <w:pPr>
        <w:jc w:val="both"/>
        <w:rPr>
          <w:sz w:val="28"/>
          <w:szCs w:val="28"/>
        </w:rPr>
      </w:pPr>
      <w:r w:rsidRPr="00E8536B">
        <w:rPr>
          <w:sz w:val="28"/>
          <w:szCs w:val="28"/>
        </w:rPr>
        <w:t xml:space="preserve">          Из местного бюджета возмещено часть затрат по погашению процентов кредита 8 участникам-2017 года в общей сумме </w:t>
      </w:r>
      <w:r w:rsidRPr="00E8536B">
        <w:rPr>
          <w:b/>
          <w:sz w:val="28"/>
          <w:szCs w:val="28"/>
        </w:rPr>
        <w:t>49,7</w:t>
      </w:r>
      <w:r w:rsidRPr="00E8536B">
        <w:rPr>
          <w:sz w:val="28"/>
          <w:szCs w:val="28"/>
        </w:rPr>
        <w:t xml:space="preserve"> </w:t>
      </w:r>
      <w:proofErr w:type="spellStart"/>
      <w:r w:rsidRPr="00E8536B">
        <w:rPr>
          <w:sz w:val="28"/>
          <w:szCs w:val="28"/>
        </w:rPr>
        <w:t>тыс</w:t>
      </w:r>
      <w:proofErr w:type="gramStart"/>
      <w:r w:rsidRPr="00E8536B">
        <w:rPr>
          <w:sz w:val="28"/>
          <w:szCs w:val="28"/>
        </w:rPr>
        <w:t>.р</w:t>
      </w:r>
      <w:proofErr w:type="gramEnd"/>
      <w:r w:rsidRPr="00E8536B">
        <w:rPr>
          <w:sz w:val="28"/>
          <w:szCs w:val="28"/>
        </w:rPr>
        <w:t>ублей</w:t>
      </w:r>
      <w:proofErr w:type="spellEnd"/>
    </w:p>
    <w:p w:rsidR="00385874" w:rsidRPr="00E8536B" w:rsidRDefault="00385874" w:rsidP="00385874">
      <w:pPr>
        <w:jc w:val="both"/>
        <w:rPr>
          <w:sz w:val="28"/>
          <w:szCs w:val="28"/>
        </w:rPr>
      </w:pPr>
    </w:p>
    <w:p w:rsidR="00385874" w:rsidRPr="00E8536B" w:rsidRDefault="00385874" w:rsidP="00385874">
      <w:pPr>
        <w:jc w:val="both"/>
        <w:rPr>
          <w:sz w:val="28"/>
          <w:szCs w:val="28"/>
        </w:rPr>
      </w:pPr>
      <w:r w:rsidRPr="00E8536B">
        <w:rPr>
          <w:sz w:val="28"/>
          <w:szCs w:val="28"/>
        </w:rPr>
        <w:t xml:space="preserve">          </w:t>
      </w:r>
      <w:r w:rsidRPr="00E8536B">
        <w:rPr>
          <w:rFonts w:eastAsia="Calibri"/>
          <w:b/>
          <w:color w:val="000000"/>
          <w:sz w:val="28"/>
          <w:szCs w:val="28"/>
        </w:rPr>
        <w:t>«Социальный картофель»</w:t>
      </w:r>
    </w:p>
    <w:p w:rsidR="00385874" w:rsidRPr="00E8536B" w:rsidRDefault="00385874" w:rsidP="00385874">
      <w:pPr>
        <w:jc w:val="both"/>
        <w:rPr>
          <w:rFonts w:eastAsia="Calibri"/>
          <w:color w:val="000000"/>
          <w:sz w:val="28"/>
          <w:szCs w:val="28"/>
        </w:rPr>
      </w:pPr>
    </w:p>
    <w:p w:rsidR="00385874" w:rsidRDefault="00385874" w:rsidP="00385874">
      <w:pPr>
        <w:jc w:val="both"/>
        <w:rPr>
          <w:rFonts w:eastAsia="Calibri"/>
          <w:color w:val="000000"/>
          <w:sz w:val="28"/>
          <w:szCs w:val="28"/>
        </w:rPr>
      </w:pPr>
      <w:r w:rsidRPr="00E8536B">
        <w:rPr>
          <w:rFonts w:eastAsia="Calibri"/>
          <w:color w:val="000000"/>
          <w:sz w:val="28"/>
          <w:szCs w:val="28"/>
        </w:rPr>
        <w:t xml:space="preserve">          Всего участников социального проекта </w:t>
      </w:r>
      <w:r w:rsidRPr="00E8536B">
        <w:rPr>
          <w:rFonts w:eastAsia="Calibri"/>
          <w:b/>
          <w:color w:val="000000"/>
          <w:sz w:val="28"/>
          <w:szCs w:val="28"/>
        </w:rPr>
        <w:t>99</w:t>
      </w:r>
      <w:r w:rsidRPr="00E8536B">
        <w:rPr>
          <w:rFonts w:eastAsia="Calibri"/>
          <w:color w:val="000000"/>
          <w:sz w:val="28"/>
          <w:szCs w:val="28"/>
        </w:rPr>
        <w:t xml:space="preserve"> чел, численность их детей </w:t>
      </w:r>
      <w:r w:rsidRPr="00E8536B">
        <w:rPr>
          <w:rFonts w:eastAsia="Calibri"/>
          <w:b/>
          <w:color w:val="000000"/>
          <w:sz w:val="28"/>
          <w:szCs w:val="28"/>
        </w:rPr>
        <w:t>270</w:t>
      </w:r>
      <w:r w:rsidRPr="00E8536B">
        <w:rPr>
          <w:rFonts w:eastAsia="Calibri"/>
          <w:color w:val="000000"/>
          <w:sz w:val="28"/>
          <w:szCs w:val="28"/>
        </w:rPr>
        <w:t xml:space="preserve">. Сохранено семена картофеля от урожая 2018г- </w:t>
      </w:r>
      <w:r w:rsidRPr="00E8536B">
        <w:rPr>
          <w:rFonts w:eastAsia="Calibri"/>
          <w:b/>
          <w:color w:val="000000"/>
          <w:sz w:val="28"/>
          <w:szCs w:val="28"/>
        </w:rPr>
        <w:t>7560</w:t>
      </w:r>
      <w:r w:rsidRPr="00E8536B">
        <w:rPr>
          <w:rFonts w:eastAsia="Calibri"/>
          <w:color w:val="000000"/>
          <w:sz w:val="28"/>
          <w:szCs w:val="28"/>
        </w:rPr>
        <w:t xml:space="preserve"> кг и будет организовано посадка картофеля на земле Главы КФХ </w:t>
      </w:r>
      <w:proofErr w:type="gramStart"/>
      <w:r w:rsidRPr="00E8536B">
        <w:rPr>
          <w:rFonts w:eastAsia="Calibri"/>
          <w:color w:val="000000"/>
          <w:sz w:val="28"/>
          <w:szCs w:val="28"/>
        </w:rPr>
        <w:t>Кара-Сал</w:t>
      </w:r>
      <w:proofErr w:type="gramEnd"/>
      <w:r w:rsidRPr="00E8536B">
        <w:rPr>
          <w:rFonts w:eastAsia="Calibri"/>
          <w:color w:val="000000"/>
          <w:sz w:val="28"/>
          <w:szCs w:val="28"/>
        </w:rPr>
        <w:t xml:space="preserve"> А.К</w:t>
      </w:r>
      <w:r>
        <w:rPr>
          <w:rFonts w:eastAsia="Calibri"/>
          <w:color w:val="000000"/>
          <w:sz w:val="28"/>
          <w:szCs w:val="28"/>
        </w:rPr>
        <w:t>.</w:t>
      </w:r>
    </w:p>
    <w:p w:rsidR="00385874" w:rsidRPr="00E8536B" w:rsidRDefault="00385874" w:rsidP="00385874">
      <w:pPr>
        <w:jc w:val="both"/>
        <w:rPr>
          <w:rFonts w:eastAsia="Calibri"/>
          <w:color w:val="000000"/>
          <w:sz w:val="28"/>
          <w:szCs w:val="28"/>
        </w:rPr>
      </w:pPr>
    </w:p>
    <w:p w:rsidR="00385874" w:rsidRPr="00E8536B" w:rsidRDefault="00385874" w:rsidP="00385874">
      <w:pPr>
        <w:jc w:val="both"/>
        <w:rPr>
          <w:rFonts w:eastAsia="Calibri"/>
          <w:b/>
          <w:color w:val="000000"/>
          <w:sz w:val="28"/>
          <w:szCs w:val="28"/>
        </w:rPr>
      </w:pPr>
      <w:r w:rsidRPr="00E8536B">
        <w:rPr>
          <w:b/>
          <w:sz w:val="28"/>
          <w:szCs w:val="28"/>
        </w:rPr>
        <w:t xml:space="preserve">          </w:t>
      </w:r>
      <w:r w:rsidRPr="00E8536B">
        <w:rPr>
          <w:rFonts w:eastAsia="Calibri"/>
          <w:b/>
          <w:color w:val="000000"/>
          <w:sz w:val="28"/>
          <w:szCs w:val="28"/>
        </w:rPr>
        <w:t>«Социальный уголь»</w:t>
      </w:r>
    </w:p>
    <w:p w:rsidR="00385874" w:rsidRPr="00E8536B" w:rsidRDefault="00385874" w:rsidP="00385874">
      <w:pPr>
        <w:jc w:val="both"/>
        <w:rPr>
          <w:rFonts w:eastAsia="Calibri"/>
          <w:color w:val="000000"/>
          <w:sz w:val="28"/>
          <w:szCs w:val="28"/>
        </w:rPr>
      </w:pP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Всего участников социального проекта </w:t>
      </w:r>
      <w:r w:rsidRPr="00E8536B">
        <w:rPr>
          <w:rFonts w:eastAsia="Calibri"/>
          <w:b/>
          <w:color w:val="000000"/>
          <w:sz w:val="28"/>
          <w:szCs w:val="28"/>
        </w:rPr>
        <w:t>59</w:t>
      </w:r>
      <w:r w:rsidRPr="00E8536B">
        <w:rPr>
          <w:rFonts w:eastAsia="Calibri"/>
          <w:color w:val="000000"/>
          <w:sz w:val="28"/>
          <w:szCs w:val="28"/>
        </w:rPr>
        <w:t xml:space="preserve"> чел, численность их детей </w:t>
      </w:r>
      <w:r w:rsidRPr="00E8536B">
        <w:rPr>
          <w:rFonts w:eastAsia="Calibri"/>
          <w:b/>
          <w:color w:val="000000"/>
          <w:sz w:val="28"/>
          <w:szCs w:val="28"/>
        </w:rPr>
        <w:t>305</w:t>
      </w:r>
      <w:r w:rsidRPr="00E8536B">
        <w:rPr>
          <w:rFonts w:eastAsia="Calibri"/>
          <w:color w:val="000000"/>
          <w:sz w:val="28"/>
          <w:szCs w:val="28"/>
        </w:rPr>
        <w:t xml:space="preserve">. </w:t>
      </w:r>
      <w:proofErr w:type="gramStart"/>
      <w:r w:rsidRPr="00E8536B">
        <w:rPr>
          <w:rFonts w:eastAsia="Calibri"/>
          <w:color w:val="000000"/>
          <w:sz w:val="28"/>
          <w:szCs w:val="28"/>
        </w:rPr>
        <w:t>Выданы</w:t>
      </w:r>
      <w:proofErr w:type="gramEnd"/>
      <w:r w:rsidRPr="00E8536B">
        <w:rPr>
          <w:rFonts w:eastAsia="Calibri"/>
          <w:color w:val="000000"/>
          <w:sz w:val="28"/>
          <w:szCs w:val="28"/>
        </w:rPr>
        <w:t xml:space="preserve"> за счет республиканского бюджета </w:t>
      </w:r>
      <w:r w:rsidRPr="00E8536B">
        <w:rPr>
          <w:rFonts w:eastAsia="Calibri"/>
          <w:b/>
          <w:color w:val="000000"/>
          <w:sz w:val="28"/>
          <w:szCs w:val="28"/>
        </w:rPr>
        <w:t>118</w:t>
      </w:r>
      <w:r w:rsidRPr="00E8536B">
        <w:rPr>
          <w:rFonts w:eastAsia="Calibri"/>
          <w:color w:val="000000"/>
          <w:sz w:val="28"/>
          <w:szCs w:val="28"/>
        </w:rPr>
        <w:t xml:space="preserve"> тонн бесплатного угля в период отопительного сезона 2018-2019 гг.</w:t>
      </w:r>
    </w:p>
    <w:p w:rsidR="00385874" w:rsidRPr="00E8536B" w:rsidRDefault="00385874" w:rsidP="00385874">
      <w:pPr>
        <w:jc w:val="both"/>
        <w:rPr>
          <w:rFonts w:eastAsia="Calibri"/>
          <w:color w:val="000000"/>
          <w:sz w:val="28"/>
          <w:szCs w:val="28"/>
        </w:rPr>
      </w:pPr>
    </w:p>
    <w:p w:rsidR="00385874" w:rsidRPr="00E8536B" w:rsidRDefault="00385874" w:rsidP="00385874">
      <w:pPr>
        <w:jc w:val="both"/>
        <w:rPr>
          <w:b/>
          <w:sz w:val="28"/>
          <w:szCs w:val="28"/>
        </w:rPr>
      </w:pPr>
      <w:r>
        <w:rPr>
          <w:b/>
          <w:sz w:val="28"/>
          <w:szCs w:val="28"/>
        </w:rPr>
        <w:t xml:space="preserve">          </w:t>
      </w:r>
      <w:r w:rsidRPr="00E8536B">
        <w:rPr>
          <w:b/>
          <w:sz w:val="28"/>
          <w:szCs w:val="28"/>
        </w:rPr>
        <w:t>«Корова-Кормилица»</w:t>
      </w:r>
    </w:p>
    <w:p w:rsidR="00385874" w:rsidRPr="00E8536B" w:rsidRDefault="00385874" w:rsidP="00385874">
      <w:pPr>
        <w:jc w:val="both"/>
        <w:rPr>
          <w:rFonts w:eastAsia="Calibri"/>
          <w:color w:val="000000"/>
          <w:sz w:val="28"/>
          <w:szCs w:val="28"/>
        </w:rPr>
      </w:pPr>
    </w:p>
    <w:p w:rsidR="00385874" w:rsidRPr="00E8536B" w:rsidRDefault="00385874" w:rsidP="00385874">
      <w:pPr>
        <w:jc w:val="both"/>
        <w:rPr>
          <w:rFonts w:eastAsia="Calibri"/>
          <w:color w:val="000000"/>
          <w:sz w:val="28"/>
          <w:szCs w:val="28"/>
        </w:rPr>
      </w:pPr>
      <w:r>
        <w:rPr>
          <w:rFonts w:eastAsia="Calibri"/>
          <w:color w:val="000000"/>
          <w:sz w:val="28"/>
          <w:szCs w:val="28"/>
        </w:rPr>
        <w:t xml:space="preserve">          </w:t>
      </w:r>
      <w:r w:rsidRPr="00E8536B">
        <w:rPr>
          <w:rFonts w:eastAsia="Calibri"/>
          <w:color w:val="000000"/>
          <w:sz w:val="28"/>
          <w:szCs w:val="28"/>
        </w:rPr>
        <w:t>Всего участников</w:t>
      </w:r>
      <w:r w:rsidRPr="00E8536B">
        <w:rPr>
          <w:sz w:val="28"/>
          <w:szCs w:val="28"/>
        </w:rPr>
        <w:t xml:space="preserve"> губернаторского проекта </w:t>
      </w:r>
      <w:r w:rsidRPr="00E8536B">
        <w:rPr>
          <w:b/>
          <w:color w:val="000000"/>
          <w:sz w:val="28"/>
          <w:szCs w:val="28"/>
        </w:rPr>
        <w:t>81</w:t>
      </w:r>
      <w:r w:rsidRPr="00E8536B">
        <w:rPr>
          <w:color w:val="000000"/>
          <w:sz w:val="28"/>
          <w:szCs w:val="28"/>
        </w:rPr>
        <w:t xml:space="preserve"> семей из них по годам:</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w:t>
      </w:r>
      <w:r w:rsidRPr="00E8536B">
        <w:rPr>
          <w:color w:val="000000"/>
          <w:sz w:val="28"/>
          <w:szCs w:val="28"/>
        </w:rPr>
        <w:t>2016 году-</w:t>
      </w:r>
      <w:r w:rsidRPr="00E8536B">
        <w:rPr>
          <w:b/>
          <w:color w:val="000000"/>
          <w:sz w:val="28"/>
          <w:szCs w:val="28"/>
        </w:rPr>
        <w:t>27</w:t>
      </w:r>
    </w:p>
    <w:p w:rsidR="00385874" w:rsidRPr="00E8536B" w:rsidRDefault="00385874" w:rsidP="00385874">
      <w:pPr>
        <w:jc w:val="both"/>
        <w:rPr>
          <w:b/>
          <w:color w:val="000000"/>
          <w:sz w:val="28"/>
          <w:szCs w:val="28"/>
        </w:rPr>
      </w:pPr>
      <w:r w:rsidRPr="00E8536B">
        <w:rPr>
          <w:color w:val="000000"/>
          <w:sz w:val="28"/>
          <w:szCs w:val="28"/>
        </w:rPr>
        <w:t xml:space="preserve">           -2017 году-</w:t>
      </w:r>
      <w:r w:rsidRPr="00E8536B">
        <w:rPr>
          <w:b/>
          <w:color w:val="000000"/>
          <w:sz w:val="28"/>
          <w:szCs w:val="28"/>
        </w:rPr>
        <w:t>18</w:t>
      </w:r>
    </w:p>
    <w:p w:rsidR="00385874" w:rsidRPr="00E8536B" w:rsidRDefault="00385874" w:rsidP="00385874">
      <w:pPr>
        <w:jc w:val="both"/>
        <w:rPr>
          <w:color w:val="000000"/>
          <w:sz w:val="28"/>
          <w:szCs w:val="28"/>
        </w:rPr>
      </w:pPr>
      <w:r w:rsidRPr="00E8536B">
        <w:rPr>
          <w:color w:val="000000"/>
          <w:sz w:val="28"/>
          <w:szCs w:val="28"/>
        </w:rPr>
        <w:t xml:space="preserve">           -2018 году-</w:t>
      </w:r>
      <w:r w:rsidRPr="00E8536B">
        <w:rPr>
          <w:b/>
          <w:color w:val="000000"/>
          <w:sz w:val="28"/>
          <w:szCs w:val="28"/>
        </w:rPr>
        <w:t>18</w:t>
      </w:r>
    </w:p>
    <w:p w:rsidR="00385874" w:rsidRPr="00E8536B" w:rsidRDefault="00385874" w:rsidP="00385874">
      <w:pPr>
        <w:jc w:val="both"/>
        <w:rPr>
          <w:b/>
          <w:color w:val="000000"/>
          <w:sz w:val="28"/>
          <w:szCs w:val="28"/>
        </w:rPr>
      </w:pPr>
      <w:r w:rsidRPr="00E8536B">
        <w:rPr>
          <w:color w:val="000000"/>
          <w:sz w:val="28"/>
          <w:szCs w:val="28"/>
        </w:rPr>
        <w:t xml:space="preserve">           -2019 году-</w:t>
      </w:r>
      <w:r w:rsidRPr="00E8536B">
        <w:rPr>
          <w:b/>
          <w:color w:val="000000"/>
          <w:sz w:val="28"/>
          <w:szCs w:val="28"/>
        </w:rPr>
        <w:t>18</w:t>
      </w:r>
    </w:p>
    <w:p w:rsidR="00385874" w:rsidRPr="00E8536B" w:rsidRDefault="00385874" w:rsidP="00385874">
      <w:pPr>
        <w:jc w:val="both"/>
        <w:rPr>
          <w:b/>
          <w:color w:val="000000"/>
          <w:sz w:val="28"/>
          <w:szCs w:val="28"/>
        </w:rPr>
      </w:pPr>
      <w:r>
        <w:rPr>
          <w:b/>
          <w:color w:val="000000"/>
          <w:sz w:val="28"/>
          <w:szCs w:val="28"/>
        </w:rPr>
        <w:t xml:space="preserve">           </w:t>
      </w:r>
      <w:r w:rsidRPr="00E8536B">
        <w:rPr>
          <w:b/>
          <w:color w:val="000000"/>
          <w:sz w:val="28"/>
          <w:szCs w:val="28"/>
        </w:rPr>
        <w:t xml:space="preserve">Поголовье коров </w:t>
      </w:r>
      <w:r w:rsidRPr="00E8536B">
        <w:rPr>
          <w:color w:val="000000"/>
          <w:sz w:val="28"/>
          <w:szCs w:val="28"/>
        </w:rPr>
        <w:t xml:space="preserve">всего </w:t>
      </w:r>
      <w:r w:rsidRPr="00E8536B">
        <w:rPr>
          <w:b/>
          <w:color w:val="000000"/>
          <w:sz w:val="28"/>
          <w:szCs w:val="28"/>
        </w:rPr>
        <w:t xml:space="preserve">142 </w:t>
      </w:r>
      <w:r w:rsidRPr="00E8536B">
        <w:rPr>
          <w:color w:val="000000"/>
          <w:sz w:val="28"/>
          <w:szCs w:val="28"/>
        </w:rPr>
        <w:t>голов:</w:t>
      </w:r>
    </w:p>
    <w:p w:rsidR="00385874" w:rsidRPr="00E8536B" w:rsidRDefault="00385874" w:rsidP="00385874">
      <w:pPr>
        <w:jc w:val="both"/>
        <w:rPr>
          <w:color w:val="000000"/>
          <w:sz w:val="28"/>
          <w:szCs w:val="28"/>
        </w:rPr>
      </w:pPr>
      <w:r w:rsidRPr="00E8536B">
        <w:rPr>
          <w:color w:val="000000"/>
          <w:sz w:val="28"/>
          <w:szCs w:val="28"/>
        </w:rPr>
        <w:lastRenderedPageBreak/>
        <w:t xml:space="preserve">           - у участников 2016 г </w:t>
      </w:r>
      <w:r w:rsidRPr="00E8536B">
        <w:rPr>
          <w:b/>
          <w:color w:val="000000"/>
          <w:sz w:val="28"/>
          <w:szCs w:val="28"/>
        </w:rPr>
        <w:t xml:space="preserve">85 </w:t>
      </w:r>
      <w:r w:rsidRPr="00E8536B">
        <w:rPr>
          <w:color w:val="000000"/>
          <w:sz w:val="28"/>
          <w:szCs w:val="28"/>
        </w:rPr>
        <w:t>голов</w:t>
      </w:r>
    </w:p>
    <w:p w:rsidR="00385874" w:rsidRPr="00E8536B" w:rsidRDefault="00385874" w:rsidP="00385874">
      <w:pPr>
        <w:jc w:val="both"/>
        <w:rPr>
          <w:b/>
          <w:color w:val="000000"/>
          <w:sz w:val="28"/>
          <w:szCs w:val="28"/>
        </w:rPr>
      </w:pPr>
      <w:r w:rsidRPr="00E8536B">
        <w:rPr>
          <w:color w:val="000000"/>
          <w:sz w:val="28"/>
          <w:szCs w:val="28"/>
        </w:rPr>
        <w:t xml:space="preserve">           - у участников 2017 г </w:t>
      </w:r>
      <w:r w:rsidRPr="00E8536B">
        <w:rPr>
          <w:b/>
          <w:color w:val="000000"/>
          <w:sz w:val="28"/>
          <w:szCs w:val="28"/>
        </w:rPr>
        <w:t>36</w:t>
      </w:r>
      <w:r w:rsidRPr="00E8536B">
        <w:rPr>
          <w:color w:val="000000"/>
          <w:sz w:val="28"/>
          <w:szCs w:val="28"/>
        </w:rPr>
        <w:t xml:space="preserve"> голов</w:t>
      </w:r>
    </w:p>
    <w:p w:rsidR="00385874" w:rsidRPr="00E8536B" w:rsidRDefault="00385874" w:rsidP="00385874">
      <w:pPr>
        <w:jc w:val="both"/>
        <w:rPr>
          <w:color w:val="000000"/>
          <w:sz w:val="28"/>
          <w:szCs w:val="28"/>
        </w:rPr>
      </w:pPr>
      <w:r w:rsidRPr="00E8536B">
        <w:rPr>
          <w:color w:val="000000"/>
          <w:sz w:val="28"/>
          <w:szCs w:val="28"/>
        </w:rPr>
        <w:t xml:space="preserve">           - у участников 2018 г </w:t>
      </w:r>
      <w:r w:rsidRPr="00E8536B">
        <w:rPr>
          <w:b/>
          <w:color w:val="000000"/>
          <w:sz w:val="28"/>
          <w:szCs w:val="28"/>
        </w:rPr>
        <w:t>21</w:t>
      </w:r>
      <w:r w:rsidRPr="00E8536B">
        <w:rPr>
          <w:color w:val="000000"/>
          <w:sz w:val="28"/>
          <w:szCs w:val="28"/>
        </w:rPr>
        <w:t xml:space="preserve"> голов</w:t>
      </w:r>
    </w:p>
    <w:p w:rsidR="00385874" w:rsidRPr="00E8536B" w:rsidRDefault="00385874" w:rsidP="00385874">
      <w:pPr>
        <w:jc w:val="both"/>
        <w:rPr>
          <w:color w:val="000000"/>
          <w:sz w:val="28"/>
          <w:szCs w:val="28"/>
        </w:rPr>
      </w:pPr>
      <w:r w:rsidRPr="00E8536B">
        <w:rPr>
          <w:b/>
          <w:color w:val="000000"/>
          <w:sz w:val="28"/>
          <w:szCs w:val="28"/>
        </w:rPr>
        <w:t xml:space="preserve">           Приплод </w:t>
      </w:r>
      <w:r w:rsidRPr="00E8536B">
        <w:rPr>
          <w:color w:val="000000"/>
          <w:sz w:val="28"/>
          <w:szCs w:val="28"/>
        </w:rPr>
        <w:t xml:space="preserve">всего </w:t>
      </w:r>
      <w:r w:rsidRPr="00E8536B">
        <w:rPr>
          <w:b/>
          <w:color w:val="000000"/>
          <w:sz w:val="28"/>
          <w:szCs w:val="28"/>
        </w:rPr>
        <w:t>83</w:t>
      </w:r>
      <w:r w:rsidRPr="00E8536B">
        <w:rPr>
          <w:color w:val="000000"/>
          <w:sz w:val="28"/>
          <w:szCs w:val="28"/>
        </w:rPr>
        <w:t xml:space="preserve"> голов:</w:t>
      </w:r>
    </w:p>
    <w:p w:rsidR="00385874" w:rsidRPr="00E8536B" w:rsidRDefault="00385874" w:rsidP="00385874">
      <w:pPr>
        <w:jc w:val="both"/>
        <w:rPr>
          <w:color w:val="000000"/>
          <w:sz w:val="28"/>
          <w:szCs w:val="28"/>
        </w:rPr>
      </w:pPr>
      <w:r w:rsidRPr="00E8536B">
        <w:rPr>
          <w:color w:val="000000"/>
          <w:sz w:val="28"/>
          <w:szCs w:val="28"/>
        </w:rPr>
        <w:t xml:space="preserve">           - у участников 2016 г </w:t>
      </w:r>
      <w:r w:rsidRPr="00E8536B">
        <w:rPr>
          <w:b/>
          <w:color w:val="000000"/>
          <w:sz w:val="28"/>
          <w:szCs w:val="28"/>
        </w:rPr>
        <w:t xml:space="preserve">62 </w:t>
      </w:r>
      <w:r w:rsidRPr="00E8536B">
        <w:rPr>
          <w:color w:val="000000"/>
          <w:sz w:val="28"/>
          <w:szCs w:val="28"/>
        </w:rPr>
        <w:t>голов,</w:t>
      </w:r>
      <w:r w:rsidRPr="00E8536B">
        <w:rPr>
          <w:b/>
          <w:color w:val="000000"/>
          <w:sz w:val="28"/>
          <w:szCs w:val="28"/>
        </w:rPr>
        <w:t xml:space="preserve"> </w:t>
      </w:r>
      <w:r w:rsidRPr="00E8536B">
        <w:rPr>
          <w:color w:val="000000"/>
          <w:sz w:val="28"/>
          <w:szCs w:val="28"/>
        </w:rPr>
        <w:t xml:space="preserve">из них: телята </w:t>
      </w:r>
      <w:r w:rsidRPr="00E8536B">
        <w:rPr>
          <w:b/>
          <w:color w:val="000000"/>
          <w:sz w:val="28"/>
          <w:szCs w:val="28"/>
        </w:rPr>
        <w:t xml:space="preserve">36 </w:t>
      </w:r>
      <w:r w:rsidRPr="00E8536B">
        <w:rPr>
          <w:color w:val="000000"/>
          <w:sz w:val="28"/>
          <w:szCs w:val="28"/>
        </w:rPr>
        <w:t>голов</w:t>
      </w:r>
    </w:p>
    <w:p w:rsidR="00385874" w:rsidRPr="00E8536B" w:rsidRDefault="00385874" w:rsidP="00385874">
      <w:pPr>
        <w:ind w:left="360"/>
        <w:jc w:val="both"/>
        <w:rPr>
          <w:b/>
          <w:color w:val="000000"/>
          <w:sz w:val="28"/>
          <w:szCs w:val="28"/>
        </w:rPr>
      </w:pPr>
      <w:r w:rsidRPr="00E8536B">
        <w:rPr>
          <w:color w:val="000000"/>
          <w:sz w:val="28"/>
          <w:szCs w:val="28"/>
        </w:rPr>
        <w:t xml:space="preserve">   бычков </w:t>
      </w:r>
      <w:r w:rsidRPr="00E8536B">
        <w:rPr>
          <w:b/>
          <w:color w:val="000000"/>
          <w:sz w:val="28"/>
          <w:szCs w:val="28"/>
        </w:rPr>
        <w:t xml:space="preserve">26 </w:t>
      </w:r>
      <w:r w:rsidRPr="00E8536B">
        <w:rPr>
          <w:color w:val="000000"/>
          <w:sz w:val="28"/>
          <w:szCs w:val="28"/>
        </w:rPr>
        <w:t>голов</w:t>
      </w:r>
    </w:p>
    <w:p w:rsidR="00385874" w:rsidRPr="00E8536B" w:rsidRDefault="00385874" w:rsidP="00385874">
      <w:pPr>
        <w:jc w:val="both"/>
        <w:rPr>
          <w:b/>
          <w:color w:val="000000"/>
          <w:sz w:val="28"/>
          <w:szCs w:val="28"/>
        </w:rPr>
      </w:pPr>
      <w:r w:rsidRPr="00E8536B">
        <w:rPr>
          <w:b/>
          <w:color w:val="000000"/>
          <w:sz w:val="28"/>
          <w:szCs w:val="28"/>
        </w:rPr>
        <w:t xml:space="preserve">           - </w:t>
      </w:r>
      <w:r w:rsidRPr="00E8536B">
        <w:rPr>
          <w:color w:val="000000"/>
          <w:sz w:val="28"/>
          <w:szCs w:val="28"/>
        </w:rPr>
        <w:t xml:space="preserve">у участников 2017 г </w:t>
      </w:r>
      <w:r w:rsidRPr="00E8536B">
        <w:rPr>
          <w:b/>
          <w:color w:val="000000"/>
          <w:sz w:val="28"/>
          <w:szCs w:val="28"/>
        </w:rPr>
        <w:t xml:space="preserve">18 </w:t>
      </w:r>
      <w:r w:rsidRPr="00E8536B">
        <w:rPr>
          <w:color w:val="000000"/>
          <w:sz w:val="28"/>
          <w:szCs w:val="28"/>
        </w:rPr>
        <w:t xml:space="preserve">голов, из них: телята </w:t>
      </w:r>
      <w:r w:rsidRPr="00E8536B">
        <w:rPr>
          <w:b/>
          <w:color w:val="000000"/>
          <w:sz w:val="28"/>
          <w:szCs w:val="28"/>
        </w:rPr>
        <w:t xml:space="preserve">8 </w:t>
      </w:r>
      <w:r w:rsidRPr="00E8536B">
        <w:rPr>
          <w:color w:val="000000"/>
          <w:sz w:val="28"/>
          <w:szCs w:val="28"/>
        </w:rPr>
        <w:t>голов</w:t>
      </w:r>
    </w:p>
    <w:p w:rsidR="00385874" w:rsidRPr="00E8536B" w:rsidRDefault="00385874" w:rsidP="00385874">
      <w:pPr>
        <w:ind w:left="360"/>
        <w:jc w:val="both"/>
        <w:rPr>
          <w:b/>
          <w:color w:val="000000"/>
          <w:sz w:val="28"/>
          <w:szCs w:val="28"/>
        </w:rPr>
      </w:pPr>
      <w:r w:rsidRPr="00E8536B">
        <w:rPr>
          <w:color w:val="000000"/>
          <w:sz w:val="28"/>
          <w:szCs w:val="28"/>
        </w:rPr>
        <w:t xml:space="preserve">   бычков </w:t>
      </w:r>
      <w:r w:rsidRPr="00E8536B">
        <w:rPr>
          <w:b/>
          <w:color w:val="000000"/>
          <w:sz w:val="28"/>
          <w:szCs w:val="28"/>
        </w:rPr>
        <w:t xml:space="preserve">10 </w:t>
      </w:r>
      <w:r w:rsidRPr="00E8536B">
        <w:rPr>
          <w:color w:val="000000"/>
          <w:sz w:val="28"/>
          <w:szCs w:val="28"/>
        </w:rPr>
        <w:t>голов</w:t>
      </w:r>
    </w:p>
    <w:p w:rsidR="00385874" w:rsidRPr="00E8536B" w:rsidRDefault="00385874" w:rsidP="00385874">
      <w:pPr>
        <w:jc w:val="both"/>
        <w:rPr>
          <w:b/>
          <w:color w:val="000000"/>
          <w:sz w:val="28"/>
          <w:szCs w:val="28"/>
        </w:rPr>
      </w:pPr>
      <w:r w:rsidRPr="00E8536B">
        <w:rPr>
          <w:b/>
          <w:color w:val="000000"/>
          <w:sz w:val="28"/>
          <w:szCs w:val="28"/>
        </w:rPr>
        <w:t xml:space="preserve">           - </w:t>
      </w:r>
      <w:r w:rsidRPr="00E8536B">
        <w:rPr>
          <w:color w:val="000000"/>
          <w:sz w:val="28"/>
          <w:szCs w:val="28"/>
        </w:rPr>
        <w:t xml:space="preserve">у участников 2018 г </w:t>
      </w:r>
      <w:r w:rsidRPr="00E8536B">
        <w:rPr>
          <w:b/>
          <w:color w:val="000000"/>
          <w:sz w:val="28"/>
          <w:szCs w:val="28"/>
        </w:rPr>
        <w:t xml:space="preserve">3 </w:t>
      </w:r>
      <w:r w:rsidRPr="00E8536B">
        <w:rPr>
          <w:color w:val="000000"/>
          <w:sz w:val="28"/>
          <w:szCs w:val="28"/>
        </w:rPr>
        <w:t>голов, из них</w:t>
      </w:r>
      <w:r w:rsidRPr="00E8536B">
        <w:rPr>
          <w:b/>
          <w:color w:val="000000"/>
          <w:sz w:val="28"/>
          <w:szCs w:val="28"/>
        </w:rPr>
        <w:t xml:space="preserve">: </w:t>
      </w:r>
      <w:r w:rsidRPr="00E8536B">
        <w:rPr>
          <w:color w:val="000000"/>
          <w:sz w:val="28"/>
          <w:szCs w:val="28"/>
        </w:rPr>
        <w:t xml:space="preserve">телята </w:t>
      </w:r>
      <w:r w:rsidRPr="00E8536B">
        <w:rPr>
          <w:b/>
          <w:color w:val="000000"/>
          <w:sz w:val="28"/>
          <w:szCs w:val="28"/>
        </w:rPr>
        <w:t xml:space="preserve">2 </w:t>
      </w:r>
      <w:r w:rsidRPr="00E8536B">
        <w:rPr>
          <w:color w:val="000000"/>
          <w:sz w:val="28"/>
          <w:szCs w:val="28"/>
        </w:rPr>
        <w:t>голов</w:t>
      </w:r>
    </w:p>
    <w:p w:rsidR="00385874" w:rsidRPr="00E8536B" w:rsidRDefault="00385874" w:rsidP="00385874">
      <w:pPr>
        <w:ind w:left="360"/>
        <w:jc w:val="both"/>
        <w:rPr>
          <w:b/>
          <w:color w:val="000000"/>
          <w:sz w:val="28"/>
          <w:szCs w:val="28"/>
        </w:rPr>
      </w:pPr>
      <w:r w:rsidRPr="00E8536B">
        <w:rPr>
          <w:color w:val="000000"/>
          <w:sz w:val="28"/>
          <w:szCs w:val="28"/>
        </w:rPr>
        <w:t xml:space="preserve">   бычков </w:t>
      </w:r>
      <w:r w:rsidRPr="00E8536B">
        <w:rPr>
          <w:b/>
          <w:color w:val="000000"/>
          <w:sz w:val="28"/>
          <w:szCs w:val="28"/>
        </w:rPr>
        <w:t xml:space="preserve">1 </w:t>
      </w:r>
      <w:r w:rsidRPr="00E8536B">
        <w:rPr>
          <w:color w:val="000000"/>
          <w:sz w:val="28"/>
          <w:szCs w:val="28"/>
        </w:rPr>
        <w:t>голов</w:t>
      </w:r>
    </w:p>
    <w:p w:rsidR="00385874" w:rsidRPr="00E8536B" w:rsidRDefault="00385874" w:rsidP="00385874">
      <w:pPr>
        <w:jc w:val="both"/>
        <w:rPr>
          <w:color w:val="000000"/>
          <w:sz w:val="28"/>
          <w:szCs w:val="28"/>
        </w:rPr>
      </w:pPr>
      <w:r w:rsidRPr="00E8536B">
        <w:rPr>
          <w:b/>
          <w:color w:val="000000"/>
          <w:sz w:val="28"/>
          <w:szCs w:val="28"/>
        </w:rPr>
        <w:t xml:space="preserve">         </w:t>
      </w:r>
      <w:r>
        <w:rPr>
          <w:b/>
          <w:color w:val="000000"/>
          <w:sz w:val="28"/>
          <w:szCs w:val="28"/>
        </w:rPr>
        <w:t xml:space="preserve">  </w:t>
      </w:r>
      <w:r w:rsidRPr="00E8536B">
        <w:rPr>
          <w:b/>
          <w:color w:val="000000"/>
          <w:sz w:val="28"/>
          <w:szCs w:val="28"/>
        </w:rPr>
        <w:t>Не отелилась</w:t>
      </w:r>
      <w:r w:rsidRPr="00E8536B">
        <w:rPr>
          <w:color w:val="000000"/>
          <w:sz w:val="28"/>
          <w:szCs w:val="28"/>
        </w:rPr>
        <w:t xml:space="preserve"> всего </w:t>
      </w:r>
      <w:r w:rsidRPr="00E8536B">
        <w:rPr>
          <w:b/>
          <w:color w:val="000000"/>
          <w:sz w:val="28"/>
          <w:szCs w:val="28"/>
        </w:rPr>
        <w:t>59</w:t>
      </w:r>
      <w:r w:rsidRPr="00E8536B">
        <w:rPr>
          <w:color w:val="000000"/>
          <w:sz w:val="28"/>
          <w:szCs w:val="28"/>
        </w:rPr>
        <w:t xml:space="preserve"> голов.</w:t>
      </w:r>
    </w:p>
    <w:p w:rsidR="00385874" w:rsidRPr="00E8536B" w:rsidRDefault="00385874" w:rsidP="00385874">
      <w:pPr>
        <w:jc w:val="both"/>
        <w:rPr>
          <w:color w:val="000000"/>
          <w:sz w:val="28"/>
          <w:szCs w:val="28"/>
        </w:rPr>
      </w:pPr>
      <w:r w:rsidRPr="00E8536B">
        <w:rPr>
          <w:color w:val="000000"/>
          <w:sz w:val="28"/>
          <w:szCs w:val="28"/>
        </w:rPr>
        <w:t xml:space="preserve">         Численность детей участников всего </w:t>
      </w:r>
      <w:r w:rsidRPr="00E8536B">
        <w:rPr>
          <w:b/>
          <w:color w:val="000000"/>
          <w:sz w:val="28"/>
          <w:szCs w:val="28"/>
        </w:rPr>
        <w:t>319</w:t>
      </w:r>
      <w:r w:rsidRPr="00E8536B">
        <w:rPr>
          <w:color w:val="000000"/>
          <w:sz w:val="28"/>
          <w:szCs w:val="28"/>
        </w:rPr>
        <w:t xml:space="preserve"> человек:</w:t>
      </w:r>
    </w:p>
    <w:p w:rsidR="00385874" w:rsidRPr="00E8536B" w:rsidRDefault="00385874" w:rsidP="00385874">
      <w:pPr>
        <w:jc w:val="both"/>
        <w:rPr>
          <w:color w:val="000000"/>
          <w:sz w:val="28"/>
          <w:szCs w:val="28"/>
        </w:rPr>
      </w:pPr>
      <w:r w:rsidRPr="00E8536B">
        <w:rPr>
          <w:color w:val="000000"/>
          <w:sz w:val="28"/>
          <w:szCs w:val="28"/>
        </w:rPr>
        <w:t xml:space="preserve">         </w:t>
      </w:r>
      <w:r>
        <w:rPr>
          <w:color w:val="000000"/>
          <w:sz w:val="28"/>
          <w:szCs w:val="28"/>
        </w:rPr>
        <w:t xml:space="preserve"> </w:t>
      </w:r>
      <w:r w:rsidRPr="00E8536B">
        <w:rPr>
          <w:color w:val="000000"/>
          <w:sz w:val="28"/>
          <w:szCs w:val="28"/>
        </w:rPr>
        <w:t xml:space="preserve">- в срочной службе вооруженных сил </w:t>
      </w:r>
      <w:r w:rsidRPr="00E8536B">
        <w:rPr>
          <w:b/>
          <w:color w:val="000000"/>
          <w:sz w:val="28"/>
          <w:szCs w:val="28"/>
        </w:rPr>
        <w:t>2</w:t>
      </w:r>
      <w:r w:rsidRPr="00E8536B">
        <w:rPr>
          <w:color w:val="000000"/>
          <w:sz w:val="28"/>
          <w:szCs w:val="28"/>
        </w:rPr>
        <w:t xml:space="preserve"> парней</w:t>
      </w:r>
    </w:p>
    <w:p w:rsidR="00385874" w:rsidRPr="00E8536B" w:rsidRDefault="00385874" w:rsidP="00385874">
      <w:pPr>
        <w:jc w:val="both"/>
        <w:rPr>
          <w:color w:val="000000"/>
          <w:sz w:val="28"/>
          <w:szCs w:val="28"/>
        </w:rPr>
      </w:pPr>
      <w:r w:rsidRPr="00E8536B">
        <w:rPr>
          <w:color w:val="000000"/>
          <w:sz w:val="28"/>
          <w:szCs w:val="28"/>
        </w:rPr>
        <w:t xml:space="preserve">         </w:t>
      </w:r>
      <w:r>
        <w:rPr>
          <w:color w:val="000000"/>
          <w:sz w:val="28"/>
          <w:szCs w:val="28"/>
        </w:rPr>
        <w:t xml:space="preserve"> </w:t>
      </w:r>
      <w:r w:rsidRPr="00E8536B">
        <w:rPr>
          <w:color w:val="000000"/>
          <w:sz w:val="28"/>
          <w:szCs w:val="28"/>
        </w:rPr>
        <w:t xml:space="preserve">- студенты </w:t>
      </w:r>
      <w:r w:rsidRPr="00E8536B">
        <w:rPr>
          <w:b/>
          <w:color w:val="000000"/>
          <w:sz w:val="28"/>
          <w:szCs w:val="28"/>
        </w:rPr>
        <w:t>9</w:t>
      </w:r>
      <w:r w:rsidRPr="00E8536B">
        <w:rPr>
          <w:color w:val="000000"/>
          <w:sz w:val="28"/>
          <w:szCs w:val="28"/>
        </w:rPr>
        <w:t xml:space="preserve"> человек</w:t>
      </w:r>
    </w:p>
    <w:p w:rsidR="00385874" w:rsidRPr="00E8536B" w:rsidRDefault="00385874" w:rsidP="00385874">
      <w:pPr>
        <w:jc w:val="both"/>
        <w:rPr>
          <w:color w:val="000000"/>
          <w:sz w:val="28"/>
          <w:szCs w:val="28"/>
        </w:rPr>
      </w:pPr>
      <w:r w:rsidRPr="00E8536B">
        <w:rPr>
          <w:color w:val="000000"/>
          <w:sz w:val="28"/>
          <w:szCs w:val="28"/>
        </w:rPr>
        <w:t xml:space="preserve">          </w:t>
      </w:r>
      <w:r>
        <w:rPr>
          <w:color w:val="000000"/>
          <w:sz w:val="28"/>
          <w:szCs w:val="28"/>
        </w:rPr>
        <w:t xml:space="preserve"> </w:t>
      </w:r>
      <w:r w:rsidRPr="00E8536B">
        <w:rPr>
          <w:color w:val="000000"/>
          <w:sz w:val="28"/>
          <w:szCs w:val="28"/>
        </w:rPr>
        <w:t xml:space="preserve">- учащихся в школах всего </w:t>
      </w:r>
      <w:r w:rsidRPr="00E8536B">
        <w:rPr>
          <w:b/>
          <w:color w:val="000000"/>
          <w:sz w:val="28"/>
          <w:szCs w:val="28"/>
        </w:rPr>
        <w:t>195</w:t>
      </w:r>
      <w:r w:rsidRPr="00E8536B">
        <w:rPr>
          <w:color w:val="000000"/>
          <w:sz w:val="28"/>
          <w:szCs w:val="28"/>
        </w:rPr>
        <w:t xml:space="preserve"> чел, из них в интернате для детей чабанов </w:t>
      </w:r>
      <w:r w:rsidRPr="00E8536B">
        <w:rPr>
          <w:b/>
          <w:color w:val="000000"/>
          <w:sz w:val="28"/>
          <w:szCs w:val="28"/>
        </w:rPr>
        <w:t>1</w:t>
      </w:r>
      <w:r w:rsidRPr="00E8536B">
        <w:rPr>
          <w:color w:val="000000"/>
          <w:sz w:val="28"/>
          <w:szCs w:val="28"/>
        </w:rPr>
        <w:t xml:space="preserve"> чел</w:t>
      </w:r>
    </w:p>
    <w:p w:rsidR="00385874" w:rsidRPr="00E8536B" w:rsidRDefault="00385874" w:rsidP="00385874">
      <w:pPr>
        <w:jc w:val="both"/>
        <w:rPr>
          <w:color w:val="000000"/>
          <w:sz w:val="28"/>
          <w:szCs w:val="28"/>
        </w:rPr>
      </w:pPr>
      <w:r w:rsidRPr="00E8536B">
        <w:rPr>
          <w:color w:val="000000"/>
          <w:sz w:val="28"/>
          <w:szCs w:val="28"/>
        </w:rPr>
        <w:t xml:space="preserve">         </w:t>
      </w:r>
      <w:r>
        <w:rPr>
          <w:color w:val="000000"/>
          <w:sz w:val="28"/>
          <w:szCs w:val="28"/>
        </w:rPr>
        <w:t xml:space="preserve"> </w:t>
      </w:r>
      <w:r w:rsidRPr="00E8536B">
        <w:rPr>
          <w:color w:val="000000"/>
          <w:sz w:val="28"/>
          <w:szCs w:val="28"/>
        </w:rPr>
        <w:t xml:space="preserve">- дошкольники всего </w:t>
      </w:r>
      <w:r w:rsidRPr="00E8536B">
        <w:rPr>
          <w:b/>
          <w:color w:val="000000"/>
          <w:sz w:val="28"/>
          <w:szCs w:val="28"/>
        </w:rPr>
        <w:t>114</w:t>
      </w:r>
      <w:r w:rsidRPr="00E8536B">
        <w:rPr>
          <w:color w:val="000000"/>
          <w:sz w:val="28"/>
          <w:szCs w:val="28"/>
        </w:rPr>
        <w:t xml:space="preserve"> детей, из них:</w:t>
      </w:r>
    </w:p>
    <w:p w:rsidR="00385874" w:rsidRPr="00E8536B" w:rsidRDefault="00385874" w:rsidP="00385874">
      <w:pPr>
        <w:jc w:val="both"/>
        <w:rPr>
          <w:color w:val="000000"/>
          <w:sz w:val="28"/>
          <w:szCs w:val="28"/>
        </w:rPr>
      </w:pPr>
      <w:r w:rsidRPr="00E8536B">
        <w:rPr>
          <w:b/>
          <w:color w:val="000000"/>
          <w:sz w:val="28"/>
          <w:szCs w:val="28"/>
        </w:rPr>
        <w:t xml:space="preserve">  </w:t>
      </w:r>
      <w:r w:rsidRPr="00E8536B">
        <w:rPr>
          <w:color w:val="000000"/>
          <w:sz w:val="28"/>
          <w:szCs w:val="28"/>
        </w:rPr>
        <w:t>в садике</w:t>
      </w:r>
      <w:r w:rsidRPr="00E8536B">
        <w:rPr>
          <w:b/>
          <w:color w:val="000000"/>
          <w:sz w:val="28"/>
          <w:szCs w:val="28"/>
        </w:rPr>
        <w:t xml:space="preserve"> 61 </w:t>
      </w:r>
      <w:r w:rsidRPr="00E8536B">
        <w:rPr>
          <w:color w:val="000000"/>
          <w:sz w:val="28"/>
          <w:szCs w:val="28"/>
        </w:rPr>
        <w:t>детей</w:t>
      </w:r>
    </w:p>
    <w:p w:rsidR="00385874" w:rsidRPr="00E8536B" w:rsidRDefault="00385874" w:rsidP="00385874">
      <w:pPr>
        <w:jc w:val="both"/>
        <w:rPr>
          <w:color w:val="000000"/>
          <w:sz w:val="28"/>
          <w:szCs w:val="28"/>
        </w:rPr>
      </w:pPr>
      <w:r w:rsidRPr="00E8536B">
        <w:rPr>
          <w:color w:val="000000"/>
          <w:sz w:val="28"/>
          <w:szCs w:val="28"/>
        </w:rPr>
        <w:t xml:space="preserve">         </w:t>
      </w:r>
      <w:r>
        <w:rPr>
          <w:color w:val="000000"/>
          <w:sz w:val="28"/>
          <w:szCs w:val="28"/>
        </w:rPr>
        <w:t xml:space="preserve"> </w:t>
      </w:r>
      <w:r w:rsidRPr="00E8536B">
        <w:rPr>
          <w:color w:val="000000"/>
          <w:sz w:val="28"/>
          <w:szCs w:val="28"/>
        </w:rPr>
        <w:t xml:space="preserve">- </w:t>
      </w:r>
      <w:proofErr w:type="gramStart"/>
      <w:r w:rsidRPr="00E8536B">
        <w:rPr>
          <w:color w:val="000000"/>
          <w:sz w:val="28"/>
          <w:szCs w:val="28"/>
        </w:rPr>
        <w:t>неорганизованных</w:t>
      </w:r>
      <w:proofErr w:type="gramEnd"/>
      <w:r w:rsidRPr="00E8536B">
        <w:rPr>
          <w:color w:val="000000"/>
          <w:sz w:val="28"/>
          <w:szCs w:val="28"/>
        </w:rPr>
        <w:t xml:space="preserve"> </w:t>
      </w:r>
      <w:r w:rsidRPr="00E8536B">
        <w:rPr>
          <w:b/>
          <w:color w:val="000000"/>
          <w:sz w:val="28"/>
          <w:szCs w:val="28"/>
        </w:rPr>
        <w:t>53</w:t>
      </w:r>
      <w:r w:rsidRPr="00E8536B">
        <w:rPr>
          <w:color w:val="000000"/>
          <w:sz w:val="28"/>
          <w:szCs w:val="28"/>
        </w:rPr>
        <w:t xml:space="preserve"> ребенка.</w:t>
      </w:r>
    </w:p>
    <w:p w:rsidR="00385874" w:rsidRPr="00E8536B" w:rsidRDefault="00385874" w:rsidP="00385874">
      <w:pPr>
        <w:jc w:val="both"/>
        <w:rPr>
          <w:color w:val="000000"/>
          <w:sz w:val="28"/>
          <w:szCs w:val="28"/>
        </w:rPr>
      </w:pPr>
    </w:p>
    <w:p w:rsidR="00385874" w:rsidRPr="00E8536B" w:rsidRDefault="00385874" w:rsidP="00385874">
      <w:pPr>
        <w:jc w:val="both"/>
        <w:rPr>
          <w:rFonts w:eastAsia="Calibri"/>
          <w:b/>
          <w:color w:val="000000"/>
          <w:sz w:val="28"/>
          <w:szCs w:val="28"/>
        </w:rPr>
      </w:pPr>
      <w:r w:rsidRPr="00E8536B">
        <w:rPr>
          <w:rFonts w:eastAsia="Calibri"/>
          <w:b/>
          <w:color w:val="000000"/>
          <w:sz w:val="28"/>
          <w:szCs w:val="28"/>
        </w:rPr>
        <w:t xml:space="preserve">         «В каждой семье-не менее одного ребенка с высшим образованием»</w:t>
      </w:r>
    </w:p>
    <w:p w:rsidR="00385874" w:rsidRPr="00E8536B" w:rsidRDefault="00385874" w:rsidP="00385874">
      <w:pPr>
        <w:jc w:val="both"/>
        <w:rPr>
          <w:color w:val="000000"/>
          <w:sz w:val="28"/>
          <w:szCs w:val="28"/>
        </w:rPr>
      </w:pPr>
    </w:p>
    <w:p w:rsidR="00385874" w:rsidRPr="00E8536B" w:rsidRDefault="00385874" w:rsidP="00385874">
      <w:pPr>
        <w:jc w:val="both"/>
        <w:rPr>
          <w:sz w:val="28"/>
          <w:szCs w:val="28"/>
        </w:rPr>
      </w:pPr>
      <w:r w:rsidRPr="00E8536B">
        <w:rPr>
          <w:rFonts w:eastAsia="Calibri"/>
          <w:color w:val="000000"/>
          <w:sz w:val="28"/>
          <w:szCs w:val="28"/>
        </w:rPr>
        <w:t xml:space="preserve">        Всего участников губернаторского проекта</w:t>
      </w:r>
      <w:r w:rsidRPr="00E8536B">
        <w:rPr>
          <w:rFonts w:eastAsia="Calibri"/>
          <w:b/>
          <w:color w:val="000000"/>
          <w:sz w:val="28"/>
          <w:szCs w:val="28"/>
        </w:rPr>
        <w:t xml:space="preserve"> 374 </w:t>
      </w:r>
      <w:r w:rsidRPr="00E8536B">
        <w:rPr>
          <w:rFonts w:eastAsia="Calibri"/>
          <w:color w:val="000000"/>
          <w:sz w:val="28"/>
          <w:szCs w:val="28"/>
        </w:rPr>
        <w:t>чел, из них:</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школьного возраста- </w:t>
      </w:r>
      <w:r w:rsidRPr="00E8536B">
        <w:rPr>
          <w:rFonts w:eastAsia="Calibri"/>
          <w:b/>
          <w:color w:val="000000"/>
          <w:sz w:val="28"/>
          <w:szCs w:val="28"/>
        </w:rPr>
        <w:t xml:space="preserve">203 </w:t>
      </w:r>
      <w:r w:rsidRPr="00E8536B">
        <w:rPr>
          <w:rFonts w:eastAsia="Calibri"/>
          <w:color w:val="000000"/>
          <w:sz w:val="28"/>
          <w:szCs w:val="28"/>
        </w:rPr>
        <w:t>чел</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дошкольного возраста- </w:t>
      </w:r>
      <w:r w:rsidRPr="00E8536B">
        <w:rPr>
          <w:rFonts w:eastAsia="Calibri"/>
          <w:b/>
          <w:color w:val="000000"/>
          <w:sz w:val="28"/>
          <w:szCs w:val="28"/>
        </w:rPr>
        <w:t>171</w:t>
      </w:r>
      <w:r w:rsidRPr="00E8536B">
        <w:rPr>
          <w:rFonts w:eastAsia="Calibri"/>
          <w:color w:val="000000"/>
          <w:sz w:val="28"/>
          <w:szCs w:val="28"/>
        </w:rPr>
        <w:t xml:space="preserve"> чел.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По социальному статусу:</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из полных семей- </w:t>
      </w:r>
      <w:r w:rsidRPr="00E8536B">
        <w:rPr>
          <w:rFonts w:eastAsia="Calibri"/>
          <w:b/>
          <w:color w:val="000000"/>
          <w:sz w:val="28"/>
          <w:szCs w:val="28"/>
        </w:rPr>
        <w:t>308</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неполных-</w:t>
      </w:r>
      <w:r w:rsidRPr="00E8536B">
        <w:rPr>
          <w:rFonts w:eastAsia="Calibri"/>
          <w:b/>
          <w:color w:val="000000"/>
          <w:sz w:val="28"/>
          <w:szCs w:val="28"/>
        </w:rPr>
        <w:t>66</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дети-сироты- </w:t>
      </w:r>
      <w:r w:rsidRPr="00E8536B">
        <w:rPr>
          <w:rFonts w:eastAsia="Calibri"/>
          <w:b/>
          <w:color w:val="000000"/>
          <w:sz w:val="28"/>
          <w:szCs w:val="28"/>
        </w:rPr>
        <w:t>9</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из детей, оставшихся без попечения родителей- </w:t>
      </w:r>
      <w:r w:rsidRPr="00E8536B">
        <w:rPr>
          <w:rFonts w:eastAsia="Calibri"/>
          <w:b/>
          <w:color w:val="000000"/>
          <w:sz w:val="28"/>
          <w:szCs w:val="28"/>
        </w:rPr>
        <w:t>4</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из малообеспеченных семей- </w:t>
      </w:r>
      <w:r w:rsidRPr="00E8536B">
        <w:rPr>
          <w:rFonts w:eastAsia="Calibri"/>
          <w:b/>
          <w:color w:val="000000"/>
          <w:sz w:val="28"/>
          <w:szCs w:val="28"/>
        </w:rPr>
        <w:t>135</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 из многодетных семей- </w:t>
      </w:r>
      <w:r w:rsidRPr="00E8536B">
        <w:rPr>
          <w:rFonts w:eastAsia="Calibri"/>
          <w:b/>
          <w:color w:val="000000"/>
          <w:sz w:val="28"/>
          <w:szCs w:val="28"/>
        </w:rPr>
        <w:t>86</w:t>
      </w:r>
      <w:r w:rsidRPr="00E8536B">
        <w:rPr>
          <w:rFonts w:eastAsia="Calibri"/>
          <w:color w:val="000000"/>
          <w:sz w:val="28"/>
          <w:szCs w:val="28"/>
        </w:rPr>
        <w:t xml:space="preserve"> детей.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Количество выпускников 11-го класса </w:t>
      </w:r>
      <w:r w:rsidRPr="00E8536B">
        <w:rPr>
          <w:rFonts w:eastAsia="Calibri"/>
          <w:b/>
          <w:color w:val="000000"/>
          <w:sz w:val="28"/>
          <w:szCs w:val="28"/>
        </w:rPr>
        <w:t>20</w:t>
      </w:r>
      <w:r w:rsidRPr="00E8536B">
        <w:rPr>
          <w:rFonts w:eastAsia="Calibri"/>
          <w:color w:val="000000"/>
          <w:sz w:val="28"/>
          <w:szCs w:val="28"/>
        </w:rPr>
        <w:t xml:space="preserve"> чел. Все учащихся планируют поступать в ВУЗ страны по направлениям: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-педагогика- </w:t>
      </w:r>
      <w:r w:rsidRPr="00E8536B">
        <w:rPr>
          <w:rFonts w:eastAsia="Calibri"/>
          <w:b/>
          <w:color w:val="000000"/>
          <w:sz w:val="28"/>
          <w:szCs w:val="28"/>
        </w:rPr>
        <w:t xml:space="preserve">8 </w:t>
      </w:r>
      <w:r w:rsidRPr="00E8536B">
        <w:rPr>
          <w:rFonts w:eastAsia="Calibri"/>
          <w:color w:val="000000"/>
          <w:sz w:val="28"/>
          <w:szCs w:val="28"/>
        </w:rPr>
        <w:t>чел</w:t>
      </w:r>
    </w:p>
    <w:p w:rsidR="00385874" w:rsidRPr="00E8536B" w:rsidRDefault="00385874" w:rsidP="00385874">
      <w:pPr>
        <w:jc w:val="both"/>
        <w:rPr>
          <w:rFonts w:eastAsia="Calibri"/>
          <w:b/>
          <w:color w:val="000000"/>
          <w:sz w:val="28"/>
          <w:szCs w:val="28"/>
        </w:rPr>
      </w:pPr>
      <w:r w:rsidRPr="00E8536B">
        <w:rPr>
          <w:rFonts w:eastAsia="Calibri"/>
          <w:color w:val="000000"/>
          <w:sz w:val="28"/>
          <w:szCs w:val="28"/>
        </w:rPr>
        <w:t xml:space="preserve">        -правоохранительные органы- </w:t>
      </w:r>
      <w:r w:rsidRPr="00E8536B">
        <w:rPr>
          <w:rFonts w:eastAsia="Calibri"/>
          <w:b/>
          <w:color w:val="000000"/>
          <w:sz w:val="28"/>
          <w:szCs w:val="28"/>
        </w:rPr>
        <w:t xml:space="preserve">2                  </w:t>
      </w:r>
    </w:p>
    <w:p w:rsidR="00385874" w:rsidRPr="00E8536B" w:rsidRDefault="00385874" w:rsidP="00385874">
      <w:pPr>
        <w:jc w:val="both"/>
        <w:rPr>
          <w:rFonts w:eastAsia="Calibri"/>
          <w:color w:val="000000"/>
          <w:sz w:val="28"/>
          <w:szCs w:val="28"/>
        </w:rPr>
      </w:pPr>
      <w:r w:rsidRPr="00E8536B">
        <w:rPr>
          <w:rFonts w:eastAsia="Calibri"/>
          <w:b/>
          <w:color w:val="000000"/>
          <w:sz w:val="28"/>
          <w:szCs w:val="28"/>
        </w:rPr>
        <w:t xml:space="preserve">        </w:t>
      </w:r>
      <w:r w:rsidRPr="00E8536B">
        <w:rPr>
          <w:rFonts w:eastAsia="Calibri"/>
          <w:color w:val="000000"/>
          <w:sz w:val="28"/>
          <w:szCs w:val="28"/>
        </w:rPr>
        <w:t>-гражданская авиация-</w:t>
      </w:r>
      <w:r w:rsidRPr="00E8536B">
        <w:rPr>
          <w:rFonts w:eastAsia="Calibri"/>
          <w:b/>
          <w:color w:val="000000"/>
          <w:sz w:val="28"/>
          <w:szCs w:val="28"/>
        </w:rPr>
        <w:t>1</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-по линии МЧС- </w:t>
      </w:r>
      <w:r w:rsidRPr="00E8536B">
        <w:rPr>
          <w:rFonts w:eastAsia="Calibri"/>
          <w:b/>
          <w:color w:val="000000"/>
          <w:sz w:val="28"/>
          <w:szCs w:val="28"/>
        </w:rPr>
        <w:t xml:space="preserve">2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-землеустройство- </w:t>
      </w:r>
      <w:r w:rsidRPr="00E8536B">
        <w:rPr>
          <w:rFonts w:eastAsia="Calibri"/>
          <w:b/>
          <w:color w:val="000000"/>
          <w:sz w:val="28"/>
          <w:szCs w:val="28"/>
        </w:rPr>
        <w:t>1</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-медицина- </w:t>
      </w:r>
      <w:r w:rsidRPr="00E8536B">
        <w:rPr>
          <w:rFonts w:eastAsia="Calibri"/>
          <w:b/>
          <w:color w:val="000000"/>
          <w:sz w:val="28"/>
          <w:szCs w:val="28"/>
        </w:rPr>
        <w:t>3</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-техническое- </w:t>
      </w:r>
      <w:r w:rsidRPr="00E8536B">
        <w:rPr>
          <w:rFonts w:eastAsia="Calibri"/>
          <w:b/>
          <w:color w:val="000000"/>
          <w:sz w:val="28"/>
          <w:szCs w:val="28"/>
        </w:rPr>
        <w:t>3</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-социальное- </w:t>
      </w:r>
      <w:r w:rsidRPr="00E8536B">
        <w:rPr>
          <w:rFonts w:eastAsia="Calibri"/>
          <w:b/>
          <w:color w:val="000000"/>
          <w:sz w:val="28"/>
          <w:szCs w:val="28"/>
        </w:rPr>
        <w:t>1</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-Общее количество </w:t>
      </w:r>
      <w:r w:rsidRPr="00E8536B">
        <w:rPr>
          <w:rFonts w:eastAsia="Calibri"/>
          <w:b/>
          <w:color w:val="000000"/>
          <w:sz w:val="28"/>
          <w:szCs w:val="28"/>
        </w:rPr>
        <w:t xml:space="preserve">детей </w:t>
      </w:r>
      <w:r w:rsidRPr="00E8536B">
        <w:rPr>
          <w:rFonts w:eastAsia="Calibri"/>
          <w:color w:val="000000"/>
          <w:sz w:val="28"/>
          <w:szCs w:val="28"/>
        </w:rPr>
        <w:t>участников проекта «</w:t>
      </w:r>
      <w:proofErr w:type="spellStart"/>
      <w:r w:rsidRPr="00E8536B">
        <w:rPr>
          <w:rFonts w:eastAsia="Calibri"/>
          <w:color w:val="000000"/>
          <w:sz w:val="28"/>
          <w:szCs w:val="28"/>
        </w:rPr>
        <w:t>Кыштаг</w:t>
      </w:r>
      <w:proofErr w:type="spellEnd"/>
      <w:r w:rsidRPr="00E8536B">
        <w:rPr>
          <w:rFonts w:eastAsia="Calibri"/>
          <w:color w:val="000000"/>
          <w:sz w:val="28"/>
          <w:szCs w:val="28"/>
        </w:rPr>
        <w:t xml:space="preserve"> для молодой семьи» </w:t>
      </w:r>
      <w:r w:rsidRPr="00E8536B">
        <w:rPr>
          <w:rFonts w:eastAsia="Calibri"/>
          <w:b/>
          <w:color w:val="000000"/>
          <w:sz w:val="28"/>
          <w:szCs w:val="28"/>
        </w:rPr>
        <w:t>40</w:t>
      </w:r>
      <w:r w:rsidRPr="00E8536B">
        <w:rPr>
          <w:rFonts w:eastAsia="Calibri"/>
          <w:color w:val="000000"/>
          <w:sz w:val="28"/>
          <w:szCs w:val="28"/>
        </w:rPr>
        <w:t xml:space="preserve"> </w:t>
      </w:r>
      <w:proofErr w:type="spellStart"/>
      <w:r w:rsidRPr="00E8536B">
        <w:rPr>
          <w:rFonts w:eastAsia="Calibri"/>
          <w:color w:val="000000"/>
          <w:sz w:val="28"/>
          <w:szCs w:val="28"/>
        </w:rPr>
        <w:t>втч</w:t>
      </w:r>
      <w:proofErr w:type="spellEnd"/>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w:t>
      </w:r>
      <w:r>
        <w:rPr>
          <w:rFonts w:eastAsia="Calibri"/>
          <w:color w:val="000000"/>
          <w:sz w:val="28"/>
          <w:szCs w:val="28"/>
        </w:rPr>
        <w:t xml:space="preserve"> </w:t>
      </w:r>
      <w:r w:rsidRPr="00E8536B">
        <w:rPr>
          <w:rFonts w:eastAsia="Calibri"/>
          <w:color w:val="000000"/>
          <w:sz w:val="28"/>
          <w:szCs w:val="28"/>
        </w:rPr>
        <w:t xml:space="preserve">-дети дошкольного образования </w:t>
      </w:r>
      <w:r w:rsidRPr="00E8536B">
        <w:rPr>
          <w:rFonts w:eastAsia="Calibri"/>
          <w:b/>
          <w:color w:val="000000"/>
          <w:sz w:val="28"/>
          <w:szCs w:val="28"/>
        </w:rPr>
        <w:t>18</w:t>
      </w:r>
      <w:r w:rsidRPr="00E8536B">
        <w:rPr>
          <w:rFonts w:eastAsia="Calibri"/>
          <w:color w:val="000000"/>
          <w:sz w:val="28"/>
          <w:szCs w:val="28"/>
        </w:rPr>
        <w:t xml:space="preserve">                         </w:t>
      </w:r>
    </w:p>
    <w:p w:rsidR="00385874" w:rsidRPr="00E8536B" w:rsidRDefault="00385874" w:rsidP="00385874">
      <w:pPr>
        <w:jc w:val="both"/>
        <w:rPr>
          <w:rFonts w:eastAsia="Calibri"/>
          <w:color w:val="000000"/>
          <w:sz w:val="28"/>
          <w:szCs w:val="28"/>
        </w:rPr>
      </w:pPr>
      <w:r w:rsidRPr="00E8536B">
        <w:rPr>
          <w:rFonts w:eastAsia="Calibri"/>
          <w:color w:val="000000"/>
          <w:sz w:val="28"/>
          <w:szCs w:val="28"/>
        </w:rPr>
        <w:t xml:space="preserve">       </w:t>
      </w:r>
      <w:r>
        <w:rPr>
          <w:rFonts w:eastAsia="Calibri"/>
          <w:color w:val="000000"/>
          <w:sz w:val="28"/>
          <w:szCs w:val="28"/>
        </w:rPr>
        <w:t xml:space="preserve"> </w:t>
      </w:r>
      <w:r w:rsidRPr="00E8536B">
        <w:rPr>
          <w:rFonts w:eastAsia="Calibri"/>
          <w:color w:val="000000"/>
          <w:sz w:val="28"/>
          <w:szCs w:val="28"/>
        </w:rPr>
        <w:t xml:space="preserve">-дети школьного возраста </w:t>
      </w:r>
      <w:r w:rsidRPr="00E8536B">
        <w:rPr>
          <w:rFonts w:eastAsia="Calibri"/>
          <w:b/>
          <w:color w:val="000000"/>
          <w:sz w:val="28"/>
          <w:szCs w:val="28"/>
        </w:rPr>
        <w:t xml:space="preserve">22 </w:t>
      </w:r>
      <w:r w:rsidRPr="00E8536B">
        <w:rPr>
          <w:rFonts w:eastAsia="Calibri"/>
          <w:color w:val="000000"/>
          <w:sz w:val="28"/>
          <w:szCs w:val="28"/>
        </w:rPr>
        <w:t>из них</w:t>
      </w:r>
      <w:r w:rsidRPr="00E8536B">
        <w:rPr>
          <w:rFonts w:eastAsia="Calibri"/>
          <w:b/>
          <w:color w:val="000000"/>
          <w:sz w:val="28"/>
          <w:szCs w:val="28"/>
        </w:rPr>
        <w:t xml:space="preserve"> </w:t>
      </w:r>
      <w:r w:rsidRPr="00E8536B">
        <w:rPr>
          <w:rFonts w:eastAsia="Calibri"/>
          <w:color w:val="000000"/>
          <w:sz w:val="28"/>
          <w:szCs w:val="28"/>
        </w:rPr>
        <w:t xml:space="preserve"> в школе интернате для детей чабанов в с. Дон-Терезин </w:t>
      </w:r>
      <w:r w:rsidRPr="00E8536B">
        <w:rPr>
          <w:rFonts w:eastAsia="Calibri"/>
          <w:b/>
          <w:color w:val="000000"/>
          <w:sz w:val="28"/>
          <w:szCs w:val="28"/>
        </w:rPr>
        <w:t>3</w:t>
      </w:r>
      <w:r w:rsidRPr="00E8536B">
        <w:rPr>
          <w:rFonts w:eastAsia="Calibri"/>
          <w:color w:val="000000"/>
          <w:sz w:val="28"/>
          <w:szCs w:val="28"/>
        </w:rPr>
        <w:t xml:space="preserve"> учащихся.</w:t>
      </w:r>
    </w:p>
    <w:p w:rsidR="00385874" w:rsidRPr="00E8536B" w:rsidRDefault="00385874" w:rsidP="00385874">
      <w:pPr>
        <w:ind w:right="55"/>
        <w:jc w:val="both"/>
        <w:rPr>
          <w:b/>
          <w:i/>
          <w:sz w:val="28"/>
          <w:szCs w:val="28"/>
        </w:rPr>
      </w:pPr>
    </w:p>
    <w:p w:rsidR="00385874" w:rsidRPr="00E8536B" w:rsidRDefault="00385874" w:rsidP="00385874">
      <w:pPr>
        <w:jc w:val="both"/>
        <w:rPr>
          <w:b/>
          <w:sz w:val="28"/>
          <w:szCs w:val="28"/>
        </w:rPr>
      </w:pPr>
      <w:r w:rsidRPr="00E8536B">
        <w:rPr>
          <w:b/>
          <w:i/>
          <w:sz w:val="28"/>
          <w:szCs w:val="28"/>
        </w:rPr>
        <w:lastRenderedPageBreak/>
        <w:t xml:space="preserve">       </w:t>
      </w:r>
      <w:r w:rsidRPr="00E8536B">
        <w:rPr>
          <w:b/>
          <w:sz w:val="28"/>
          <w:szCs w:val="28"/>
        </w:rPr>
        <w:t>«Маршрут Здоровья»</w:t>
      </w:r>
    </w:p>
    <w:p w:rsidR="00385874" w:rsidRPr="00E8536B" w:rsidRDefault="00385874" w:rsidP="00385874">
      <w:pPr>
        <w:ind w:firstLine="426"/>
        <w:jc w:val="both"/>
        <w:rPr>
          <w:b/>
          <w:i/>
          <w:sz w:val="28"/>
          <w:szCs w:val="28"/>
        </w:rPr>
      </w:pPr>
    </w:p>
    <w:p w:rsidR="00385874" w:rsidRPr="00E8536B" w:rsidRDefault="00385874" w:rsidP="00385874">
      <w:pPr>
        <w:jc w:val="both"/>
        <w:rPr>
          <w:sz w:val="28"/>
          <w:szCs w:val="28"/>
        </w:rPr>
      </w:pPr>
      <w:r w:rsidRPr="00E8536B">
        <w:rPr>
          <w:sz w:val="28"/>
          <w:szCs w:val="28"/>
        </w:rPr>
        <w:t xml:space="preserve">       Врачами узких специальностей: невролог, офтальмолог, отоларинголог, эндокринолог, врач УЗД  организован выезд мобильной медицинской бригады «Маршрут Здоровья» во все сельские поселения кожууна, осмотрены всего </w:t>
      </w:r>
      <w:r w:rsidRPr="00E8536B">
        <w:rPr>
          <w:b/>
          <w:sz w:val="28"/>
          <w:szCs w:val="28"/>
        </w:rPr>
        <w:t>123</w:t>
      </w:r>
      <w:r w:rsidRPr="00E8536B">
        <w:rPr>
          <w:sz w:val="28"/>
          <w:szCs w:val="28"/>
        </w:rPr>
        <w:t xml:space="preserve"> пациентов из них:</w:t>
      </w:r>
    </w:p>
    <w:p w:rsidR="00385874" w:rsidRPr="00E8536B" w:rsidRDefault="00385874" w:rsidP="00385874">
      <w:pPr>
        <w:jc w:val="both"/>
        <w:rPr>
          <w:b/>
          <w:sz w:val="28"/>
          <w:szCs w:val="28"/>
        </w:rPr>
      </w:pPr>
      <w:r w:rsidRPr="00E8536B">
        <w:rPr>
          <w:sz w:val="28"/>
          <w:szCs w:val="28"/>
        </w:rPr>
        <w:t xml:space="preserve">       Мужчин – </w:t>
      </w:r>
      <w:r w:rsidRPr="00E8536B">
        <w:rPr>
          <w:b/>
          <w:sz w:val="28"/>
          <w:szCs w:val="28"/>
        </w:rPr>
        <w:t>19</w:t>
      </w:r>
    </w:p>
    <w:p w:rsidR="00385874" w:rsidRPr="00E8536B" w:rsidRDefault="00385874" w:rsidP="00385874">
      <w:pPr>
        <w:jc w:val="both"/>
        <w:rPr>
          <w:sz w:val="28"/>
          <w:szCs w:val="28"/>
        </w:rPr>
      </w:pPr>
      <w:r w:rsidRPr="00E8536B">
        <w:rPr>
          <w:sz w:val="28"/>
          <w:szCs w:val="28"/>
        </w:rPr>
        <w:t xml:space="preserve">       Женщин – </w:t>
      </w:r>
      <w:r w:rsidRPr="00E8536B">
        <w:rPr>
          <w:b/>
          <w:sz w:val="28"/>
          <w:szCs w:val="28"/>
        </w:rPr>
        <w:t>104</w:t>
      </w:r>
    </w:p>
    <w:p w:rsidR="00385874" w:rsidRPr="00E8536B" w:rsidRDefault="00385874" w:rsidP="00385874">
      <w:pPr>
        <w:jc w:val="both"/>
        <w:rPr>
          <w:sz w:val="28"/>
          <w:szCs w:val="28"/>
        </w:rPr>
      </w:pPr>
      <w:r w:rsidRPr="00E8536B">
        <w:rPr>
          <w:sz w:val="28"/>
          <w:szCs w:val="28"/>
        </w:rPr>
        <w:t xml:space="preserve">       По группам здоровья:</w:t>
      </w:r>
    </w:p>
    <w:p w:rsidR="00385874" w:rsidRPr="00E8536B" w:rsidRDefault="00385874" w:rsidP="00385874">
      <w:pPr>
        <w:jc w:val="both"/>
        <w:rPr>
          <w:b/>
          <w:sz w:val="28"/>
          <w:szCs w:val="28"/>
        </w:rPr>
      </w:pPr>
      <w:r w:rsidRPr="00E8536B">
        <w:rPr>
          <w:sz w:val="28"/>
          <w:szCs w:val="28"/>
        </w:rPr>
        <w:t xml:space="preserve">       I группа здоровья – </w:t>
      </w:r>
      <w:r w:rsidRPr="00E8536B">
        <w:rPr>
          <w:b/>
          <w:sz w:val="28"/>
          <w:szCs w:val="28"/>
        </w:rPr>
        <w:t>16</w:t>
      </w:r>
    </w:p>
    <w:p w:rsidR="00385874" w:rsidRPr="00E8536B" w:rsidRDefault="00385874" w:rsidP="00385874">
      <w:pPr>
        <w:jc w:val="both"/>
        <w:rPr>
          <w:b/>
          <w:sz w:val="28"/>
          <w:szCs w:val="28"/>
        </w:rPr>
      </w:pPr>
      <w:r w:rsidRPr="00E8536B">
        <w:rPr>
          <w:sz w:val="28"/>
          <w:szCs w:val="28"/>
        </w:rPr>
        <w:t xml:space="preserve">       II группа здоровья – </w:t>
      </w:r>
      <w:r w:rsidRPr="00E8536B">
        <w:rPr>
          <w:b/>
          <w:sz w:val="28"/>
          <w:szCs w:val="28"/>
        </w:rPr>
        <w:t>43</w:t>
      </w:r>
    </w:p>
    <w:p w:rsidR="00385874" w:rsidRPr="00E8536B" w:rsidRDefault="00385874" w:rsidP="00385874">
      <w:pPr>
        <w:jc w:val="both"/>
        <w:rPr>
          <w:b/>
          <w:sz w:val="28"/>
          <w:szCs w:val="28"/>
        </w:rPr>
      </w:pPr>
      <w:r w:rsidRPr="00E8536B">
        <w:rPr>
          <w:sz w:val="28"/>
          <w:szCs w:val="28"/>
        </w:rPr>
        <w:t xml:space="preserve">       III группа здоровья – </w:t>
      </w:r>
      <w:r w:rsidRPr="00E8536B">
        <w:rPr>
          <w:b/>
          <w:sz w:val="28"/>
          <w:szCs w:val="28"/>
        </w:rPr>
        <w:t>64</w:t>
      </w:r>
    </w:p>
    <w:p w:rsidR="00385874" w:rsidRPr="00E8536B" w:rsidRDefault="00385874" w:rsidP="00385874">
      <w:pPr>
        <w:ind w:firstLine="709"/>
        <w:jc w:val="both"/>
        <w:rPr>
          <w:sz w:val="28"/>
          <w:szCs w:val="28"/>
        </w:rPr>
      </w:pPr>
    </w:p>
    <w:p w:rsidR="00385874" w:rsidRPr="00E8536B" w:rsidRDefault="00385874" w:rsidP="00385874">
      <w:pPr>
        <w:ind w:firstLine="709"/>
        <w:jc w:val="both"/>
        <w:rPr>
          <w:sz w:val="28"/>
          <w:szCs w:val="28"/>
        </w:rPr>
      </w:pPr>
    </w:p>
    <w:p w:rsidR="00385874" w:rsidRDefault="00385874" w:rsidP="00385874">
      <w:pPr>
        <w:ind w:firstLine="709"/>
        <w:jc w:val="both"/>
      </w:pPr>
    </w:p>
    <w:p w:rsidR="00385874" w:rsidRDefault="00385874" w:rsidP="00385874">
      <w:pPr>
        <w:ind w:firstLine="709"/>
        <w:jc w:val="both"/>
      </w:pPr>
    </w:p>
    <w:p w:rsidR="00385874" w:rsidRDefault="00385874" w:rsidP="00810D78">
      <w:pPr>
        <w:pStyle w:val="210"/>
        <w:ind w:right="0" w:firstLine="567"/>
        <w:mirrorIndents/>
        <w:rPr>
          <w:b/>
          <w:sz w:val="28"/>
          <w:szCs w:val="28"/>
          <w:highlight w:val="yellow"/>
        </w:rPr>
      </w:pPr>
    </w:p>
    <w:sectPr w:rsidR="00385874" w:rsidSect="00C006D4">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396"/>
    <w:multiLevelType w:val="hybridMultilevel"/>
    <w:tmpl w:val="B986D7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066B61"/>
    <w:multiLevelType w:val="hybridMultilevel"/>
    <w:tmpl w:val="8C2ABD5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B3D1FEC"/>
    <w:multiLevelType w:val="hybridMultilevel"/>
    <w:tmpl w:val="6102EF3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42C57A8"/>
    <w:multiLevelType w:val="hybridMultilevel"/>
    <w:tmpl w:val="130E717E"/>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4">
    <w:nsid w:val="24ED535E"/>
    <w:multiLevelType w:val="hybridMultilevel"/>
    <w:tmpl w:val="0A6043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765CD1"/>
    <w:multiLevelType w:val="hybridMultilevel"/>
    <w:tmpl w:val="13D897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1BC35B9"/>
    <w:multiLevelType w:val="hybridMultilevel"/>
    <w:tmpl w:val="777414B0"/>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7">
    <w:nsid w:val="374510AB"/>
    <w:multiLevelType w:val="multilevel"/>
    <w:tmpl w:val="61E277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254423F"/>
    <w:multiLevelType w:val="hybridMultilevel"/>
    <w:tmpl w:val="5A7247A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435E413E"/>
    <w:multiLevelType w:val="hybridMultilevel"/>
    <w:tmpl w:val="3D149970"/>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0">
    <w:nsid w:val="487746A4"/>
    <w:multiLevelType w:val="hybridMultilevel"/>
    <w:tmpl w:val="A1F0022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E66DE2"/>
    <w:multiLevelType w:val="hybridMultilevel"/>
    <w:tmpl w:val="CEA29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C6249E"/>
    <w:multiLevelType w:val="hybridMultilevel"/>
    <w:tmpl w:val="6F884B06"/>
    <w:lvl w:ilvl="0" w:tplc="CE481484">
      <w:start w:val="1"/>
      <w:numFmt w:val="decimal"/>
      <w:lvlText w:val="%1."/>
      <w:lvlJc w:val="left"/>
      <w:pPr>
        <w:ind w:left="885" w:hanging="36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5305263F"/>
    <w:multiLevelType w:val="hybridMultilevel"/>
    <w:tmpl w:val="ACF01E2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542F5F27"/>
    <w:multiLevelType w:val="hybridMultilevel"/>
    <w:tmpl w:val="6980E782"/>
    <w:lvl w:ilvl="0" w:tplc="7D78CA16">
      <w:start w:val="9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5">
    <w:nsid w:val="58DC3B0D"/>
    <w:multiLevelType w:val="hybridMultilevel"/>
    <w:tmpl w:val="2CC84A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6">
    <w:nsid w:val="594D315A"/>
    <w:multiLevelType w:val="multilevel"/>
    <w:tmpl w:val="1ED433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CB72D5C"/>
    <w:multiLevelType w:val="multilevel"/>
    <w:tmpl w:val="D9F419B2"/>
    <w:lvl w:ilvl="0">
      <w:start w:val="1"/>
      <w:numFmt w:val="decimal"/>
      <w:lvlText w:val="%1."/>
      <w:lvlJc w:val="left"/>
      <w:pPr>
        <w:ind w:left="1275" w:hanging="36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2355" w:hanging="720"/>
      </w:pPr>
      <w:rPr>
        <w:rFonts w:hint="default"/>
      </w:rPr>
    </w:lvl>
    <w:lvl w:ilvl="3">
      <w:start w:val="1"/>
      <w:numFmt w:val="decimal"/>
      <w:isLgl/>
      <w:lvlText w:val="%1.%2.%3.%4."/>
      <w:lvlJc w:val="left"/>
      <w:pPr>
        <w:ind w:left="3075" w:hanging="108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875" w:hanging="1800"/>
      </w:pPr>
      <w:rPr>
        <w:rFonts w:hint="default"/>
      </w:rPr>
    </w:lvl>
    <w:lvl w:ilvl="7">
      <w:start w:val="1"/>
      <w:numFmt w:val="decimal"/>
      <w:isLgl/>
      <w:lvlText w:val="%1.%2.%3.%4.%5.%6.%7.%8."/>
      <w:lvlJc w:val="left"/>
      <w:pPr>
        <w:ind w:left="5235" w:hanging="1800"/>
      </w:pPr>
      <w:rPr>
        <w:rFonts w:hint="default"/>
      </w:rPr>
    </w:lvl>
    <w:lvl w:ilvl="8">
      <w:start w:val="1"/>
      <w:numFmt w:val="decimal"/>
      <w:isLgl/>
      <w:lvlText w:val="%1.%2.%3.%4.%5.%6.%7.%8.%9."/>
      <w:lvlJc w:val="left"/>
      <w:pPr>
        <w:ind w:left="5955" w:hanging="2160"/>
      </w:pPr>
      <w:rPr>
        <w:rFonts w:hint="default"/>
      </w:rPr>
    </w:lvl>
  </w:abstractNum>
  <w:abstractNum w:abstractNumId="18">
    <w:nsid w:val="5F547437"/>
    <w:multiLevelType w:val="hybridMultilevel"/>
    <w:tmpl w:val="71D098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09037C"/>
    <w:multiLevelType w:val="hybridMultilevel"/>
    <w:tmpl w:val="A8E632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67F43FC7"/>
    <w:multiLevelType w:val="hybridMultilevel"/>
    <w:tmpl w:val="B8B21EF8"/>
    <w:lvl w:ilvl="0" w:tplc="9A9AA6E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69B05912"/>
    <w:multiLevelType w:val="hybridMultilevel"/>
    <w:tmpl w:val="AEF0C4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ED404C1"/>
    <w:multiLevelType w:val="hybridMultilevel"/>
    <w:tmpl w:val="77D0CC94"/>
    <w:lvl w:ilvl="0" w:tplc="C806352E">
      <w:start w:val="9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3">
    <w:nsid w:val="77D900C2"/>
    <w:multiLevelType w:val="hybridMultilevel"/>
    <w:tmpl w:val="8418F7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6"/>
  </w:num>
  <w:num w:numId="2">
    <w:abstractNumId w:val="3"/>
  </w:num>
  <w:num w:numId="3">
    <w:abstractNumId w:val="18"/>
  </w:num>
  <w:num w:numId="4">
    <w:abstractNumId w:val="21"/>
  </w:num>
  <w:num w:numId="5">
    <w:abstractNumId w:val="9"/>
  </w:num>
  <w:num w:numId="6">
    <w:abstractNumId w:val="2"/>
  </w:num>
  <w:num w:numId="7">
    <w:abstractNumId w:val="8"/>
  </w:num>
  <w:num w:numId="8">
    <w:abstractNumId w:val="15"/>
  </w:num>
  <w:num w:numId="9">
    <w:abstractNumId w:val="7"/>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
  </w:num>
  <w:num w:numId="13">
    <w:abstractNumId w:val="23"/>
  </w:num>
  <w:num w:numId="14">
    <w:abstractNumId w:val="22"/>
  </w:num>
  <w:num w:numId="15">
    <w:abstractNumId w:val="14"/>
  </w:num>
  <w:num w:numId="16">
    <w:abstractNumId w:val="20"/>
  </w:num>
  <w:num w:numId="17">
    <w:abstractNumId w:val="1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 w:numId="22">
    <w:abstractNumId w:val="11"/>
  </w:num>
  <w:num w:numId="23">
    <w:abstractNumId w:val="17"/>
  </w:num>
  <w:num w:numId="24">
    <w:abstractNumId w:val="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155C"/>
    <w:rsid w:val="0000019E"/>
    <w:rsid w:val="00000B2F"/>
    <w:rsid w:val="000029AA"/>
    <w:rsid w:val="000038BC"/>
    <w:rsid w:val="00003D4F"/>
    <w:rsid w:val="000041C6"/>
    <w:rsid w:val="00005254"/>
    <w:rsid w:val="00005872"/>
    <w:rsid w:val="00007F54"/>
    <w:rsid w:val="000106F6"/>
    <w:rsid w:val="0001128A"/>
    <w:rsid w:val="00011507"/>
    <w:rsid w:val="0001206F"/>
    <w:rsid w:val="0001228F"/>
    <w:rsid w:val="000122C0"/>
    <w:rsid w:val="00012700"/>
    <w:rsid w:val="00012BA7"/>
    <w:rsid w:val="00013849"/>
    <w:rsid w:val="000144F8"/>
    <w:rsid w:val="0001465F"/>
    <w:rsid w:val="000151AE"/>
    <w:rsid w:val="000152A4"/>
    <w:rsid w:val="0001547B"/>
    <w:rsid w:val="000163F8"/>
    <w:rsid w:val="00016768"/>
    <w:rsid w:val="00016CE3"/>
    <w:rsid w:val="000178B0"/>
    <w:rsid w:val="00017BD8"/>
    <w:rsid w:val="000200DD"/>
    <w:rsid w:val="0002040C"/>
    <w:rsid w:val="00020456"/>
    <w:rsid w:val="00020899"/>
    <w:rsid w:val="00021A36"/>
    <w:rsid w:val="000234EA"/>
    <w:rsid w:val="00023EE3"/>
    <w:rsid w:val="00024BDA"/>
    <w:rsid w:val="00025513"/>
    <w:rsid w:val="00025B1C"/>
    <w:rsid w:val="00030548"/>
    <w:rsid w:val="0003077B"/>
    <w:rsid w:val="00030935"/>
    <w:rsid w:val="00030ACE"/>
    <w:rsid w:val="0003117C"/>
    <w:rsid w:val="000312E8"/>
    <w:rsid w:val="000320C7"/>
    <w:rsid w:val="00032454"/>
    <w:rsid w:val="00032853"/>
    <w:rsid w:val="000333F1"/>
    <w:rsid w:val="00033740"/>
    <w:rsid w:val="00034A2D"/>
    <w:rsid w:val="00034D51"/>
    <w:rsid w:val="00034E8B"/>
    <w:rsid w:val="000350D0"/>
    <w:rsid w:val="00035AFE"/>
    <w:rsid w:val="0003696A"/>
    <w:rsid w:val="00036F14"/>
    <w:rsid w:val="000374E9"/>
    <w:rsid w:val="00037581"/>
    <w:rsid w:val="00037A44"/>
    <w:rsid w:val="00040314"/>
    <w:rsid w:val="000406A3"/>
    <w:rsid w:val="0004097C"/>
    <w:rsid w:val="000423DE"/>
    <w:rsid w:val="000429E7"/>
    <w:rsid w:val="00043901"/>
    <w:rsid w:val="00043A14"/>
    <w:rsid w:val="00043D09"/>
    <w:rsid w:val="00045564"/>
    <w:rsid w:val="00045C74"/>
    <w:rsid w:val="000469BF"/>
    <w:rsid w:val="00050675"/>
    <w:rsid w:val="000516ED"/>
    <w:rsid w:val="0005171F"/>
    <w:rsid w:val="00052849"/>
    <w:rsid w:val="00053008"/>
    <w:rsid w:val="000534D7"/>
    <w:rsid w:val="000542B6"/>
    <w:rsid w:val="00054C70"/>
    <w:rsid w:val="00054E53"/>
    <w:rsid w:val="000564F0"/>
    <w:rsid w:val="00056A9B"/>
    <w:rsid w:val="00056D7C"/>
    <w:rsid w:val="00056F7F"/>
    <w:rsid w:val="000600D8"/>
    <w:rsid w:val="00060496"/>
    <w:rsid w:val="00060EF8"/>
    <w:rsid w:val="00061168"/>
    <w:rsid w:val="00061CA2"/>
    <w:rsid w:val="000629E8"/>
    <w:rsid w:val="00062B9F"/>
    <w:rsid w:val="00062C92"/>
    <w:rsid w:val="00062CE0"/>
    <w:rsid w:val="00063943"/>
    <w:rsid w:val="0006478C"/>
    <w:rsid w:val="0006496A"/>
    <w:rsid w:val="000649EF"/>
    <w:rsid w:val="000661C2"/>
    <w:rsid w:val="00066BBD"/>
    <w:rsid w:val="00067850"/>
    <w:rsid w:val="00070735"/>
    <w:rsid w:val="000728FF"/>
    <w:rsid w:val="00072AD4"/>
    <w:rsid w:val="0007457E"/>
    <w:rsid w:val="0007588A"/>
    <w:rsid w:val="00076160"/>
    <w:rsid w:val="00076E11"/>
    <w:rsid w:val="00080684"/>
    <w:rsid w:val="000807FD"/>
    <w:rsid w:val="000822E5"/>
    <w:rsid w:val="000832E2"/>
    <w:rsid w:val="00083773"/>
    <w:rsid w:val="000852A1"/>
    <w:rsid w:val="000861D0"/>
    <w:rsid w:val="00087D88"/>
    <w:rsid w:val="00090113"/>
    <w:rsid w:val="000926B4"/>
    <w:rsid w:val="00095A6E"/>
    <w:rsid w:val="000961EB"/>
    <w:rsid w:val="0009623B"/>
    <w:rsid w:val="00096A55"/>
    <w:rsid w:val="000977BC"/>
    <w:rsid w:val="000A009D"/>
    <w:rsid w:val="000A08AC"/>
    <w:rsid w:val="000A191F"/>
    <w:rsid w:val="000A29AA"/>
    <w:rsid w:val="000A2DD6"/>
    <w:rsid w:val="000A2E1B"/>
    <w:rsid w:val="000A3221"/>
    <w:rsid w:val="000A36BD"/>
    <w:rsid w:val="000A4A96"/>
    <w:rsid w:val="000A5CAB"/>
    <w:rsid w:val="000A5E4B"/>
    <w:rsid w:val="000A5FBF"/>
    <w:rsid w:val="000B00A9"/>
    <w:rsid w:val="000B0763"/>
    <w:rsid w:val="000B0BA0"/>
    <w:rsid w:val="000B0D15"/>
    <w:rsid w:val="000B13C1"/>
    <w:rsid w:val="000B1D84"/>
    <w:rsid w:val="000B3572"/>
    <w:rsid w:val="000B4D49"/>
    <w:rsid w:val="000B52CE"/>
    <w:rsid w:val="000B550D"/>
    <w:rsid w:val="000B584A"/>
    <w:rsid w:val="000B5D36"/>
    <w:rsid w:val="000B67B1"/>
    <w:rsid w:val="000B6D0A"/>
    <w:rsid w:val="000B7649"/>
    <w:rsid w:val="000B788C"/>
    <w:rsid w:val="000B7EC1"/>
    <w:rsid w:val="000C0D18"/>
    <w:rsid w:val="000C1101"/>
    <w:rsid w:val="000C12BA"/>
    <w:rsid w:val="000C16F2"/>
    <w:rsid w:val="000C1EE5"/>
    <w:rsid w:val="000C4082"/>
    <w:rsid w:val="000C49C1"/>
    <w:rsid w:val="000C58F6"/>
    <w:rsid w:val="000C5B6F"/>
    <w:rsid w:val="000C6441"/>
    <w:rsid w:val="000C6DD9"/>
    <w:rsid w:val="000D0121"/>
    <w:rsid w:val="000D0576"/>
    <w:rsid w:val="000D058B"/>
    <w:rsid w:val="000D118B"/>
    <w:rsid w:val="000D2B4A"/>
    <w:rsid w:val="000D2E26"/>
    <w:rsid w:val="000D542A"/>
    <w:rsid w:val="000D55A2"/>
    <w:rsid w:val="000D5A8E"/>
    <w:rsid w:val="000D5F62"/>
    <w:rsid w:val="000D6704"/>
    <w:rsid w:val="000D6E0D"/>
    <w:rsid w:val="000D7D2C"/>
    <w:rsid w:val="000E077C"/>
    <w:rsid w:val="000E14E9"/>
    <w:rsid w:val="000E1839"/>
    <w:rsid w:val="000E53C1"/>
    <w:rsid w:val="000E57AE"/>
    <w:rsid w:val="000E5843"/>
    <w:rsid w:val="000E6F01"/>
    <w:rsid w:val="000E78D8"/>
    <w:rsid w:val="000E7B44"/>
    <w:rsid w:val="000E7BE6"/>
    <w:rsid w:val="000E7D5F"/>
    <w:rsid w:val="000F077F"/>
    <w:rsid w:val="000F0824"/>
    <w:rsid w:val="000F0C2B"/>
    <w:rsid w:val="000F171A"/>
    <w:rsid w:val="000F1F43"/>
    <w:rsid w:val="000F2A1D"/>
    <w:rsid w:val="000F3431"/>
    <w:rsid w:val="000F4C7E"/>
    <w:rsid w:val="000F4FDF"/>
    <w:rsid w:val="000F4FE9"/>
    <w:rsid w:val="000F5391"/>
    <w:rsid w:val="000F5AFD"/>
    <w:rsid w:val="000F664A"/>
    <w:rsid w:val="000F6715"/>
    <w:rsid w:val="000F7365"/>
    <w:rsid w:val="00101BFD"/>
    <w:rsid w:val="00102654"/>
    <w:rsid w:val="00102A38"/>
    <w:rsid w:val="001035BA"/>
    <w:rsid w:val="0010488D"/>
    <w:rsid w:val="001053DB"/>
    <w:rsid w:val="001067B1"/>
    <w:rsid w:val="0010787C"/>
    <w:rsid w:val="0011011C"/>
    <w:rsid w:val="001108E6"/>
    <w:rsid w:val="0011115B"/>
    <w:rsid w:val="001115B0"/>
    <w:rsid w:val="001125BE"/>
    <w:rsid w:val="001129ED"/>
    <w:rsid w:val="001132F8"/>
    <w:rsid w:val="00113834"/>
    <w:rsid w:val="00116013"/>
    <w:rsid w:val="00116C7D"/>
    <w:rsid w:val="001172E7"/>
    <w:rsid w:val="0012036F"/>
    <w:rsid w:val="001224FB"/>
    <w:rsid w:val="0012262F"/>
    <w:rsid w:val="00122F41"/>
    <w:rsid w:val="001230C6"/>
    <w:rsid w:val="001245A2"/>
    <w:rsid w:val="00125A43"/>
    <w:rsid w:val="0012681E"/>
    <w:rsid w:val="00126B32"/>
    <w:rsid w:val="00126F2A"/>
    <w:rsid w:val="001274DA"/>
    <w:rsid w:val="00130204"/>
    <w:rsid w:val="00131218"/>
    <w:rsid w:val="00131221"/>
    <w:rsid w:val="00131AD7"/>
    <w:rsid w:val="001323AC"/>
    <w:rsid w:val="00132B53"/>
    <w:rsid w:val="001348F6"/>
    <w:rsid w:val="00134B71"/>
    <w:rsid w:val="00135B33"/>
    <w:rsid w:val="00135E2A"/>
    <w:rsid w:val="001361D6"/>
    <w:rsid w:val="00137204"/>
    <w:rsid w:val="001404B1"/>
    <w:rsid w:val="00140DC0"/>
    <w:rsid w:val="001413FE"/>
    <w:rsid w:val="001418D6"/>
    <w:rsid w:val="001422A3"/>
    <w:rsid w:val="00142C55"/>
    <w:rsid w:val="00143F2A"/>
    <w:rsid w:val="00144059"/>
    <w:rsid w:val="0014406D"/>
    <w:rsid w:val="00144DA6"/>
    <w:rsid w:val="00144EC2"/>
    <w:rsid w:val="00145DFF"/>
    <w:rsid w:val="0014611F"/>
    <w:rsid w:val="0014758C"/>
    <w:rsid w:val="00147A10"/>
    <w:rsid w:val="00147A57"/>
    <w:rsid w:val="00150B2F"/>
    <w:rsid w:val="00150BA2"/>
    <w:rsid w:val="00151448"/>
    <w:rsid w:val="00151AF4"/>
    <w:rsid w:val="00151BD2"/>
    <w:rsid w:val="001523B3"/>
    <w:rsid w:val="00153CDC"/>
    <w:rsid w:val="00154087"/>
    <w:rsid w:val="00155635"/>
    <w:rsid w:val="00155EB0"/>
    <w:rsid w:val="001565E7"/>
    <w:rsid w:val="0015738E"/>
    <w:rsid w:val="00160253"/>
    <w:rsid w:val="0016160D"/>
    <w:rsid w:val="00162B64"/>
    <w:rsid w:val="00162BAD"/>
    <w:rsid w:val="00165FA4"/>
    <w:rsid w:val="0016740A"/>
    <w:rsid w:val="00170D04"/>
    <w:rsid w:val="001732CC"/>
    <w:rsid w:val="001752AA"/>
    <w:rsid w:val="00175BE0"/>
    <w:rsid w:val="00176158"/>
    <w:rsid w:val="0017741E"/>
    <w:rsid w:val="00177814"/>
    <w:rsid w:val="00177F4F"/>
    <w:rsid w:val="001819D6"/>
    <w:rsid w:val="00184E6F"/>
    <w:rsid w:val="00185300"/>
    <w:rsid w:val="0018670A"/>
    <w:rsid w:val="001869B4"/>
    <w:rsid w:val="001874CA"/>
    <w:rsid w:val="00187A29"/>
    <w:rsid w:val="0019126D"/>
    <w:rsid w:val="001914B7"/>
    <w:rsid w:val="001917B5"/>
    <w:rsid w:val="00192887"/>
    <w:rsid w:val="00192E6B"/>
    <w:rsid w:val="00194173"/>
    <w:rsid w:val="001947A4"/>
    <w:rsid w:val="001947CC"/>
    <w:rsid w:val="00196FCF"/>
    <w:rsid w:val="00197A4C"/>
    <w:rsid w:val="001A0305"/>
    <w:rsid w:val="001A0764"/>
    <w:rsid w:val="001A12FD"/>
    <w:rsid w:val="001A32C5"/>
    <w:rsid w:val="001A37C8"/>
    <w:rsid w:val="001A3AB6"/>
    <w:rsid w:val="001A4CA2"/>
    <w:rsid w:val="001A6EB8"/>
    <w:rsid w:val="001A710C"/>
    <w:rsid w:val="001A7160"/>
    <w:rsid w:val="001B000B"/>
    <w:rsid w:val="001B04AE"/>
    <w:rsid w:val="001B0F73"/>
    <w:rsid w:val="001B1E21"/>
    <w:rsid w:val="001B4394"/>
    <w:rsid w:val="001B4908"/>
    <w:rsid w:val="001B6A0C"/>
    <w:rsid w:val="001B6DF8"/>
    <w:rsid w:val="001B70F8"/>
    <w:rsid w:val="001B7B6B"/>
    <w:rsid w:val="001C0A70"/>
    <w:rsid w:val="001C0FEA"/>
    <w:rsid w:val="001C2033"/>
    <w:rsid w:val="001C4456"/>
    <w:rsid w:val="001C7730"/>
    <w:rsid w:val="001C7BB8"/>
    <w:rsid w:val="001D095D"/>
    <w:rsid w:val="001D09AD"/>
    <w:rsid w:val="001D21F3"/>
    <w:rsid w:val="001D4088"/>
    <w:rsid w:val="001D427C"/>
    <w:rsid w:val="001D4568"/>
    <w:rsid w:val="001D515E"/>
    <w:rsid w:val="001D596D"/>
    <w:rsid w:val="001D5E9C"/>
    <w:rsid w:val="001D6364"/>
    <w:rsid w:val="001D681A"/>
    <w:rsid w:val="001D7262"/>
    <w:rsid w:val="001D7887"/>
    <w:rsid w:val="001E0018"/>
    <w:rsid w:val="001E1D1E"/>
    <w:rsid w:val="001E25EB"/>
    <w:rsid w:val="001E275C"/>
    <w:rsid w:val="001E2832"/>
    <w:rsid w:val="001E3410"/>
    <w:rsid w:val="001E4FA3"/>
    <w:rsid w:val="001E6FF7"/>
    <w:rsid w:val="001F04EE"/>
    <w:rsid w:val="001F07D8"/>
    <w:rsid w:val="001F0C89"/>
    <w:rsid w:val="001F0DC4"/>
    <w:rsid w:val="001F1467"/>
    <w:rsid w:val="001F1CE3"/>
    <w:rsid w:val="001F273C"/>
    <w:rsid w:val="001F5C45"/>
    <w:rsid w:val="001F76F3"/>
    <w:rsid w:val="00200429"/>
    <w:rsid w:val="00200A4F"/>
    <w:rsid w:val="00201F6A"/>
    <w:rsid w:val="00202B49"/>
    <w:rsid w:val="002037F8"/>
    <w:rsid w:val="00203E01"/>
    <w:rsid w:val="00204014"/>
    <w:rsid w:val="00204810"/>
    <w:rsid w:val="00205252"/>
    <w:rsid w:val="00205330"/>
    <w:rsid w:val="00205526"/>
    <w:rsid w:val="00207625"/>
    <w:rsid w:val="00207F60"/>
    <w:rsid w:val="002106D6"/>
    <w:rsid w:val="00211674"/>
    <w:rsid w:val="00211D3B"/>
    <w:rsid w:val="00213C1F"/>
    <w:rsid w:val="0021442A"/>
    <w:rsid w:val="00214471"/>
    <w:rsid w:val="0021463B"/>
    <w:rsid w:val="002157DF"/>
    <w:rsid w:val="0021586A"/>
    <w:rsid w:val="00217BAB"/>
    <w:rsid w:val="00217FAF"/>
    <w:rsid w:val="00220B85"/>
    <w:rsid w:val="0022287C"/>
    <w:rsid w:val="00222A23"/>
    <w:rsid w:val="002231C5"/>
    <w:rsid w:val="00223A8C"/>
    <w:rsid w:val="00223CB4"/>
    <w:rsid w:val="00224AEC"/>
    <w:rsid w:val="0022515D"/>
    <w:rsid w:val="00225C34"/>
    <w:rsid w:val="00225DA4"/>
    <w:rsid w:val="00226147"/>
    <w:rsid w:val="002264CB"/>
    <w:rsid w:val="00226CA5"/>
    <w:rsid w:val="0022713D"/>
    <w:rsid w:val="00227EA4"/>
    <w:rsid w:val="002302F9"/>
    <w:rsid w:val="00230983"/>
    <w:rsid w:val="0023159C"/>
    <w:rsid w:val="002321E7"/>
    <w:rsid w:val="00233225"/>
    <w:rsid w:val="0023349D"/>
    <w:rsid w:val="002339DE"/>
    <w:rsid w:val="00234D7E"/>
    <w:rsid w:val="00235149"/>
    <w:rsid w:val="002364D2"/>
    <w:rsid w:val="00241391"/>
    <w:rsid w:val="00241605"/>
    <w:rsid w:val="00242794"/>
    <w:rsid w:val="0024301A"/>
    <w:rsid w:val="00243633"/>
    <w:rsid w:val="00244947"/>
    <w:rsid w:val="00245B28"/>
    <w:rsid w:val="00245E18"/>
    <w:rsid w:val="00246C3A"/>
    <w:rsid w:val="002471DD"/>
    <w:rsid w:val="002479D3"/>
    <w:rsid w:val="00250929"/>
    <w:rsid w:val="00250CC7"/>
    <w:rsid w:val="0025379F"/>
    <w:rsid w:val="002537CF"/>
    <w:rsid w:val="0025390D"/>
    <w:rsid w:val="002540CF"/>
    <w:rsid w:val="002545E1"/>
    <w:rsid w:val="002547A7"/>
    <w:rsid w:val="00254E15"/>
    <w:rsid w:val="002564A9"/>
    <w:rsid w:val="002609C6"/>
    <w:rsid w:val="00260C42"/>
    <w:rsid w:val="0026120B"/>
    <w:rsid w:val="00262D5E"/>
    <w:rsid w:val="002633C4"/>
    <w:rsid w:val="00264C17"/>
    <w:rsid w:val="00265B47"/>
    <w:rsid w:val="00265CD2"/>
    <w:rsid w:val="00265CD5"/>
    <w:rsid w:val="00266965"/>
    <w:rsid w:val="00267181"/>
    <w:rsid w:val="002674BB"/>
    <w:rsid w:val="00267562"/>
    <w:rsid w:val="00267994"/>
    <w:rsid w:val="002679D9"/>
    <w:rsid w:val="00267AD2"/>
    <w:rsid w:val="00267B34"/>
    <w:rsid w:val="00267BDA"/>
    <w:rsid w:val="00270519"/>
    <w:rsid w:val="00270E6F"/>
    <w:rsid w:val="00270EC8"/>
    <w:rsid w:val="00272011"/>
    <w:rsid w:val="0027201C"/>
    <w:rsid w:val="00272715"/>
    <w:rsid w:val="00275D6C"/>
    <w:rsid w:val="0027624D"/>
    <w:rsid w:val="00276E98"/>
    <w:rsid w:val="00280773"/>
    <w:rsid w:val="002812FD"/>
    <w:rsid w:val="00281637"/>
    <w:rsid w:val="00281BBC"/>
    <w:rsid w:val="00283B35"/>
    <w:rsid w:val="00283D6B"/>
    <w:rsid w:val="00284D3F"/>
    <w:rsid w:val="00284EFF"/>
    <w:rsid w:val="00285E1F"/>
    <w:rsid w:val="0029201A"/>
    <w:rsid w:val="00292ADC"/>
    <w:rsid w:val="00292C84"/>
    <w:rsid w:val="00292EB3"/>
    <w:rsid w:val="00293B5B"/>
    <w:rsid w:val="0029433D"/>
    <w:rsid w:val="00296AF7"/>
    <w:rsid w:val="002977EF"/>
    <w:rsid w:val="002A0A3E"/>
    <w:rsid w:val="002A1257"/>
    <w:rsid w:val="002A1342"/>
    <w:rsid w:val="002A3FF1"/>
    <w:rsid w:val="002A66D0"/>
    <w:rsid w:val="002A672D"/>
    <w:rsid w:val="002B1A25"/>
    <w:rsid w:val="002B2133"/>
    <w:rsid w:val="002B24C9"/>
    <w:rsid w:val="002B26D1"/>
    <w:rsid w:val="002B3301"/>
    <w:rsid w:val="002B33EB"/>
    <w:rsid w:val="002B554E"/>
    <w:rsid w:val="002B6175"/>
    <w:rsid w:val="002B636C"/>
    <w:rsid w:val="002B6969"/>
    <w:rsid w:val="002B7310"/>
    <w:rsid w:val="002B734E"/>
    <w:rsid w:val="002B797F"/>
    <w:rsid w:val="002C0716"/>
    <w:rsid w:val="002C1724"/>
    <w:rsid w:val="002C1E48"/>
    <w:rsid w:val="002C241A"/>
    <w:rsid w:val="002C2B40"/>
    <w:rsid w:val="002C2C0C"/>
    <w:rsid w:val="002C4863"/>
    <w:rsid w:val="002C4BFF"/>
    <w:rsid w:val="002C5C73"/>
    <w:rsid w:val="002C6A8E"/>
    <w:rsid w:val="002D0A04"/>
    <w:rsid w:val="002D15B6"/>
    <w:rsid w:val="002D20A6"/>
    <w:rsid w:val="002D270C"/>
    <w:rsid w:val="002D2CEB"/>
    <w:rsid w:val="002D4CAE"/>
    <w:rsid w:val="002D6A36"/>
    <w:rsid w:val="002D793C"/>
    <w:rsid w:val="002E31F6"/>
    <w:rsid w:val="002E3E04"/>
    <w:rsid w:val="002E489A"/>
    <w:rsid w:val="002E4B82"/>
    <w:rsid w:val="002E4DDF"/>
    <w:rsid w:val="002E6B42"/>
    <w:rsid w:val="002E71C8"/>
    <w:rsid w:val="002E74BC"/>
    <w:rsid w:val="002F00D9"/>
    <w:rsid w:val="002F0B17"/>
    <w:rsid w:val="002F0CFA"/>
    <w:rsid w:val="002F1AEF"/>
    <w:rsid w:val="002F2462"/>
    <w:rsid w:val="002F259B"/>
    <w:rsid w:val="002F3241"/>
    <w:rsid w:val="002F4345"/>
    <w:rsid w:val="002F6342"/>
    <w:rsid w:val="002F70AE"/>
    <w:rsid w:val="003003BB"/>
    <w:rsid w:val="0030087C"/>
    <w:rsid w:val="0030114B"/>
    <w:rsid w:val="00301CFE"/>
    <w:rsid w:val="00301E07"/>
    <w:rsid w:val="00303603"/>
    <w:rsid w:val="0030364D"/>
    <w:rsid w:val="00303C5B"/>
    <w:rsid w:val="00306265"/>
    <w:rsid w:val="00306A98"/>
    <w:rsid w:val="00310C30"/>
    <w:rsid w:val="003119DF"/>
    <w:rsid w:val="00312B35"/>
    <w:rsid w:val="00312FB4"/>
    <w:rsid w:val="00317106"/>
    <w:rsid w:val="00317929"/>
    <w:rsid w:val="0032021E"/>
    <w:rsid w:val="00320461"/>
    <w:rsid w:val="00321BE9"/>
    <w:rsid w:val="003224DD"/>
    <w:rsid w:val="00322CDD"/>
    <w:rsid w:val="003239EB"/>
    <w:rsid w:val="00324A32"/>
    <w:rsid w:val="00325EA0"/>
    <w:rsid w:val="0032602D"/>
    <w:rsid w:val="00326127"/>
    <w:rsid w:val="003266EF"/>
    <w:rsid w:val="003275AC"/>
    <w:rsid w:val="00327AB9"/>
    <w:rsid w:val="00327F8B"/>
    <w:rsid w:val="00331D65"/>
    <w:rsid w:val="00332696"/>
    <w:rsid w:val="00332791"/>
    <w:rsid w:val="00333B6B"/>
    <w:rsid w:val="00333BE2"/>
    <w:rsid w:val="00334961"/>
    <w:rsid w:val="00334A83"/>
    <w:rsid w:val="003351CE"/>
    <w:rsid w:val="003353C4"/>
    <w:rsid w:val="00335779"/>
    <w:rsid w:val="00335D35"/>
    <w:rsid w:val="003369DD"/>
    <w:rsid w:val="00336EE9"/>
    <w:rsid w:val="0033787F"/>
    <w:rsid w:val="00337FD0"/>
    <w:rsid w:val="00340066"/>
    <w:rsid w:val="00340266"/>
    <w:rsid w:val="00340A22"/>
    <w:rsid w:val="00340ECB"/>
    <w:rsid w:val="00341090"/>
    <w:rsid w:val="00341888"/>
    <w:rsid w:val="00341C58"/>
    <w:rsid w:val="0034251B"/>
    <w:rsid w:val="003432CB"/>
    <w:rsid w:val="00343405"/>
    <w:rsid w:val="00343F98"/>
    <w:rsid w:val="003441C3"/>
    <w:rsid w:val="003442B7"/>
    <w:rsid w:val="0034452F"/>
    <w:rsid w:val="00345CD9"/>
    <w:rsid w:val="00346409"/>
    <w:rsid w:val="00346DB4"/>
    <w:rsid w:val="00347412"/>
    <w:rsid w:val="00347603"/>
    <w:rsid w:val="00350FCC"/>
    <w:rsid w:val="00352C23"/>
    <w:rsid w:val="003538C8"/>
    <w:rsid w:val="00353EB7"/>
    <w:rsid w:val="003540F1"/>
    <w:rsid w:val="00360137"/>
    <w:rsid w:val="003601F4"/>
    <w:rsid w:val="0036059C"/>
    <w:rsid w:val="00361797"/>
    <w:rsid w:val="003617E4"/>
    <w:rsid w:val="003622BC"/>
    <w:rsid w:val="00363B5C"/>
    <w:rsid w:val="00364921"/>
    <w:rsid w:val="00364B20"/>
    <w:rsid w:val="00365F09"/>
    <w:rsid w:val="0036617A"/>
    <w:rsid w:val="003661FA"/>
    <w:rsid w:val="00366D16"/>
    <w:rsid w:val="003670E6"/>
    <w:rsid w:val="003703D8"/>
    <w:rsid w:val="0037122C"/>
    <w:rsid w:val="00371582"/>
    <w:rsid w:val="00371D87"/>
    <w:rsid w:val="003730B6"/>
    <w:rsid w:val="003735F3"/>
    <w:rsid w:val="00374D8A"/>
    <w:rsid w:val="0037610D"/>
    <w:rsid w:val="0037747D"/>
    <w:rsid w:val="00381E48"/>
    <w:rsid w:val="00382007"/>
    <w:rsid w:val="00383879"/>
    <w:rsid w:val="00384A90"/>
    <w:rsid w:val="00385223"/>
    <w:rsid w:val="0038544B"/>
    <w:rsid w:val="00385874"/>
    <w:rsid w:val="00385F5D"/>
    <w:rsid w:val="003867EB"/>
    <w:rsid w:val="00386884"/>
    <w:rsid w:val="00387134"/>
    <w:rsid w:val="003871E4"/>
    <w:rsid w:val="003909BD"/>
    <w:rsid w:val="003917CD"/>
    <w:rsid w:val="00393318"/>
    <w:rsid w:val="0039389E"/>
    <w:rsid w:val="00393A20"/>
    <w:rsid w:val="003949C4"/>
    <w:rsid w:val="0039565D"/>
    <w:rsid w:val="00396A2D"/>
    <w:rsid w:val="00396AD1"/>
    <w:rsid w:val="003A20BF"/>
    <w:rsid w:val="003A2290"/>
    <w:rsid w:val="003A29D8"/>
    <w:rsid w:val="003A4B1A"/>
    <w:rsid w:val="003A4D2F"/>
    <w:rsid w:val="003A4FBC"/>
    <w:rsid w:val="003A7814"/>
    <w:rsid w:val="003B1593"/>
    <w:rsid w:val="003B3E49"/>
    <w:rsid w:val="003B411F"/>
    <w:rsid w:val="003B4404"/>
    <w:rsid w:val="003B4631"/>
    <w:rsid w:val="003B4797"/>
    <w:rsid w:val="003B50FF"/>
    <w:rsid w:val="003B606C"/>
    <w:rsid w:val="003B69FD"/>
    <w:rsid w:val="003B7445"/>
    <w:rsid w:val="003C05F1"/>
    <w:rsid w:val="003C08E2"/>
    <w:rsid w:val="003C1341"/>
    <w:rsid w:val="003C1F0C"/>
    <w:rsid w:val="003C43BF"/>
    <w:rsid w:val="003C5DCC"/>
    <w:rsid w:val="003C5E14"/>
    <w:rsid w:val="003C6F13"/>
    <w:rsid w:val="003C75C6"/>
    <w:rsid w:val="003C75ED"/>
    <w:rsid w:val="003C775E"/>
    <w:rsid w:val="003C78AC"/>
    <w:rsid w:val="003D0210"/>
    <w:rsid w:val="003D0BDD"/>
    <w:rsid w:val="003D0CCE"/>
    <w:rsid w:val="003D1C81"/>
    <w:rsid w:val="003D2D5C"/>
    <w:rsid w:val="003D31A4"/>
    <w:rsid w:val="003D33B2"/>
    <w:rsid w:val="003D35D6"/>
    <w:rsid w:val="003D40F3"/>
    <w:rsid w:val="003D51F2"/>
    <w:rsid w:val="003D67CA"/>
    <w:rsid w:val="003D7BD7"/>
    <w:rsid w:val="003E07B6"/>
    <w:rsid w:val="003E1F16"/>
    <w:rsid w:val="003E21B2"/>
    <w:rsid w:val="003E2480"/>
    <w:rsid w:val="003E24AD"/>
    <w:rsid w:val="003E27BD"/>
    <w:rsid w:val="003E2923"/>
    <w:rsid w:val="003E37AD"/>
    <w:rsid w:val="003E3F55"/>
    <w:rsid w:val="003E4DD1"/>
    <w:rsid w:val="003E4E36"/>
    <w:rsid w:val="003E555A"/>
    <w:rsid w:val="003E5722"/>
    <w:rsid w:val="003E5C84"/>
    <w:rsid w:val="003E6427"/>
    <w:rsid w:val="003F0123"/>
    <w:rsid w:val="003F02AF"/>
    <w:rsid w:val="003F0D39"/>
    <w:rsid w:val="003F0DE5"/>
    <w:rsid w:val="003F1061"/>
    <w:rsid w:val="003F11DF"/>
    <w:rsid w:val="003F1C51"/>
    <w:rsid w:val="003F3B31"/>
    <w:rsid w:val="003F4563"/>
    <w:rsid w:val="003F4F88"/>
    <w:rsid w:val="003F5052"/>
    <w:rsid w:val="003F66C9"/>
    <w:rsid w:val="003F695D"/>
    <w:rsid w:val="003F6DC4"/>
    <w:rsid w:val="003F7DB5"/>
    <w:rsid w:val="00400135"/>
    <w:rsid w:val="00400603"/>
    <w:rsid w:val="00401E5A"/>
    <w:rsid w:val="00402445"/>
    <w:rsid w:val="00402F16"/>
    <w:rsid w:val="00403741"/>
    <w:rsid w:val="004052AF"/>
    <w:rsid w:val="004058CF"/>
    <w:rsid w:val="00406C23"/>
    <w:rsid w:val="00406F05"/>
    <w:rsid w:val="004107C4"/>
    <w:rsid w:val="004113E5"/>
    <w:rsid w:val="00411535"/>
    <w:rsid w:val="00412CD6"/>
    <w:rsid w:val="00414264"/>
    <w:rsid w:val="004149F2"/>
    <w:rsid w:val="00414DD6"/>
    <w:rsid w:val="004155D9"/>
    <w:rsid w:val="004162DA"/>
    <w:rsid w:val="0041668E"/>
    <w:rsid w:val="004179DA"/>
    <w:rsid w:val="00421E33"/>
    <w:rsid w:val="0042306E"/>
    <w:rsid w:val="004237A8"/>
    <w:rsid w:val="00423F03"/>
    <w:rsid w:val="004249B9"/>
    <w:rsid w:val="00424B15"/>
    <w:rsid w:val="00424B3C"/>
    <w:rsid w:val="00425769"/>
    <w:rsid w:val="00425C50"/>
    <w:rsid w:val="00425F57"/>
    <w:rsid w:val="004261C9"/>
    <w:rsid w:val="004264F8"/>
    <w:rsid w:val="004269B5"/>
    <w:rsid w:val="004270F6"/>
    <w:rsid w:val="00427C5A"/>
    <w:rsid w:val="00427DB3"/>
    <w:rsid w:val="00427FF1"/>
    <w:rsid w:val="00430761"/>
    <w:rsid w:val="00430F18"/>
    <w:rsid w:val="00433A41"/>
    <w:rsid w:val="00434266"/>
    <w:rsid w:val="004344FC"/>
    <w:rsid w:val="00435571"/>
    <w:rsid w:val="004355E8"/>
    <w:rsid w:val="00435E32"/>
    <w:rsid w:val="004369F6"/>
    <w:rsid w:val="004374B9"/>
    <w:rsid w:val="00437CE3"/>
    <w:rsid w:val="00440A0E"/>
    <w:rsid w:val="00440DBD"/>
    <w:rsid w:val="004413C9"/>
    <w:rsid w:val="00441670"/>
    <w:rsid w:val="004422A4"/>
    <w:rsid w:val="004422B7"/>
    <w:rsid w:val="00443CC6"/>
    <w:rsid w:val="00443F1B"/>
    <w:rsid w:val="00444AC4"/>
    <w:rsid w:val="00444AF2"/>
    <w:rsid w:val="00444F37"/>
    <w:rsid w:val="0044535C"/>
    <w:rsid w:val="00445CAA"/>
    <w:rsid w:val="00445DB2"/>
    <w:rsid w:val="004460E9"/>
    <w:rsid w:val="00446241"/>
    <w:rsid w:val="004462F2"/>
    <w:rsid w:val="004471B9"/>
    <w:rsid w:val="004478A1"/>
    <w:rsid w:val="00450499"/>
    <w:rsid w:val="004523BB"/>
    <w:rsid w:val="00452611"/>
    <w:rsid w:val="00452930"/>
    <w:rsid w:val="00454A2E"/>
    <w:rsid w:val="004566A6"/>
    <w:rsid w:val="0046067E"/>
    <w:rsid w:val="00460763"/>
    <w:rsid w:val="00462730"/>
    <w:rsid w:val="00463C92"/>
    <w:rsid w:val="004656E0"/>
    <w:rsid w:val="004659C0"/>
    <w:rsid w:val="004674D7"/>
    <w:rsid w:val="0047038E"/>
    <w:rsid w:val="00471C39"/>
    <w:rsid w:val="0047233C"/>
    <w:rsid w:val="00472867"/>
    <w:rsid w:val="0047466B"/>
    <w:rsid w:val="0047472F"/>
    <w:rsid w:val="004801FA"/>
    <w:rsid w:val="00480783"/>
    <w:rsid w:val="004807AC"/>
    <w:rsid w:val="0048153F"/>
    <w:rsid w:val="004820AD"/>
    <w:rsid w:val="004821D4"/>
    <w:rsid w:val="004823DC"/>
    <w:rsid w:val="00482760"/>
    <w:rsid w:val="004832EE"/>
    <w:rsid w:val="00484296"/>
    <w:rsid w:val="00484689"/>
    <w:rsid w:val="00484DC3"/>
    <w:rsid w:val="00484F5D"/>
    <w:rsid w:val="00485F5C"/>
    <w:rsid w:val="00486BBF"/>
    <w:rsid w:val="00487130"/>
    <w:rsid w:val="00487798"/>
    <w:rsid w:val="00487E9F"/>
    <w:rsid w:val="004913DD"/>
    <w:rsid w:val="004934AC"/>
    <w:rsid w:val="00493CAF"/>
    <w:rsid w:val="00494267"/>
    <w:rsid w:val="004946E1"/>
    <w:rsid w:val="00494CC7"/>
    <w:rsid w:val="00494E89"/>
    <w:rsid w:val="004952EB"/>
    <w:rsid w:val="004956A5"/>
    <w:rsid w:val="004959CD"/>
    <w:rsid w:val="00495AE2"/>
    <w:rsid w:val="00495F40"/>
    <w:rsid w:val="004960E6"/>
    <w:rsid w:val="004963A8"/>
    <w:rsid w:val="00496883"/>
    <w:rsid w:val="004969B9"/>
    <w:rsid w:val="00496E69"/>
    <w:rsid w:val="00497E76"/>
    <w:rsid w:val="004A0509"/>
    <w:rsid w:val="004A236B"/>
    <w:rsid w:val="004A247F"/>
    <w:rsid w:val="004A2F3C"/>
    <w:rsid w:val="004A33DC"/>
    <w:rsid w:val="004A35B3"/>
    <w:rsid w:val="004A3767"/>
    <w:rsid w:val="004A3864"/>
    <w:rsid w:val="004A41C3"/>
    <w:rsid w:val="004A492E"/>
    <w:rsid w:val="004A587E"/>
    <w:rsid w:val="004A6020"/>
    <w:rsid w:val="004A6E27"/>
    <w:rsid w:val="004B1C69"/>
    <w:rsid w:val="004B2C64"/>
    <w:rsid w:val="004B2D6D"/>
    <w:rsid w:val="004B31D2"/>
    <w:rsid w:val="004B3549"/>
    <w:rsid w:val="004B3B82"/>
    <w:rsid w:val="004B4587"/>
    <w:rsid w:val="004B47BF"/>
    <w:rsid w:val="004B497D"/>
    <w:rsid w:val="004B4ADA"/>
    <w:rsid w:val="004B5935"/>
    <w:rsid w:val="004C1E98"/>
    <w:rsid w:val="004C1FE7"/>
    <w:rsid w:val="004C2052"/>
    <w:rsid w:val="004C2CB0"/>
    <w:rsid w:val="004C3326"/>
    <w:rsid w:val="004C433E"/>
    <w:rsid w:val="004C4B51"/>
    <w:rsid w:val="004C5682"/>
    <w:rsid w:val="004C64E5"/>
    <w:rsid w:val="004D0DB4"/>
    <w:rsid w:val="004D158C"/>
    <w:rsid w:val="004D22DF"/>
    <w:rsid w:val="004D3BC0"/>
    <w:rsid w:val="004D5103"/>
    <w:rsid w:val="004D5173"/>
    <w:rsid w:val="004D51BB"/>
    <w:rsid w:val="004D5D14"/>
    <w:rsid w:val="004D7470"/>
    <w:rsid w:val="004E0434"/>
    <w:rsid w:val="004E17C0"/>
    <w:rsid w:val="004E18D8"/>
    <w:rsid w:val="004E23B5"/>
    <w:rsid w:val="004E2635"/>
    <w:rsid w:val="004E2C27"/>
    <w:rsid w:val="004E2DAD"/>
    <w:rsid w:val="004E31FC"/>
    <w:rsid w:val="004E41E5"/>
    <w:rsid w:val="004E46EC"/>
    <w:rsid w:val="004E59F2"/>
    <w:rsid w:val="004E6CAF"/>
    <w:rsid w:val="004E7DF2"/>
    <w:rsid w:val="004E7E19"/>
    <w:rsid w:val="004F15E7"/>
    <w:rsid w:val="004F1F28"/>
    <w:rsid w:val="004F33F2"/>
    <w:rsid w:val="004F36FF"/>
    <w:rsid w:val="004F3F7F"/>
    <w:rsid w:val="004F4092"/>
    <w:rsid w:val="004F460D"/>
    <w:rsid w:val="004F5E06"/>
    <w:rsid w:val="004F7642"/>
    <w:rsid w:val="004F7B38"/>
    <w:rsid w:val="005005C7"/>
    <w:rsid w:val="005013D1"/>
    <w:rsid w:val="005020F6"/>
    <w:rsid w:val="00502CD2"/>
    <w:rsid w:val="00503601"/>
    <w:rsid w:val="005045C8"/>
    <w:rsid w:val="00504AA3"/>
    <w:rsid w:val="00504DC7"/>
    <w:rsid w:val="00505C7F"/>
    <w:rsid w:val="00506490"/>
    <w:rsid w:val="005065D0"/>
    <w:rsid w:val="00510FDF"/>
    <w:rsid w:val="00511A2E"/>
    <w:rsid w:val="005131E2"/>
    <w:rsid w:val="005137ED"/>
    <w:rsid w:val="00514229"/>
    <w:rsid w:val="005146E6"/>
    <w:rsid w:val="00514AA8"/>
    <w:rsid w:val="005153DA"/>
    <w:rsid w:val="00515E70"/>
    <w:rsid w:val="00516416"/>
    <w:rsid w:val="0051667B"/>
    <w:rsid w:val="00516757"/>
    <w:rsid w:val="005169BE"/>
    <w:rsid w:val="00516DC0"/>
    <w:rsid w:val="00516F20"/>
    <w:rsid w:val="005173B0"/>
    <w:rsid w:val="00521244"/>
    <w:rsid w:val="00521D9E"/>
    <w:rsid w:val="00521FCF"/>
    <w:rsid w:val="005228A8"/>
    <w:rsid w:val="00524516"/>
    <w:rsid w:val="005246B5"/>
    <w:rsid w:val="00525065"/>
    <w:rsid w:val="0052514F"/>
    <w:rsid w:val="00525A9D"/>
    <w:rsid w:val="00525CEF"/>
    <w:rsid w:val="00525F2B"/>
    <w:rsid w:val="00526FE4"/>
    <w:rsid w:val="00527874"/>
    <w:rsid w:val="00531A0A"/>
    <w:rsid w:val="00531F28"/>
    <w:rsid w:val="0053215D"/>
    <w:rsid w:val="005326F1"/>
    <w:rsid w:val="005327D2"/>
    <w:rsid w:val="00532B91"/>
    <w:rsid w:val="00533967"/>
    <w:rsid w:val="00534071"/>
    <w:rsid w:val="005357FE"/>
    <w:rsid w:val="00536E74"/>
    <w:rsid w:val="00537D8E"/>
    <w:rsid w:val="00540041"/>
    <w:rsid w:val="00540D65"/>
    <w:rsid w:val="005416B5"/>
    <w:rsid w:val="005418B1"/>
    <w:rsid w:val="0054195B"/>
    <w:rsid w:val="00541DFA"/>
    <w:rsid w:val="0054200E"/>
    <w:rsid w:val="0054273E"/>
    <w:rsid w:val="00542780"/>
    <w:rsid w:val="00543ABF"/>
    <w:rsid w:val="00546D7A"/>
    <w:rsid w:val="0054799D"/>
    <w:rsid w:val="00547A0E"/>
    <w:rsid w:val="00547AB2"/>
    <w:rsid w:val="0055000A"/>
    <w:rsid w:val="00550D06"/>
    <w:rsid w:val="00550E54"/>
    <w:rsid w:val="00550F35"/>
    <w:rsid w:val="005527BC"/>
    <w:rsid w:val="00552FDC"/>
    <w:rsid w:val="00553BED"/>
    <w:rsid w:val="00556992"/>
    <w:rsid w:val="0056051E"/>
    <w:rsid w:val="00563D75"/>
    <w:rsid w:val="00564CFA"/>
    <w:rsid w:val="00565ADD"/>
    <w:rsid w:val="00566A7B"/>
    <w:rsid w:val="00570448"/>
    <w:rsid w:val="005704F0"/>
    <w:rsid w:val="0057137F"/>
    <w:rsid w:val="005738F5"/>
    <w:rsid w:val="00574566"/>
    <w:rsid w:val="00575F84"/>
    <w:rsid w:val="0057687C"/>
    <w:rsid w:val="00577EC3"/>
    <w:rsid w:val="005800E5"/>
    <w:rsid w:val="005812FF"/>
    <w:rsid w:val="005818E7"/>
    <w:rsid w:val="00582D1E"/>
    <w:rsid w:val="00584E3C"/>
    <w:rsid w:val="00584EA7"/>
    <w:rsid w:val="0058575C"/>
    <w:rsid w:val="00585843"/>
    <w:rsid w:val="00585BD8"/>
    <w:rsid w:val="00586691"/>
    <w:rsid w:val="00586907"/>
    <w:rsid w:val="005873AF"/>
    <w:rsid w:val="00591381"/>
    <w:rsid w:val="0059209A"/>
    <w:rsid w:val="00592C6C"/>
    <w:rsid w:val="005943C2"/>
    <w:rsid w:val="00594522"/>
    <w:rsid w:val="005962E0"/>
    <w:rsid w:val="00596A50"/>
    <w:rsid w:val="005976AD"/>
    <w:rsid w:val="005976C2"/>
    <w:rsid w:val="00597705"/>
    <w:rsid w:val="005A079E"/>
    <w:rsid w:val="005A16E6"/>
    <w:rsid w:val="005A189A"/>
    <w:rsid w:val="005A1A39"/>
    <w:rsid w:val="005A372B"/>
    <w:rsid w:val="005A4A9F"/>
    <w:rsid w:val="005A5B8D"/>
    <w:rsid w:val="005A5EFF"/>
    <w:rsid w:val="005A6CCF"/>
    <w:rsid w:val="005A7045"/>
    <w:rsid w:val="005A70FB"/>
    <w:rsid w:val="005A7AF9"/>
    <w:rsid w:val="005B017D"/>
    <w:rsid w:val="005B089E"/>
    <w:rsid w:val="005B31E7"/>
    <w:rsid w:val="005B3548"/>
    <w:rsid w:val="005B36CF"/>
    <w:rsid w:val="005B3750"/>
    <w:rsid w:val="005B4C69"/>
    <w:rsid w:val="005B55E8"/>
    <w:rsid w:val="005B58BC"/>
    <w:rsid w:val="005B6D74"/>
    <w:rsid w:val="005C0167"/>
    <w:rsid w:val="005C0521"/>
    <w:rsid w:val="005C0B67"/>
    <w:rsid w:val="005C2608"/>
    <w:rsid w:val="005C32BD"/>
    <w:rsid w:val="005C35A4"/>
    <w:rsid w:val="005C4E22"/>
    <w:rsid w:val="005C4E47"/>
    <w:rsid w:val="005C62E1"/>
    <w:rsid w:val="005D0C25"/>
    <w:rsid w:val="005D1C52"/>
    <w:rsid w:val="005D1EE7"/>
    <w:rsid w:val="005D32EE"/>
    <w:rsid w:val="005D36B3"/>
    <w:rsid w:val="005D3A30"/>
    <w:rsid w:val="005D4D6A"/>
    <w:rsid w:val="005D6340"/>
    <w:rsid w:val="005D733F"/>
    <w:rsid w:val="005E0C1A"/>
    <w:rsid w:val="005E192A"/>
    <w:rsid w:val="005E2BE3"/>
    <w:rsid w:val="005E2FE3"/>
    <w:rsid w:val="005E39F5"/>
    <w:rsid w:val="005E459C"/>
    <w:rsid w:val="005E4BCB"/>
    <w:rsid w:val="005E6647"/>
    <w:rsid w:val="005E683C"/>
    <w:rsid w:val="005E6C54"/>
    <w:rsid w:val="005E6E39"/>
    <w:rsid w:val="005E71B5"/>
    <w:rsid w:val="005E72AD"/>
    <w:rsid w:val="005E7A1C"/>
    <w:rsid w:val="005E7A4D"/>
    <w:rsid w:val="005F0DC5"/>
    <w:rsid w:val="005F0DF1"/>
    <w:rsid w:val="005F1635"/>
    <w:rsid w:val="005F21F6"/>
    <w:rsid w:val="005F238D"/>
    <w:rsid w:val="005F2BBC"/>
    <w:rsid w:val="005F2CD2"/>
    <w:rsid w:val="005F4A65"/>
    <w:rsid w:val="005F4E4A"/>
    <w:rsid w:val="005F5031"/>
    <w:rsid w:val="005F5236"/>
    <w:rsid w:val="005F7448"/>
    <w:rsid w:val="0060037A"/>
    <w:rsid w:val="0060184C"/>
    <w:rsid w:val="00601930"/>
    <w:rsid w:val="00602B55"/>
    <w:rsid w:val="006037B5"/>
    <w:rsid w:val="00604585"/>
    <w:rsid w:val="00604B26"/>
    <w:rsid w:val="0060602D"/>
    <w:rsid w:val="00607CC5"/>
    <w:rsid w:val="00610AF5"/>
    <w:rsid w:val="00611852"/>
    <w:rsid w:val="00613648"/>
    <w:rsid w:val="006146B4"/>
    <w:rsid w:val="00614889"/>
    <w:rsid w:val="0061616B"/>
    <w:rsid w:val="00616776"/>
    <w:rsid w:val="00616A68"/>
    <w:rsid w:val="006172BF"/>
    <w:rsid w:val="00617B18"/>
    <w:rsid w:val="0062005E"/>
    <w:rsid w:val="006204E7"/>
    <w:rsid w:val="00620566"/>
    <w:rsid w:val="00620D1C"/>
    <w:rsid w:val="0062149D"/>
    <w:rsid w:val="006220DB"/>
    <w:rsid w:val="00623698"/>
    <w:rsid w:val="00623B0F"/>
    <w:rsid w:val="00623B23"/>
    <w:rsid w:val="00623D58"/>
    <w:rsid w:val="006247DF"/>
    <w:rsid w:val="006249A8"/>
    <w:rsid w:val="00624F98"/>
    <w:rsid w:val="00625B8B"/>
    <w:rsid w:val="0063107D"/>
    <w:rsid w:val="00631801"/>
    <w:rsid w:val="00633185"/>
    <w:rsid w:val="00634E1E"/>
    <w:rsid w:val="006356D7"/>
    <w:rsid w:val="006357F4"/>
    <w:rsid w:val="006357F7"/>
    <w:rsid w:val="0063711A"/>
    <w:rsid w:val="00640E50"/>
    <w:rsid w:val="00641363"/>
    <w:rsid w:val="00641E3E"/>
    <w:rsid w:val="00642050"/>
    <w:rsid w:val="006430C3"/>
    <w:rsid w:val="00644AC8"/>
    <w:rsid w:val="00651181"/>
    <w:rsid w:val="006518BE"/>
    <w:rsid w:val="0065248A"/>
    <w:rsid w:val="00653140"/>
    <w:rsid w:val="00656987"/>
    <w:rsid w:val="00657C55"/>
    <w:rsid w:val="00661DE8"/>
    <w:rsid w:val="00661F09"/>
    <w:rsid w:val="00663345"/>
    <w:rsid w:val="006645AA"/>
    <w:rsid w:val="0066462E"/>
    <w:rsid w:val="00664DBE"/>
    <w:rsid w:val="00665EB9"/>
    <w:rsid w:val="00667238"/>
    <w:rsid w:val="0067050D"/>
    <w:rsid w:val="006707EE"/>
    <w:rsid w:val="00670B41"/>
    <w:rsid w:val="00671C53"/>
    <w:rsid w:val="006742AB"/>
    <w:rsid w:val="0067444F"/>
    <w:rsid w:val="0067586D"/>
    <w:rsid w:val="00676477"/>
    <w:rsid w:val="00676579"/>
    <w:rsid w:val="00676686"/>
    <w:rsid w:val="00676984"/>
    <w:rsid w:val="006777E4"/>
    <w:rsid w:val="00677893"/>
    <w:rsid w:val="00677F08"/>
    <w:rsid w:val="00680CFD"/>
    <w:rsid w:val="00680F4F"/>
    <w:rsid w:val="006816A2"/>
    <w:rsid w:val="00681866"/>
    <w:rsid w:val="00681F3F"/>
    <w:rsid w:val="0068204B"/>
    <w:rsid w:val="00682E67"/>
    <w:rsid w:val="00683950"/>
    <w:rsid w:val="00684578"/>
    <w:rsid w:val="0068552A"/>
    <w:rsid w:val="00685E65"/>
    <w:rsid w:val="00686267"/>
    <w:rsid w:val="00686AAE"/>
    <w:rsid w:val="00686DE2"/>
    <w:rsid w:val="006871D1"/>
    <w:rsid w:val="00687C62"/>
    <w:rsid w:val="00690010"/>
    <w:rsid w:val="0069063B"/>
    <w:rsid w:val="00690D4C"/>
    <w:rsid w:val="0069139B"/>
    <w:rsid w:val="00691854"/>
    <w:rsid w:val="00691DC4"/>
    <w:rsid w:val="00692B16"/>
    <w:rsid w:val="006930E0"/>
    <w:rsid w:val="0069545E"/>
    <w:rsid w:val="006954AC"/>
    <w:rsid w:val="00696769"/>
    <w:rsid w:val="00696A2E"/>
    <w:rsid w:val="00696A61"/>
    <w:rsid w:val="00696A7E"/>
    <w:rsid w:val="00696F28"/>
    <w:rsid w:val="006A0B21"/>
    <w:rsid w:val="006A0D57"/>
    <w:rsid w:val="006A0ED8"/>
    <w:rsid w:val="006A1062"/>
    <w:rsid w:val="006A278F"/>
    <w:rsid w:val="006A29AB"/>
    <w:rsid w:val="006A2CD6"/>
    <w:rsid w:val="006A3AF6"/>
    <w:rsid w:val="006A4558"/>
    <w:rsid w:val="006A45F8"/>
    <w:rsid w:val="006A47DC"/>
    <w:rsid w:val="006A55B7"/>
    <w:rsid w:val="006A635D"/>
    <w:rsid w:val="006B1B6D"/>
    <w:rsid w:val="006B208B"/>
    <w:rsid w:val="006B3371"/>
    <w:rsid w:val="006B3BB0"/>
    <w:rsid w:val="006B5834"/>
    <w:rsid w:val="006B58B2"/>
    <w:rsid w:val="006B677D"/>
    <w:rsid w:val="006B7788"/>
    <w:rsid w:val="006B7B9F"/>
    <w:rsid w:val="006B7BA4"/>
    <w:rsid w:val="006C00A2"/>
    <w:rsid w:val="006C03AE"/>
    <w:rsid w:val="006C2132"/>
    <w:rsid w:val="006C2BDD"/>
    <w:rsid w:val="006C2F27"/>
    <w:rsid w:val="006C3B92"/>
    <w:rsid w:val="006C49CC"/>
    <w:rsid w:val="006C5FDA"/>
    <w:rsid w:val="006C7FD0"/>
    <w:rsid w:val="006D0308"/>
    <w:rsid w:val="006D1095"/>
    <w:rsid w:val="006D1B86"/>
    <w:rsid w:val="006D1CB5"/>
    <w:rsid w:val="006D2685"/>
    <w:rsid w:val="006D30D2"/>
    <w:rsid w:val="006D37A8"/>
    <w:rsid w:val="006D3D74"/>
    <w:rsid w:val="006D4172"/>
    <w:rsid w:val="006D421D"/>
    <w:rsid w:val="006D4263"/>
    <w:rsid w:val="006D4680"/>
    <w:rsid w:val="006D4F3B"/>
    <w:rsid w:val="006D5669"/>
    <w:rsid w:val="006D5A6A"/>
    <w:rsid w:val="006D5E71"/>
    <w:rsid w:val="006D6E24"/>
    <w:rsid w:val="006E0D3D"/>
    <w:rsid w:val="006E0D9A"/>
    <w:rsid w:val="006E10B4"/>
    <w:rsid w:val="006E19B8"/>
    <w:rsid w:val="006E21C8"/>
    <w:rsid w:val="006E258C"/>
    <w:rsid w:val="006E61DD"/>
    <w:rsid w:val="006E6C56"/>
    <w:rsid w:val="006E7479"/>
    <w:rsid w:val="006E7F39"/>
    <w:rsid w:val="006E7F66"/>
    <w:rsid w:val="006F0779"/>
    <w:rsid w:val="006F09AD"/>
    <w:rsid w:val="006F0FBE"/>
    <w:rsid w:val="006F2003"/>
    <w:rsid w:val="006F2C41"/>
    <w:rsid w:val="006F2E53"/>
    <w:rsid w:val="006F3110"/>
    <w:rsid w:val="006F54E6"/>
    <w:rsid w:val="006F5EA6"/>
    <w:rsid w:val="006F7F36"/>
    <w:rsid w:val="00702270"/>
    <w:rsid w:val="00704143"/>
    <w:rsid w:val="007051FC"/>
    <w:rsid w:val="0070624E"/>
    <w:rsid w:val="00706782"/>
    <w:rsid w:val="0070769F"/>
    <w:rsid w:val="00710988"/>
    <w:rsid w:val="0071145A"/>
    <w:rsid w:val="00711675"/>
    <w:rsid w:val="007125F1"/>
    <w:rsid w:val="007127A6"/>
    <w:rsid w:val="007137AB"/>
    <w:rsid w:val="00714F96"/>
    <w:rsid w:val="00715198"/>
    <w:rsid w:val="007153E2"/>
    <w:rsid w:val="00715CE4"/>
    <w:rsid w:val="007163D8"/>
    <w:rsid w:val="00720F39"/>
    <w:rsid w:val="00723968"/>
    <w:rsid w:val="00725FDD"/>
    <w:rsid w:val="00726649"/>
    <w:rsid w:val="0072670F"/>
    <w:rsid w:val="00727628"/>
    <w:rsid w:val="007277EC"/>
    <w:rsid w:val="0073012E"/>
    <w:rsid w:val="007314FE"/>
    <w:rsid w:val="00732FE7"/>
    <w:rsid w:val="00733FCB"/>
    <w:rsid w:val="007347CF"/>
    <w:rsid w:val="00735337"/>
    <w:rsid w:val="007356C1"/>
    <w:rsid w:val="007370CC"/>
    <w:rsid w:val="00737920"/>
    <w:rsid w:val="00740913"/>
    <w:rsid w:val="007421EA"/>
    <w:rsid w:val="00742639"/>
    <w:rsid w:val="007453D3"/>
    <w:rsid w:val="00745BD7"/>
    <w:rsid w:val="007472EC"/>
    <w:rsid w:val="00747A80"/>
    <w:rsid w:val="00747C98"/>
    <w:rsid w:val="00747F57"/>
    <w:rsid w:val="00750D8F"/>
    <w:rsid w:val="00751C81"/>
    <w:rsid w:val="00751D4D"/>
    <w:rsid w:val="0075309D"/>
    <w:rsid w:val="00753636"/>
    <w:rsid w:val="007548D6"/>
    <w:rsid w:val="00754FAE"/>
    <w:rsid w:val="00755E92"/>
    <w:rsid w:val="0075618B"/>
    <w:rsid w:val="00756493"/>
    <w:rsid w:val="0075764C"/>
    <w:rsid w:val="0075765F"/>
    <w:rsid w:val="007605D4"/>
    <w:rsid w:val="00760960"/>
    <w:rsid w:val="00760C3B"/>
    <w:rsid w:val="00763721"/>
    <w:rsid w:val="00763738"/>
    <w:rsid w:val="00764105"/>
    <w:rsid w:val="00764D7E"/>
    <w:rsid w:val="00765DE4"/>
    <w:rsid w:val="00765EB8"/>
    <w:rsid w:val="0076639D"/>
    <w:rsid w:val="00766832"/>
    <w:rsid w:val="007673E8"/>
    <w:rsid w:val="007679CE"/>
    <w:rsid w:val="0077214A"/>
    <w:rsid w:val="00772947"/>
    <w:rsid w:val="00773B6B"/>
    <w:rsid w:val="007747F3"/>
    <w:rsid w:val="0077696E"/>
    <w:rsid w:val="00777ADC"/>
    <w:rsid w:val="00780A63"/>
    <w:rsid w:val="00781835"/>
    <w:rsid w:val="00782EE3"/>
    <w:rsid w:val="00783550"/>
    <w:rsid w:val="0078398C"/>
    <w:rsid w:val="0078404A"/>
    <w:rsid w:val="007844A4"/>
    <w:rsid w:val="00784978"/>
    <w:rsid w:val="00784C5A"/>
    <w:rsid w:val="00784D56"/>
    <w:rsid w:val="007853FC"/>
    <w:rsid w:val="0078648D"/>
    <w:rsid w:val="007866D9"/>
    <w:rsid w:val="00786B94"/>
    <w:rsid w:val="007870D5"/>
    <w:rsid w:val="00790D7B"/>
    <w:rsid w:val="007915A1"/>
    <w:rsid w:val="00792153"/>
    <w:rsid w:val="00792493"/>
    <w:rsid w:val="00792536"/>
    <w:rsid w:val="00792720"/>
    <w:rsid w:val="00792907"/>
    <w:rsid w:val="007932B7"/>
    <w:rsid w:val="007A00D1"/>
    <w:rsid w:val="007A0DBD"/>
    <w:rsid w:val="007A17C3"/>
    <w:rsid w:val="007A1995"/>
    <w:rsid w:val="007A4E3F"/>
    <w:rsid w:val="007A5F3A"/>
    <w:rsid w:val="007A5FB6"/>
    <w:rsid w:val="007B1E5C"/>
    <w:rsid w:val="007B1E78"/>
    <w:rsid w:val="007B2132"/>
    <w:rsid w:val="007B2B29"/>
    <w:rsid w:val="007B561E"/>
    <w:rsid w:val="007B5990"/>
    <w:rsid w:val="007B5FA0"/>
    <w:rsid w:val="007B6B41"/>
    <w:rsid w:val="007B6F1D"/>
    <w:rsid w:val="007B710C"/>
    <w:rsid w:val="007C04DF"/>
    <w:rsid w:val="007C0C6B"/>
    <w:rsid w:val="007C0C6E"/>
    <w:rsid w:val="007C1439"/>
    <w:rsid w:val="007C1A24"/>
    <w:rsid w:val="007C36E9"/>
    <w:rsid w:val="007C5674"/>
    <w:rsid w:val="007C5850"/>
    <w:rsid w:val="007C5952"/>
    <w:rsid w:val="007C5B31"/>
    <w:rsid w:val="007C5FBB"/>
    <w:rsid w:val="007C6FBF"/>
    <w:rsid w:val="007C734B"/>
    <w:rsid w:val="007C7C4D"/>
    <w:rsid w:val="007D0CCF"/>
    <w:rsid w:val="007D1399"/>
    <w:rsid w:val="007D180F"/>
    <w:rsid w:val="007D26C7"/>
    <w:rsid w:val="007D2E14"/>
    <w:rsid w:val="007D4865"/>
    <w:rsid w:val="007E0590"/>
    <w:rsid w:val="007E1EF3"/>
    <w:rsid w:val="007E201E"/>
    <w:rsid w:val="007E2850"/>
    <w:rsid w:val="007E3115"/>
    <w:rsid w:val="007E3A81"/>
    <w:rsid w:val="007E4421"/>
    <w:rsid w:val="007E4B2A"/>
    <w:rsid w:val="007E512D"/>
    <w:rsid w:val="007E557A"/>
    <w:rsid w:val="007E5F29"/>
    <w:rsid w:val="007E6FDA"/>
    <w:rsid w:val="007F0DE7"/>
    <w:rsid w:val="007F42E3"/>
    <w:rsid w:val="007F4C24"/>
    <w:rsid w:val="007F5951"/>
    <w:rsid w:val="007F603C"/>
    <w:rsid w:val="007F7028"/>
    <w:rsid w:val="008004AE"/>
    <w:rsid w:val="0080118A"/>
    <w:rsid w:val="008013C9"/>
    <w:rsid w:val="00801550"/>
    <w:rsid w:val="0080155C"/>
    <w:rsid w:val="0080205B"/>
    <w:rsid w:val="008030DB"/>
    <w:rsid w:val="00803E9A"/>
    <w:rsid w:val="00804573"/>
    <w:rsid w:val="00804595"/>
    <w:rsid w:val="00804F33"/>
    <w:rsid w:val="00805426"/>
    <w:rsid w:val="00805CF9"/>
    <w:rsid w:val="00806860"/>
    <w:rsid w:val="0080782D"/>
    <w:rsid w:val="00807BB7"/>
    <w:rsid w:val="00807BDE"/>
    <w:rsid w:val="00810D78"/>
    <w:rsid w:val="00810D8C"/>
    <w:rsid w:val="008111BB"/>
    <w:rsid w:val="00811CF8"/>
    <w:rsid w:val="008123B1"/>
    <w:rsid w:val="008124AC"/>
    <w:rsid w:val="008140F1"/>
    <w:rsid w:val="008147B8"/>
    <w:rsid w:val="008147DB"/>
    <w:rsid w:val="00816689"/>
    <w:rsid w:val="00816B5B"/>
    <w:rsid w:val="00820A19"/>
    <w:rsid w:val="00822159"/>
    <w:rsid w:val="008221F2"/>
    <w:rsid w:val="00822550"/>
    <w:rsid w:val="008226DC"/>
    <w:rsid w:val="008227A5"/>
    <w:rsid w:val="00823690"/>
    <w:rsid w:val="008252EB"/>
    <w:rsid w:val="0082553E"/>
    <w:rsid w:val="0082706D"/>
    <w:rsid w:val="00827831"/>
    <w:rsid w:val="00830098"/>
    <w:rsid w:val="008300E2"/>
    <w:rsid w:val="00830580"/>
    <w:rsid w:val="00830CDA"/>
    <w:rsid w:val="00833433"/>
    <w:rsid w:val="00834181"/>
    <w:rsid w:val="0083464D"/>
    <w:rsid w:val="00835E06"/>
    <w:rsid w:val="0083750F"/>
    <w:rsid w:val="0083782D"/>
    <w:rsid w:val="00837D9A"/>
    <w:rsid w:val="00840FAA"/>
    <w:rsid w:val="0084188D"/>
    <w:rsid w:val="0084191D"/>
    <w:rsid w:val="00842151"/>
    <w:rsid w:val="008422B8"/>
    <w:rsid w:val="008436E9"/>
    <w:rsid w:val="00843F7C"/>
    <w:rsid w:val="00844710"/>
    <w:rsid w:val="00845374"/>
    <w:rsid w:val="00847392"/>
    <w:rsid w:val="00847517"/>
    <w:rsid w:val="008475AA"/>
    <w:rsid w:val="00847BD1"/>
    <w:rsid w:val="00850B91"/>
    <w:rsid w:val="00851849"/>
    <w:rsid w:val="00851E40"/>
    <w:rsid w:val="00851F2D"/>
    <w:rsid w:val="0085272A"/>
    <w:rsid w:val="00853287"/>
    <w:rsid w:val="00853BAF"/>
    <w:rsid w:val="00855CFC"/>
    <w:rsid w:val="00855F30"/>
    <w:rsid w:val="00855F3E"/>
    <w:rsid w:val="008561BC"/>
    <w:rsid w:val="00856894"/>
    <w:rsid w:val="00857B34"/>
    <w:rsid w:val="00857FD2"/>
    <w:rsid w:val="00860A2D"/>
    <w:rsid w:val="008615B9"/>
    <w:rsid w:val="00861675"/>
    <w:rsid w:val="008617AB"/>
    <w:rsid w:val="00861B0A"/>
    <w:rsid w:val="00863764"/>
    <w:rsid w:val="0086449F"/>
    <w:rsid w:val="00864FA5"/>
    <w:rsid w:val="00866765"/>
    <w:rsid w:val="008669A8"/>
    <w:rsid w:val="00866F53"/>
    <w:rsid w:val="00867088"/>
    <w:rsid w:val="00867352"/>
    <w:rsid w:val="00867459"/>
    <w:rsid w:val="00867C69"/>
    <w:rsid w:val="00867F68"/>
    <w:rsid w:val="00870B61"/>
    <w:rsid w:val="00871B73"/>
    <w:rsid w:val="00871DE6"/>
    <w:rsid w:val="00872095"/>
    <w:rsid w:val="008721DB"/>
    <w:rsid w:val="008722E0"/>
    <w:rsid w:val="00873785"/>
    <w:rsid w:val="0087410E"/>
    <w:rsid w:val="008742B3"/>
    <w:rsid w:val="008743B9"/>
    <w:rsid w:val="00874546"/>
    <w:rsid w:val="00874624"/>
    <w:rsid w:val="00874BEF"/>
    <w:rsid w:val="00874F0B"/>
    <w:rsid w:val="008753EF"/>
    <w:rsid w:val="0087611D"/>
    <w:rsid w:val="008767FC"/>
    <w:rsid w:val="00876CB1"/>
    <w:rsid w:val="008775E5"/>
    <w:rsid w:val="00877673"/>
    <w:rsid w:val="00880EE2"/>
    <w:rsid w:val="0088110B"/>
    <w:rsid w:val="008812C9"/>
    <w:rsid w:val="00881EE9"/>
    <w:rsid w:val="00883CB0"/>
    <w:rsid w:val="00884912"/>
    <w:rsid w:val="00884B40"/>
    <w:rsid w:val="008850CE"/>
    <w:rsid w:val="00885138"/>
    <w:rsid w:val="00885342"/>
    <w:rsid w:val="008854ED"/>
    <w:rsid w:val="008909EE"/>
    <w:rsid w:val="00890D3A"/>
    <w:rsid w:val="00891B2D"/>
    <w:rsid w:val="0089223A"/>
    <w:rsid w:val="008932AA"/>
    <w:rsid w:val="00894239"/>
    <w:rsid w:val="0089474A"/>
    <w:rsid w:val="008947BC"/>
    <w:rsid w:val="008971D4"/>
    <w:rsid w:val="00897C1A"/>
    <w:rsid w:val="008A069B"/>
    <w:rsid w:val="008A1046"/>
    <w:rsid w:val="008A255A"/>
    <w:rsid w:val="008A29B0"/>
    <w:rsid w:val="008A3435"/>
    <w:rsid w:val="008A38D6"/>
    <w:rsid w:val="008A3BC8"/>
    <w:rsid w:val="008A461F"/>
    <w:rsid w:val="008A480D"/>
    <w:rsid w:val="008A56B8"/>
    <w:rsid w:val="008A5B85"/>
    <w:rsid w:val="008A6983"/>
    <w:rsid w:val="008A6DB2"/>
    <w:rsid w:val="008A76F5"/>
    <w:rsid w:val="008A7BC6"/>
    <w:rsid w:val="008A7C05"/>
    <w:rsid w:val="008B04EA"/>
    <w:rsid w:val="008B15CA"/>
    <w:rsid w:val="008B16E5"/>
    <w:rsid w:val="008B16EC"/>
    <w:rsid w:val="008B1EE9"/>
    <w:rsid w:val="008B278E"/>
    <w:rsid w:val="008B3719"/>
    <w:rsid w:val="008B69B0"/>
    <w:rsid w:val="008B6CC9"/>
    <w:rsid w:val="008B72A0"/>
    <w:rsid w:val="008B74B8"/>
    <w:rsid w:val="008B7635"/>
    <w:rsid w:val="008B7B3A"/>
    <w:rsid w:val="008B7B45"/>
    <w:rsid w:val="008B7F27"/>
    <w:rsid w:val="008C1128"/>
    <w:rsid w:val="008C3202"/>
    <w:rsid w:val="008C51BF"/>
    <w:rsid w:val="008C67E3"/>
    <w:rsid w:val="008C72D0"/>
    <w:rsid w:val="008D01D2"/>
    <w:rsid w:val="008D01DD"/>
    <w:rsid w:val="008D0F7F"/>
    <w:rsid w:val="008D1305"/>
    <w:rsid w:val="008D1829"/>
    <w:rsid w:val="008D1D48"/>
    <w:rsid w:val="008D214C"/>
    <w:rsid w:val="008D31DA"/>
    <w:rsid w:val="008D44FC"/>
    <w:rsid w:val="008D477B"/>
    <w:rsid w:val="008D4BDA"/>
    <w:rsid w:val="008D5EC7"/>
    <w:rsid w:val="008D642A"/>
    <w:rsid w:val="008D6875"/>
    <w:rsid w:val="008D7282"/>
    <w:rsid w:val="008D74FA"/>
    <w:rsid w:val="008E015B"/>
    <w:rsid w:val="008E11F8"/>
    <w:rsid w:val="008E2738"/>
    <w:rsid w:val="008E2B74"/>
    <w:rsid w:val="008E2F0A"/>
    <w:rsid w:val="008E41E8"/>
    <w:rsid w:val="008E47DB"/>
    <w:rsid w:val="008E530A"/>
    <w:rsid w:val="008E6969"/>
    <w:rsid w:val="008E6F49"/>
    <w:rsid w:val="008F02C8"/>
    <w:rsid w:val="008F0766"/>
    <w:rsid w:val="008F1AF0"/>
    <w:rsid w:val="008F1CD3"/>
    <w:rsid w:val="008F2C00"/>
    <w:rsid w:val="008F44CE"/>
    <w:rsid w:val="008F4BB6"/>
    <w:rsid w:val="008F67EB"/>
    <w:rsid w:val="008F6BF1"/>
    <w:rsid w:val="008F6D51"/>
    <w:rsid w:val="008F7D07"/>
    <w:rsid w:val="00900173"/>
    <w:rsid w:val="00900922"/>
    <w:rsid w:val="00900E99"/>
    <w:rsid w:val="009011EB"/>
    <w:rsid w:val="00901D0E"/>
    <w:rsid w:val="0090269D"/>
    <w:rsid w:val="00902860"/>
    <w:rsid w:val="00902EDA"/>
    <w:rsid w:val="00903D37"/>
    <w:rsid w:val="00904257"/>
    <w:rsid w:val="00906694"/>
    <w:rsid w:val="00906F49"/>
    <w:rsid w:val="00907AC5"/>
    <w:rsid w:val="00907E5C"/>
    <w:rsid w:val="00910167"/>
    <w:rsid w:val="00911793"/>
    <w:rsid w:val="009118F9"/>
    <w:rsid w:val="00911FF4"/>
    <w:rsid w:val="00914A63"/>
    <w:rsid w:val="00915DBE"/>
    <w:rsid w:val="00917A0B"/>
    <w:rsid w:val="00920B0B"/>
    <w:rsid w:val="00921C99"/>
    <w:rsid w:val="00922570"/>
    <w:rsid w:val="00923268"/>
    <w:rsid w:val="009234EF"/>
    <w:rsid w:val="00923718"/>
    <w:rsid w:val="00923FB6"/>
    <w:rsid w:val="00924350"/>
    <w:rsid w:val="00924E2D"/>
    <w:rsid w:val="009263F8"/>
    <w:rsid w:val="0092708C"/>
    <w:rsid w:val="009300C1"/>
    <w:rsid w:val="00930258"/>
    <w:rsid w:val="009316A4"/>
    <w:rsid w:val="00931CC8"/>
    <w:rsid w:val="009337AE"/>
    <w:rsid w:val="00934726"/>
    <w:rsid w:val="00935987"/>
    <w:rsid w:val="00935F9D"/>
    <w:rsid w:val="009361C5"/>
    <w:rsid w:val="00936294"/>
    <w:rsid w:val="009375DB"/>
    <w:rsid w:val="00937D8F"/>
    <w:rsid w:val="0094053F"/>
    <w:rsid w:val="00940EB7"/>
    <w:rsid w:val="0094142A"/>
    <w:rsid w:val="00941641"/>
    <w:rsid w:val="009430AC"/>
    <w:rsid w:val="0094495E"/>
    <w:rsid w:val="00944A9A"/>
    <w:rsid w:val="00945F29"/>
    <w:rsid w:val="009461BD"/>
    <w:rsid w:val="00946CA1"/>
    <w:rsid w:val="009474DA"/>
    <w:rsid w:val="00950CD5"/>
    <w:rsid w:val="00950EA5"/>
    <w:rsid w:val="009524BA"/>
    <w:rsid w:val="009527FA"/>
    <w:rsid w:val="00954DDF"/>
    <w:rsid w:val="009554F4"/>
    <w:rsid w:val="009557CB"/>
    <w:rsid w:val="009563AB"/>
    <w:rsid w:val="009566E7"/>
    <w:rsid w:val="00956B64"/>
    <w:rsid w:val="00956CBD"/>
    <w:rsid w:val="00961AF5"/>
    <w:rsid w:val="00962756"/>
    <w:rsid w:val="00963EBF"/>
    <w:rsid w:val="0096643E"/>
    <w:rsid w:val="0096648C"/>
    <w:rsid w:val="00966B18"/>
    <w:rsid w:val="00967448"/>
    <w:rsid w:val="00967A62"/>
    <w:rsid w:val="00967CCC"/>
    <w:rsid w:val="00970482"/>
    <w:rsid w:val="00970CCA"/>
    <w:rsid w:val="00970FC5"/>
    <w:rsid w:val="00971DD2"/>
    <w:rsid w:val="009727F9"/>
    <w:rsid w:val="00972B3A"/>
    <w:rsid w:val="009737CC"/>
    <w:rsid w:val="00975D9C"/>
    <w:rsid w:val="00976A44"/>
    <w:rsid w:val="00976BAC"/>
    <w:rsid w:val="0098044C"/>
    <w:rsid w:val="009806F2"/>
    <w:rsid w:val="00980F84"/>
    <w:rsid w:val="009811A4"/>
    <w:rsid w:val="0098178D"/>
    <w:rsid w:val="00981A1D"/>
    <w:rsid w:val="00982D66"/>
    <w:rsid w:val="0098516E"/>
    <w:rsid w:val="009873F3"/>
    <w:rsid w:val="009876ED"/>
    <w:rsid w:val="00987906"/>
    <w:rsid w:val="00987989"/>
    <w:rsid w:val="00987C9E"/>
    <w:rsid w:val="009909B9"/>
    <w:rsid w:val="00991C23"/>
    <w:rsid w:val="0099408F"/>
    <w:rsid w:val="009957DD"/>
    <w:rsid w:val="00997F1E"/>
    <w:rsid w:val="009A0DB0"/>
    <w:rsid w:val="009A0E2E"/>
    <w:rsid w:val="009A1478"/>
    <w:rsid w:val="009A1A03"/>
    <w:rsid w:val="009A1E98"/>
    <w:rsid w:val="009A22D2"/>
    <w:rsid w:val="009A2505"/>
    <w:rsid w:val="009A2673"/>
    <w:rsid w:val="009A270D"/>
    <w:rsid w:val="009A4209"/>
    <w:rsid w:val="009A4347"/>
    <w:rsid w:val="009A439C"/>
    <w:rsid w:val="009A4922"/>
    <w:rsid w:val="009A49EC"/>
    <w:rsid w:val="009A6385"/>
    <w:rsid w:val="009A6EE7"/>
    <w:rsid w:val="009A72DF"/>
    <w:rsid w:val="009B039A"/>
    <w:rsid w:val="009B0817"/>
    <w:rsid w:val="009B0A1B"/>
    <w:rsid w:val="009B0C3A"/>
    <w:rsid w:val="009B0F68"/>
    <w:rsid w:val="009B11D3"/>
    <w:rsid w:val="009B1238"/>
    <w:rsid w:val="009B338A"/>
    <w:rsid w:val="009B3E59"/>
    <w:rsid w:val="009B47D5"/>
    <w:rsid w:val="009B749F"/>
    <w:rsid w:val="009B7599"/>
    <w:rsid w:val="009B7693"/>
    <w:rsid w:val="009B7C63"/>
    <w:rsid w:val="009C009C"/>
    <w:rsid w:val="009C12BE"/>
    <w:rsid w:val="009C131E"/>
    <w:rsid w:val="009C2125"/>
    <w:rsid w:val="009C3916"/>
    <w:rsid w:val="009C3DD5"/>
    <w:rsid w:val="009C49B1"/>
    <w:rsid w:val="009C613F"/>
    <w:rsid w:val="009C6331"/>
    <w:rsid w:val="009D1778"/>
    <w:rsid w:val="009D19BC"/>
    <w:rsid w:val="009D1AC7"/>
    <w:rsid w:val="009D2B1C"/>
    <w:rsid w:val="009D2D98"/>
    <w:rsid w:val="009D3646"/>
    <w:rsid w:val="009D38F7"/>
    <w:rsid w:val="009D5037"/>
    <w:rsid w:val="009D5452"/>
    <w:rsid w:val="009D6484"/>
    <w:rsid w:val="009D6488"/>
    <w:rsid w:val="009E127C"/>
    <w:rsid w:val="009E17B5"/>
    <w:rsid w:val="009E1CCC"/>
    <w:rsid w:val="009E23E8"/>
    <w:rsid w:val="009E472F"/>
    <w:rsid w:val="009E4999"/>
    <w:rsid w:val="009E4D2B"/>
    <w:rsid w:val="009E5BA5"/>
    <w:rsid w:val="009E5E0A"/>
    <w:rsid w:val="009E5F57"/>
    <w:rsid w:val="009E6483"/>
    <w:rsid w:val="009E65C1"/>
    <w:rsid w:val="009E73DA"/>
    <w:rsid w:val="009E7669"/>
    <w:rsid w:val="009F03F3"/>
    <w:rsid w:val="009F0EE5"/>
    <w:rsid w:val="009F13C8"/>
    <w:rsid w:val="009F1983"/>
    <w:rsid w:val="009F2689"/>
    <w:rsid w:val="009F3C1F"/>
    <w:rsid w:val="009F3E7E"/>
    <w:rsid w:val="009F4186"/>
    <w:rsid w:val="009F510B"/>
    <w:rsid w:val="009F527E"/>
    <w:rsid w:val="009F62DD"/>
    <w:rsid w:val="009F6913"/>
    <w:rsid w:val="009F6CDA"/>
    <w:rsid w:val="009F7CC2"/>
    <w:rsid w:val="00A01070"/>
    <w:rsid w:val="00A012E6"/>
    <w:rsid w:val="00A016F8"/>
    <w:rsid w:val="00A019FF"/>
    <w:rsid w:val="00A01AB2"/>
    <w:rsid w:val="00A02169"/>
    <w:rsid w:val="00A0243F"/>
    <w:rsid w:val="00A031A7"/>
    <w:rsid w:val="00A0346F"/>
    <w:rsid w:val="00A03481"/>
    <w:rsid w:val="00A0389C"/>
    <w:rsid w:val="00A03C89"/>
    <w:rsid w:val="00A041BC"/>
    <w:rsid w:val="00A04CD6"/>
    <w:rsid w:val="00A05397"/>
    <w:rsid w:val="00A05825"/>
    <w:rsid w:val="00A05EB9"/>
    <w:rsid w:val="00A06339"/>
    <w:rsid w:val="00A07E83"/>
    <w:rsid w:val="00A10210"/>
    <w:rsid w:val="00A10754"/>
    <w:rsid w:val="00A11242"/>
    <w:rsid w:val="00A11B28"/>
    <w:rsid w:val="00A144E1"/>
    <w:rsid w:val="00A1660D"/>
    <w:rsid w:val="00A16F28"/>
    <w:rsid w:val="00A17298"/>
    <w:rsid w:val="00A172BC"/>
    <w:rsid w:val="00A219F9"/>
    <w:rsid w:val="00A21C6B"/>
    <w:rsid w:val="00A2220B"/>
    <w:rsid w:val="00A2298F"/>
    <w:rsid w:val="00A23883"/>
    <w:rsid w:val="00A24E41"/>
    <w:rsid w:val="00A254CB"/>
    <w:rsid w:val="00A2586A"/>
    <w:rsid w:val="00A26748"/>
    <w:rsid w:val="00A30393"/>
    <w:rsid w:val="00A3059A"/>
    <w:rsid w:val="00A30FC8"/>
    <w:rsid w:val="00A335EB"/>
    <w:rsid w:val="00A342B0"/>
    <w:rsid w:val="00A35367"/>
    <w:rsid w:val="00A35FC7"/>
    <w:rsid w:val="00A3758D"/>
    <w:rsid w:val="00A37BB6"/>
    <w:rsid w:val="00A4048C"/>
    <w:rsid w:val="00A404C6"/>
    <w:rsid w:val="00A42760"/>
    <w:rsid w:val="00A4282A"/>
    <w:rsid w:val="00A43258"/>
    <w:rsid w:val="00A43500"/>
    <w:rsid w:val="00A43C6F"/>
    <w:rsid w:val="00A44705"/>
    <w:rsid w:val="00A44940"/>
    <w:rsid w:val="00A45510"/>
    <w:rsid w:val="00A45EE6"/>
    <w:rsid w:val="00A4631C"/>
    <w:rsid w:val="00A47129"/>
    <w:rsid w:val="00A473A3"/>
    <w:rsid w:val="00A47AF6"/>
    <w:rsid w:val="00A50C9E"/>
    <w:rsid w:val="00A51153"/>
    <w:rsid w:val="00A5310D"/>
    <w:rsid w:val="00A54CFD"/>
    <w:rsid w:val="00A55A4B"/>
    <w:rsid w:val="00A56238"/>
    <w:rsid w:val="00A60808"/>
    <w:rsid w:val="00A6138A"/>
    <w:rsid w:val="00A61961"/>
    <w:rsid w:val="00A62136"/>
    <w:rsid w:val="00A6240C"/>
    <w:rsid w:val="00A63C38"/>
    <w:rsid w:val="00A64A2A"/>
    <w:rsid w:val="00A6532E"/>
    <w:rsid w:val="00A66028"/>
    <w:rsid w:val="00A6613D"/>
    <w:rsid w:val="00A7068C"/>
    <w:rsid w:val="00A70774"/>
    <w:rsid w:val="00A70EE2"/>
    <w:rsid w:val="00A72161"/>
    <w:rsid w:val="00A727F5"/>
    <w:rsid w:val="00A737CD"/>
    <w:rsid w:val="00A74000"/>
    <w:rsid w:val="00A74426"/>
    <w:rsid w:val="00A7490C"/>
    <w:rsid w:val="00A75879"/>
    <w:rsid w:val="00A758BE"/>
    <w:rsid w:val="00A77374"/>
    <w:rsid w:val="00A80E09"/>
    <w:rsid w:val="00A81191"/>
    <w:rsid w:val="00A8240B"/>
    <w:rsid w:val="00A838B1"/>
    <w:rsid w:val="00A83B35"/>
    <w:rsid w:val="00A84056"/>
    <w:rsid w:val="00A84C56"/>
    <w:rsid w:val="00A84E69"/>
    <w:rsid w:val="00A85843"/>
    <w:rsid w:val="00A8619D"/>
    <w:rsid w:val="00A868B8"/>
    <w:rsid w:val="00A86D5C"/>
    <w:rsid w:val="00A90AF5"/>
    <w:rsid w:val="00A9259E"/>
    <w:rsid w:val="00A93070"/>
    <w:rsid w:val="00A94C57"/>
    <w:rsid w:val="00A9575A"/>
    <w:rsid w:val="00A957C2"/>
    <w:rsid w:val="00A96D46"/>
    <w:rsid w:val="00A9782F"/>
    <w:rsid w:val="00A97D17"/>
    <w:rsid w:val="00A97D85"/>
    <w:rsid w:val="00A97FD4"/>
    <w:rsid w:val="00AA0AF2"/>
    <w:rsid w:val="00AA1EED"/>
    <w:rsid w:val="00AA2A12"/>
    <w:rsid w:val="00AA2C26"/>
    <w:rsid w:val="00AA5BDD"/>
    <w:rsid w:val="00AA7D83"/>
    <w:rsid w:val="00AB124A"/>
    <w:rsid w:val="00AB202F"/>
    <w:rsid w:val="00AB22A2"/>
    <w:rsid w:val="00AB2B66"/>
    <w:rsid w:val="00AB5D1C"/>
    <w:rsid w:val="00AB69BD"/>
    <w:rsid w:val="00AC0C4C"/>
    <w:rsid w:val="00AC10D6"/>
    <w:rsid w:val="00AC17AC"/>
    <w:rsid w:val="00AC1FAB"/>
    <w:rsid w:val="00AC41A9"/>
    <w:rsid w:val="00AC42D0"/>
    <w:rsid w:val="00AC4C82"/>
    <w:rsid w:val="00AC54EE"/>
    <w:rsid w:val="00AC7DF9"/>
    <w:rsid w:val="00AD04A5"/>
    <w:rsid w:val="00AD2930"/>
    <w:rsid w:val="00AD29C8"/>
    <w:rsid w:val="00AD2EEF"/>
    <w:rsid w:val="00AD3ACF"/>
    <w:rsid w:val="00AD3C1D"/>
    <w:rsid w:val="00AD4869"/>
    <w:rsid w:val="00AD514B"/>
    <w:rsid w:val="00AD5931"/>
    <w:rsid w:val="00AD6458"/>
    <w:rsid w:val="00AD665A"/>
    <w:rsid w:val="00AD6806"/>
    <w:rsid w:val="00AD6C7A"/>
    <w:rsid w:val="00AD731F"/>
    <w:rsid w:val="00AD7DDC"/>
    <w:rsid w:val="00AE0A04"/>
    <w:rsid w:val="00AE2EC2"/>
    <w:rsid w:val="00AE4932"/>
    <w:rsid w:val="00AE5998"/>
    <w:rsid w:val="00AE5C8F"/>
    <w:rsid w:val="00AE5E52"/>
    <w:rsid w:val="00AE6B39"/>
    <w:rsid w:val="00AE7E4C"/>
    <w:rsid w:val="00AF0076"/>
    <w:rsid w:val="00AF0F7C"/>
    <w:rsid w:val="00AF2746"/>
    <w:rsid w:val="00AF285F"/>
    <w:rsid w:val="00AF29EA"/>
    <w:rsid w:val="00AF2FF9"/>
    <w:rsid w:val="00AF377D"/>
    <w:rsid w:val="00AF3C73"/>
    <w:rsid w:val="00AF41B6"/>
    <w:rsid w:val="00AF4F10"/>
    <w:rsid w:val="00AF7380"/>
    <w:rsid w:val="00B000B3"/>
    <w:rsid w:val="00B01E28"/>
    <w:rsid w:val="00B02027"/>
    <w:rsid w:val="00B02A80"/>
    <w:rsid w:val="00B02F62"/>
    <w:rsid w:val="00B03812"/>
    <w:rsid w:val="00B0495F"/>
    <w:rsid w:val="00B05EA1"/>
    <w:rsid w:val="00B05F33"/>
    <w:rsid w:val="00B10503"/>
    <w:rsid w:val="00B10BC5"/>
    <w:rsid w:val="00B121D7"/>
    <w:rsid w:val="00B130B3"/>
    <w:rsid w:val="00B154A0"/>
    <w:rsid w:val="00B15AEE"/>
    <w:rsid w:val="00B15DA3"/>
    <w:rsid w:val="00B16465"/>
    <w:rsid w:val="00B16748"/>
    <w:rsid w:val="00B17027"/>
    <w:rsid w:val="00B17031"/>
    <w:rsid w:val="00B17ED3"/>
    <w:rsid w:val="00B20213"/>
    <w:rsid w:val="00B2039B"/>
    <w:rsid w:val="00B20B7E"/>
    <w:rsid w:val="00B20EFA"/>
    <w:rsid w:val="00B21A08"/>
    <w:rsid w:val="00B224DF"/>
    <w:rsid w:val="00B22BA5"/>
    <w:rsid w:val="00B230CC"/>
    <w:rsid w:val="00B237B7"/>
    <w:rsid w:val="00B23B3E"/>
    <w:rsid w:val="00B24BDB"/>
    <w:rsid w:val="00B26C59"/>
    <w:rsid w:val="00B26D85"/>
    <w:rsid w:val="00B302E4"/>
    <w:rsid w:val="00B30E08"/>
    <w:rsid w:val="00B318DD"/>
    <w:rsid w:val="00B32272"/>
    <w:rsid w:val="00B324FA"/>
    <w:rsid w:val="00B32567"/>
    <w:rsid w:val="00B32638"/>
    <w:rsid w:val="00B340EC"/>
    <w:rsid w:val="00B3413F"/>
    <w:rsid w:val="00B3558B"/>
    <w:rsid w:val="00B35A3C"/>
    <w:rsid w:val="00B35BA2"/>
    <w:rsid w:val="00B37998"/>
    <w:rsid w:val="00B409E2"/>
    <w:rsid w:val="00B42F28"/>
    <w:rsid w:val="00B43087"/>
    <w:rsid w:val="00B44421"/>
    <w:rsid w:val="00B447D0"/>
    <w:rsid w:val="00B44E86"/>
    <w:rsid w:val="00B44FE2"/>
    <w:rsid w:val="00B451F8"/>
    <w:rsid w:val="00B45401"/>
    <w:rsid w:val="00B515B4"/>
    <w:rsid w:val="00B5292F"/>
    <w:rsid w:val="00B55005"/>
    <w:rsid w:val="00B56691"/>
    <w:rsid w:val="00B56823"/>
    <w:rsid w:val="00B56D17"/>
    <w:rsid w:val="00B60135"/>
    <w:rsid w:val="00B606A6"/>
    <w:rsid w:val="00B60718"/>
    <w:rsid w:val="00B61756"/>
    <w:rsid w:val="00B61C2E"/>
    <w:rsid w:val="00B62234"/>
    <w:rsid w:val="00B62DB2"/>
    <w:rsid w:val="00B633E2"/>
    <w:rsid w:val="00B63818"/>
    <w:rsid w:val="00B64180"/>
    <w:rsid w:val="00B64B1E"/>
    <w:rsid w:val="00B64D68"/>
    <w:rsid w:val="00B66865"/>
    <w:rsid w:val="00B66EB3"/>
    <w:rsid w:val="00B70C57"/>
    <w:rsid w:val="00B717CA"/>
    <w:rsid w:val="00B72407"/>
    <w:rsid w:val="00B73FBC"/>
    <w:rsid w:val="00B7674A"/>
    <w:rsid w:val="00B76BF3"/>
    <w:rsid w:val="00B76CD0"/>
    <w:rsid w:val="00B779A1"/>
    <w:rsid w:val="00B826A9"/>
    <w:rsid w:val="00B83392"/>
    <w:rsid w:val="00B836C4"/>
    <w:rsid w:val="00B83736"/>
    <w:rsid w:val="00B83D39"/>
    <w:rsid w:val="00B846C4"/>
    <w:rsid w:val="00B8487F"/>
    <w:rsid w:val="00B85869"/>
    <w:rsid w:val="00B86AD2"/>
    <w:rsid w:val="00B9046D"/>
    <w:rsid w:val="00B9098D"/>
    <w:rsid w:val="00B911ED"/>
    <w:rsid w:val="00B9183E"/>
    <w:rsid w:val="00B91D53"/>
    <w:rsid w:val="00B931FC"/>
    <w:rsid w:val="00B93FB5"/>
    <w:rsid w:val="00B93FEC"/>
    <w:rsid w:val="00B94B5D"/>
    <w:rsid w:val="00B95B73"/>
    <w:rsid w:val="00BA01BD"/>
    <w:rsid w:val="00BA0738"/>
    <w:rsid w:val="00BA0D2C"/>
    <w:rsid w:val="00BA0EAC"/>
    <w:rsid w:val="00BA219A"/>
    <w:rsid w:val="00BA251F"/>
    <w:rsid w:val="00BA2720"/>
    <w:rsid w:val="00BA463C"/>
    <w:rsid w:val="00BA4C6D"/>
    <w:rsid w:val="00BA506C"/>
    <w:rsid w:val="00BA51E0"/>
    <w:rsid w:val="00BA534F"/>
    <w:rsid w:val="00BA5962"/>
    <w:rsid w:val="00BA5E45"/>
    <w:rsid w:val="00BA7049"/>
    <w:rsid w:val="00BA732D"/>
    <w:rsid w:val="00BB2052"/>
    <w:rsid w:val="00BB3BBF"/>
    <w:rsid w:val="00BB3D52"/>
    <w:rsid w:val="00BB4B2F"/>
    <w:rsid w:val="00BB7828"/>
    <w:rsid w:val="00BB7CEA"/>
    <w:rsid w:val="00BB7DA7"/>
    <w:rsid w:val="00BB7F93"/>
    <w:rsid w:val="00BC0202"/>
    <w:rsid w:val="00BC0E0B"/>
    <w:rsid w:val="00BC0F7A"/>
    <w:rsid w:val="00BC2227"/>
    <w:rsid w:val="00BC3490"/>
    <w:rsid w:val="00BC469C"/>
    <w:rsid w:val="00BC5603"/>
    <w:rsid w:val="00BC6BB5"/>
    <w:rsid w:val="00BD0A5B"/>
    <w:rsid w:val="00BD353C"/>
    <w:rsid w:val="00BD381B"/>
    <w:rsid w:val="00BD3AF5"/>
    <w:rsid w:val="00BD4FF2"/>
    <w:rsid w:val="00BD524D"/>
    <w:rsid w:val="00BE00C3"/>
    <w:rsid w:val="00BE1163"/>
    <w:rsid w:val="00BE1FAA"/>
    <w:rsid w:val="00BE20DD"/>
    <w:rsid w:val="00BE2ACC"/>
    <w:rsid w:val="00BE2C4E"/>
    <w:rsid w:val="00BE52E8"/>
    <w:rsid w:val="00BE5B14"/>
    <w:rsid w:val="00BE5FD3"/>
    <w:rsid w:val="00BE7127"/>
    <w:rsid w:val="00BF10FD"/>
    <w:rsid w:val="00BF1273"/>
    <w:rsid w:val="00BF1400"/>
    <w:rsid w:val="00BF1463"/>
    <w:rsid w:val="00BF2949"/>
    <w:rsid w:val="00BF2FB8"/>
    <w:rsid w:val="00BF3243"/>
    <w:rsid w:val="00BF3D80"/>
    <w:rsid w:val="00BF4199"/>
    <w:rsid w:val="00BF478E"/>
    <w:rsid w:val="00BF4EA2"/>
    <w:rsid w:val="00BF50A0"/>
    <w:rsid w:val="00BF5F3E"/>
    <w:rsid w:val="00BF6C34"/>
    <w:rsid w:val="00BF7189"/>
    <w:rsid w:val="00C006D4"/>
    <w:rsid w:val="00C00E45"/>
    <w:rsid w:val="00C0193E"/>
    <w:rsid w:val="00C01999"/>
    <w:rsid w:val="00C02255"/>
    <w:rsid w:val="00C0323C"/>
    <w:rsid w:val="00C03F27"/>
    <w:rsid w:val="00C04C65"/>
    <w:rsid w:val="00C0576E"/>
    <w:rsid w:val="00C05E09"/>
    <w:rsid w:val="00C060D8"/>
    <w:rsid w:val="00C06359"/>
    <w:rsid w:val="00C075C6"/>
    <w:rsid w:val="00C07C84"/>
    <w:rsid w:val="00C10986"/>
    <w:rsid w:val="00C109CA"/>
    <w:rsid w:val="00C10AA3"/>
    <w:rsid w:val="00C10CCE"/>
    <w:rsid w:val="00C10D2C"/>
    <w:rsid w:val="00C11310"/>
    <w:rsid w:val="00C11A59"/>
    <w:rsid w:val="00C126DB"/>
    <w:rsid w:val="00C1288A"/>
    <w:rsid w:val="00C12AC4"/>
    <w:rsid w:val="00C12F07"/>
    <w:rsid w:val="00C13B34"/>
    <w:rsid w:val="00C13B52"/>
    <w:rsid w:val="00C1457D"/>
    <w:rsid w:val="00C14C9B"/>
    <w:rsid w:val="00C14D74"/>
    <w:rsid w:val="00C1526F"/>
    <w:rsid w:val="00C16723"/>
    <w:rsid w:val="00C178C0"/>
    <w:rsid w:val="00C2000B"/>
    <w:rsid w:val="00C2075A"/>
    <w:rsid w:val="00C20820"/>
    <w:rsid w:val="00C20E24"/>
    <w:rsid w:val="00C20E6A"/>
    <w:rsid w:val="00C21073"/>
    <w:rsid w:val="00C219C8"/>
    <w:rsid w:val="00C2251C"/>
    <w:rsid w:val="00C22B5E"/>
    <w:rsid w:val="00C2392A"/>
    <w:rsid w:val="00C25A58"/>
    <w:rsid w:val="00C2650F"/>
    <w:rsid w:val="00C27EF8"/>
    <w:rsid w:val="00C3037A"/>
    <w:rsid w:val="00C31F07"/>
    <w:rsid w:val="00C31F0D"/>
    <w:rsid w:val="00C320C8"/>
    <w:rsid w:val="00C32A49"/>
    <w:rsid w:val="00C345BA"/>
    <w:rsid w:val="00C34D8B"/>
    <w:rsid w:val="00C3561F"/>
    <w:rsid w:val="00C35B95"/>
    <w:rsid w:val="00C37C39"/>
    <w:rsid w:val="00C408FC"/>
    <w:rsid w:val="00C40CFB"/>
    <w:rsid w:val="00C4155B"/>
    <w:rsid w:val="00C421A7"/>
    <w:rsid w:val="00C4288B"/>
    <w:rsid w:val="00C44546"/>
    <w:rsid w:val="00C445A3"/>
    <w:rsid w:val="00C44647"/>
    <w:rsid w:val="00C44920"/>
    <w:rsid w:val="00C44B26"/>
    <w:rsid w:val="00C44C19"/>
    <w:rsid w:val="00C44DB2"/>
    <w:rsid w:val="00C456DD"/>
    <w:rsid w:val="00C45E54"/>
    <w:rsid w:val="00C46149"/>
    <w:rsid w:val="00C467C1"/>
    <w:rsid w:val="00C478C9"/>
    <w:rsid w:val="00C478CB"/>
    <w:rsid w:val="00C47EC9"/>
    <w:rsid w:val="00C5085F"/>
    <w:rsid w:val="00C50F23"/>
    <w:rsid w:val="00C50FF5"/>
    <w:rsid w:val="00C511BB"/>
    <w:rsid w:val="00C53D30"/>
    <w:rsid w:val="00C5435A"/>
    <w:rsid w:val="00C55247"/>
    <w:rsid w:val="00C55D89"/>
    <w:rsid w:val="00C575CA"/>
    <w:rsid w:val="00C61E82"/>
    <w:rsid w:val="00C62C8F"/>
    <w:rsid w:val="00C62F1E"/>
    <w:rsid w:val="00C634E8"/>
    <w:rsid w:val="00C64FEB"/>
    <w:rsid w:val="00C65860"/>
    <w:rsid w:val="00C66A3E"/>
    <w:rsid w:val="00C71105"/>
    <w:rsid w:val="00C7117D"/>
    <w:rsid w:val="00C717DD"/>
    <w:rsid w:val="00C71991"/>
    <w:rsid w:val="00C727FA"/>
    <w:rsid w:val="00C7363A"/>
    <w:rsid w:val="00C73A56"/>
    <w:rsid w:val="00C73E7B"/>
    <w:rsid w:val="00C75145"/>
    <w:rsid w:val="00C76501"/>
    <w:rsid w:val="00C772AF"/>
    <w:rsid w:val="00C777CF"/>
    <w:rsid w:val="00C77E4B"/>
    <w:rsid w:val="00C77EBA"/>
    <w:rsid w:val="00C8063A"/>
    <w:rsid w:val="00C80FBE"/>
    <w:rsid w:val="00C81731"/>
    <w:rsid w:val="00C81772"/>
    <w:rsid w:val="00C8185A"/>
    <w:rsid w:val="00C81961"/>
    <w:rsid w:val="00C83018"/>
    <w:rsid w:val="00C831EB"/>
    <w:rsid w:val="00C83206"/>
    <w:rsid w:val="00C84122"/>
    <w:rsid w:val="00C844DE"/>
    <w:rsid w:val="00C8572B"/>
    <w:rsid w:val="00C85953"/>
    <w:rsid w:val="00C85D30"/>
    <w:rsid w:val="00C85EBD"/>
    <w:rsid w:val="00C85EC5"/>
    <w:rsid w:val="00C87096"/>
    <w:rsid w:val="00C90048"/>
    <w:rsid w:val="00C90789"/>
    <w:rsid w:val="00C90799"/>
    <w:rsid w:val="00C917B1"/>
    <w:rsid w:val="00C91CF0"/>
    <w:rsid w:val="00C91FCC"/>
    <w:rsid w:val="00C9233B"/>
    <w:rsid w:val="00C93726"/>
    <w:rsid w:val="00C93AEC"/>
    <w:rsid w:val="00C94700"/>
    <w:rsid w:val="00C94E4A"/>
    <w:rsid w:val="00C95538"/>
    <w:rsid w:val="00C957E1"/>
    <w:rsid w:val="00C95C98"/>
    <w:rsid w:val="00C95F84"/>
    <w:rsid w:val="00C96012"/>
    <w:rsid w:val="00C97414"/>
    <w:rsid w:val="00C97B0E"/>
    <w:rsid w:val="00C97E1C"/>
    <w:rsid w:val="00CA1197"/>
    <w:rsid w:val="00CA1D94"/>
    <w:rsid w:val="00CA2286"/>
    <w:rsid w:val="00CA4FBB"/>
    <w:rsid w:val="00CA5568"/>
    <w:rsid w:val="00CA5E19"/>
    <w:rsid w:val="00CA678D"/>
    <w:rsid w:val="00CA7227"/>
    <w:rsid w:val="00CA7965"/>
    <w:rsid w:val="00CA7ECF"/>
    <w:rsid w:val="00CB00AC"/>
    <w:rsid w:val="00CB0B08"/>
    <w:rsid w:val="00CB157A"/>
    <w:rsid w:val="00CB1CDE"/>
    <w:rsid w:val="00CB239E"/>
    <w:rsid w:val="00CB26A7"/>
    <w:rsid w:val="00CB2E23"/>
    <w:rsid w:val="00CB33B3"/>
    <w:rsid w:val="00CB35FC"/>
    <w:rsid w:val="00CB5A55"/>
    <w:rsid w:val="00CB5B0B"/>
    <w:rsid w:val="00CB6817"/>
    <w:rsid w:val="00CB7121"/>
    <w:rsid w:val="00CB78E8"/>
    <w:rsid w:val="00CB7E9D"/>
    <w:rsid w:val="00CC0AAC"/>
    <w:rsid w:val="00CC0D67"/>
    <w:rsid w:val="00CC2D7A"/>
    <w:rsid w:val="00CC5642"/>
    <w:rsid w:val="00CC695F"/>
    <w:rsid w:val="00CC751D"/>
    <w:rsid w:val="00CC75B6"/>
    <w:rsid w:val="00CC75F7"/>
    <w:rsid w:val="00CC7AEF"/>
    <w:rsid w:val="00CD0097"/>
    <w:rsid w:val="00CD02B1"/>
    <w:rsid w:val="00CD086A"/>
    <w:rsid w:val="00CD255D"/>
    <w:rsid w:val="00CD348D"/>
    <w:rsid w:val="00CD3F95"/>
    <w:rsid w:val="00CD640A"/>
    <w:rsid w:val="00CE10E8"/>
    <w:rsid w:val="00CE191D"/>
    <w:rsid w:val="00CE1F6D"/>
    <w:rsid w:val="00CE2422"/>
    <w:rsid w:val="00CE2BB4"/>
    <w:rsid w:val="00CE2F2A"/>
    <w:rsid w:val="00CE32F5"/>
    <w:rsid w:val="00CE64A5"/>
    <w:rsid w:val="00CE734D"/>
    <w:rsid w:val="00CF045B"/>
    <w:rsid w:val="00CF053D"/>
    <w:rsid w:val="00CF0887"/>
    <w:rsid w:val="00CF0AC8"/>
    <w:rsid w:val="00CF18DE"/>
    <w:rsid w:val="00CF28DC"/>
    <w:rsid w:val="00CF2986"/>
    <w:rsid w:val="00CF2E78"/>
    <w:rsid w:val="00CF3509"/>
    <w:rsid w:val="00CF3EDD"/>
    <w:rsid w:val="00CF5694"/>
    <w:rsid w:val="00CF5D9C"/>
    <w:rsid w:val="00CF5DC0"/>
    <w:rsid w:val="00CF707F"/>
    <w:rsid w:val="00CF7915"/>
    <w:rsid w:val="00D0041B"/>
    <w:rsid w:val="00D0134A"/>
    <w:rsid w:val="00D02187"/>
    <w:rsid w:val="00D02350"/>
    <w:rsid w:val="00D02542"/>
    <w:rsid w:val="00D02702"/>
    <w:rsid w:val="00D03832"/>
    <w:rsid w:val="00D047AB"/>
    <w:rsid w:val="00D05EC1"/>
    <w:rsid w:val="00D060E9"/>
    <w:rsid w:val="00D06B5D"/>
    <w:rsid w:val="00D07720"/>
    <w:rsid w:val="00D078F0"/>
    <w:rsid w:val="00D07F8C"/>
    <w:rsid w:val="00D10BBB"/>
    <w:rsid w:val="00D116B3"/>
    <w:rsid w:val="00D124D3"/>
    <w:rsid w:val="00D12640"/>
    <w:rsid w:val="00D13ED9"/>
    <w:rsid w:val="00D14AE1"/>
    <w:rsid w:val="00D14ED1"/>
    <w:rsid w:val="00D15262"/>
    <w:rsid w:val="00D15E82"/>
    <w:rsid w:val="00D16ED9"/>
    <w:rsid w:val="00D20166"/>
    <w:rsid w:val="00D20C03"/>
    <w:rsid w:val="00D21705"/>
    <w:rsid w:val="00D227DA"/>
    <w:rsid w:val="00D23839"/>
    <w:rsid w:val="00D250E7"/>
    <w:rsid w:val="00D27E0D"/>
    <w:rsid w:val="00D27EB7"/>
    <w:rsid w:val="00D3047E"/>
    <w:rsid w:val="00D30D7A"/>
    <w:rsid w:val="00D31913"/>
    <w:rsid w:val="00D3213C"/>
    <w:rsid w:val="00D32707"/>
    <w:rsid w:val="00D32775"/>
    <w:rsid w:val="00D32BF1"/>
    <w:rsid w:val="00D32E69"/>
    <w:rsid w:val="00D3435E"/>
    <w:rsid w:val="00D35540"/>
    <w:rsid w:val="00D36198"/>
    <w:rsid w:val="00D36803"/>
    <w:rsid w:val="00D37701"/>
    <w:rsid w:val="00D37B1C"/>
    <w:rsid w:val="00D37CF3"/>
    <w:rsid w:val="00D40889"/>
    <w:rsid w:val="00D40F19"/>
    <w:rsid w:val="00D4223E"/>
    <w:rsid w:val="00D43288"/>
    <w:rsid w:val="00D4366F"/>
    <w:rsid w:val="00D43C13"/>
    <w:rsid w:val="00D45AAE"/>
    <w:rsid w:val="00D45C0D"/>
    <w:rsid w:val="00D45D47"/>
    <w:rsid w:val="00D4608A"/>
    <w:rsid w:val="00D47303"/>
    <w:rsid w:val="00D50056"/>
    <w:rsid w:val="00D508C0"/>
    <w:rsid w:val="00D508E5"/>
    <w:rsid w:val="00D50C5E"/>
    <w:rsid w:val="00D51C94"/>
    <w:rsid w:val="00D51CBD"/>
    <w:rsid w:val="00D53317"/>
    <w:rsid w:val="00D5399B"/>
    <w:rsid w:val="00D53E5E"/>
    <w:rsid w:val="00D54693"/>
    <w:rsid w:val="00D547DC"/>
    <w:rsid w:val="00D556CB"/>
    <w:rsid w:val="00D56474"/>
    <w:rsid w:val="00D56D22"/>
    <w:rsid w:val="00D56F40"/>
    <w:rsid w:val="00D57166"/>
    <w:rsid w:val="00D5740A"/>
    <w:rsid w:val="00D57BD7"/>
    <w:rsid w:val="00D60E62"/>
    <w:rsid w:val="00D6172A"/>
    <w:rsid w:val="00D61812"/>
    <w:rsid w:val="00D62966"/>
    <w:rsid w:val="00D630F7"/>
    <w:rsid w:val="00D641B9"/>
    <w:rsid w:val="00D64762"/>
    <w:rsid w:val="00D64D1A"/>
    <w:rsid w:val="00D64D86"/>
    <w:rsid w:val="00D650BD"/>
    <w:rsid w:val="00D6520D"/>
    <w:rsid w:val="00D66405"/>
    <w:rsid w:val="00D666EA"/>
    <w:rsid w:val="00D67B56"/>
    <w:rsid w:val="00D708A5"/>
    <w:rsid w:val="00D70B26"/>
    <w:rsid w:val="00D7151F"/>
    <w:rsid w:val="00D71539"/>
    <w:rsid w:val="00D71DE7"/>
    <w:rsid w:val="00D723AB"/>
    <w:rsid w:val="00D74F67"/>
    <w:rsid w:val="00D75480"/>
    <w:rsid w:val="00D76247"/>
    <w:rsid w:val="00D77634"/>
    <w:rsid w:val="00D778A2"/>
    <w:rsid w:val="00D81751"/>
    <w:rsid w:val="00D81C8A"/>
    <w:rsid w:val="00D82507"/>
    <w:rsid w:val="00D830F0"/>
    <w:rsid w:val="00D85240"/>
    <w:rsid w:val="00D860E3"/>
    <w:rsid w:val="00D863B1"/>
    <w:rsid w:val="00D876A7"/>
    <w:rsid w:val="00D87AAB"/>
    <w:rsid w:val="00D9159E"/>
    <w:rsid w:val="00D91B56"/>
    <w:rsid w:val="00D930CB"/>
    <w:rsid w:val="00D93219"/>
    <w:rsid w:val="00D93B38"/>
    <w:rsid w:val="00D949F3"/>
    <w:rsid w:val="00D952A1"/>
    <w:rsid w:val="00D969CE"/>
    <w:rsid w:val="00D96A1E"/>
    <w:rsid w:val="00D97250"/>
    <w:rsid w:val="00DA09F9"/>
    <w:rsid w:val="00DA0C53"/>
    <w:rsid w:val="00DA0E55"/>
    <w:rsid w:val="00DA201F"/>
    <w:rsid w:val="00DA220E"/>
    <w:rsid w:val="00DA23AF"/>
    <w:rsid w:val="00DA27BB"/>
    <w:rsid w:val="00DA3618"/>
    <w:rsid w:val="00DA3C45"/>
    <w:rsid w:val="00DA4043"/>
    <w:rsid w:val="00DA675C"/>
    <w:rsid w:val="00DA67AA"/>
    <w:rsid w:val="00DA7397"/>
    <w:rsid w:val="00DA7569"/>
    <w:rsid w:val="00DA776A"/>
    <w:rsid w:val="00DA7AAD"/>
    <w:rsid w:val="00DB1714"/>
    <w:rsid w:val="00DB2561"/>
    <w:rsid w:val="00DB46B4"/>
    <w:rsid w:val="00DB49C4"/>
    <w:rsid w:val="00DB4E94"/>
    <w:rsid w:val="00DB5867"/>
    <w:rsid w:val="00DB5BD9"/>
    <w:rsid w:val="00DB5D79"/>
    <w:rsid w:val="00DB63DA"/>
    <w:rsid w:val="00DB6718"/>
    <w:rsid w:val="00DC02A0"/>
    <w:rsid w:val="00DC0D9E"/>
    <w:rsid w:val="00DC1A80"/>
    <w:rsid w:val="00DC1B56"/>
    <w:rsid w:val="00DC1E0F"/>
    <w:rsid w:val="00DC2597"/>
    <w:rsid w:val="00DC36FC"/>
    <w:rsid w:val="00DC4954"/>
    <w:rsid w:val="00DC4A81"/>
    <w:rsid w:val="00DC6948"/>
    <w:rsid w:val="00DC6984"/>
    <w:rsid w:val="00DC6FA0"/>
    <w:rsid w:val="00DC7425"/>
    <w:rsid w:val="00DD0292"/>
    <w:rsid w:val="00DD0442"/>
    <w:rsid w:val="00DD11E0"/>
    <w:rsid w:val="00DD1CD8"/>
    <w:rsid w:val="00DD2FB5"/>
    <w:rsid w:val="00DD3F0E"/>
    <w:rsid w:val="00DD44BE"/>
    <w:rsid w:val="00DD4933"/>
    <w:rsid w:val="00DD49FB"/>
    <w:rsid w:val="00DE0F0B"/>
    <w:rsid w:val="00DE15FB"/>
    <w:rsid w:val="00DE18C5"/>
    <w:rsid w:val="00DE321C"/>
    <w:rsid w:val="00DE32DE"/>
    <w:rsid w:val="00DE4B8C"/>
    <w:rsid w:val="00DE6138"/>
    <w:rsid w:val="00DE6CB7"/>
    <w:rsid w:val="00DE7F31"/>
    <w:rsid w:val="00DF0B89"/>
    <w:rsid w:val="00DF0CF3"/>
    <w:rsid w:val="00DF0DD9"/>
    <w:rsid w:val="00DF1467"/>
    <w:rsid w:val="00DF39F6"/>
    <w:rsid w:val="00DF4308"/>
    <w:rsid w:val="00DF44A7"/>
    <w:rsid w:val="00DF504D"/>
    <w:rsid w:val="00DF542D"/>
    <w:rsid w:val="00DF5E97"/>
    <w:rsid w:val="00DF60A1"/>
    <w:rsid w:val="00DF644D"/>
    <w:rsid w:val="00DF6837"/>
    <w:rsid w:val="00DF7F6F"/>
    <w:rsid w:val="00E006B9"/>
    <w:rsid w:val="00E00B07"/>
    <w:rsid w:val="00E019C8"/>
    <w:rsid w:val="00E02CD6"/>
    <w:rsid w:val="00E03463"/>
    <w:rsid w:val="00E04189"/>
    <w:rsid w:val="00E04470"/>
    <w:rsid w:val="00E0479B"/>
    <w:rsid w:val="00E04D59"/>
    <w:rsid w:val="00E05B3D"/>
    <w:rsid w:val="00E1067C"/>
    <w:rsid w:val="00E11CED"/>
    <w:rsid w:val="00E11E97"/>
    <w:rsid w:val="00E133FF"/>
    <w:rsid w:val="00E13416"/>
    <w:rsid w:val="00E140F3"/>
    <w:rsid w:val="00E15926"/>
    <w:rsid w:val="00E161D7"/>
    <w:rsid w:val="00E209E3"/>
    <w:rsid w:val="00E20E56"/>
    <w:rsid w:val="00E21990"/>
    <w:rsid w:val="00E21DCA"/>
    <w:rsid w:val="00E21E97"/>
    <w:rsid w:val="00E228EB"/>
    <w:rsid w:val="00E22910"/>
    <w:rsid w:val="00E26178"/>
    <w:rsid w:val="00E26FA0"/>
    <w:rsid w:val="00E2702B"/>
    <w:rsid w:val="00E27640"/>
    <w:rsid w:val="00E27C03"/>
    <w:rsid w:val="00E27EBE"/>
    <w:rsid w:val="00E32829"/>
    <w:rsid w:val="00E3289B"/>
    <w:rsid w:val="00E356AC"/>
    <w:rsid w:val="00E35E02"/>
    <w:rsid w:val="00E40040"/>
    <w:rsid w:val="00E40341"/>
    <w:rsid w:val="00E404AF"/>
    <w:rsid w:val="00E41B52"/>
    <w:rsid w:val="00E41BE6"/>
    <w:rsid w:val="00E42492"/>
    <w:rsid w:val="00E43AF8"/>
    <w:rsid w:val="00E43DC3"/>
    <w:rsid w:val="00E4459F"/>
    <w:rsid w:val="00E455C6"/>
    <w:rsid w:val="00E463E2"/>
    <w:rsid w:val="00E46D33"/>
    <w:rsid w:val="00E4766F"/>
    <w:rsid w:val="00E504C7"/>
    <w:rsid w:val="00E50A75"/>
    <w:rsid w:val="00E50E4E"/>
    <w:rsid w:val="00E51293"/>
    <w:rsid w:val="00E530ED"/>
    <w:rsid w:val="00E5351A"/>
    <w:rsid w:val="00E53AFE"/>
    <w:rsid w:val="00E55331"/>
    <w:rsid w:val="00E55D62"/>
    <w:rsid w:val="00E55E46"/>
    <w:rsid w:val="00E5677F"/>
    <w:rsid w:val="00E56A71"/>
    <w:rsid w:val="00E57AD2"/>
    <w:rsid w:val="00E617F5"/>
    <w:rsid w:val="00E62013"/>
    <w:rsid w:val="00E622C6"/>
    <w:rsid w:val="00E634B6"/>
    <w:rsid w:val="00E63B48"/>
    <w:rsid w:val="00E63BE5"/>
    <w:rsid w:val="00E643A3"/>
    <w:rsid w:val="00E6608C"/>
    <w:rsid w:val="00E660D7"/>
    <w:rsid w:val="00E66237"/>
    <w:rsid w:val="00E668D2"/>
    <w:rsid w:val="00E67108"/>
    <w:rsid w:val="00E673D0"/>
    <w:rsid w:val="00E700F4"/>
    <w:rsid w:val="00E70579"/>
    <w:rsid w:val="00E705D6"/>
    <w:rsid w:val="00E706E3"/>
    <w:rsid w:val="00E71136"/>
    <w:rsid w:val="00E717A4"/>
    <w:rsid w:val="00E72076"/>
    <w:rsid w:val="00E732AD"/>
    <w:rsid w:val="00E73CD7"/>
    <w:rsid w:val="00E75FF7"/>
    <w:rsid w:val="00E76429"/>
    <w:rsid w:val="00E77D37"/>
    <w:rsid w:val="00E80202"/>
    <w:rsid w:val="00E80247"/>
    <w:rsid w:val="00E8026A"/>
    <w:rsid w:val="00E80756"/>
    <w:rsid w:val="00E80C14"/>
    <w:rsid w:val="00E8151E"/>
    <w:rsid w:val="00E82B80"/>
    <w:rsid w:val="00E83ED5"/>
    <w:rsid w:val="00E84165"/>
    <w:rsid w:val="00E84411"/>
    <w:rsid w:val="00E844C9"/>
    <w:rsid w:val="00E848A6"/>
    <w:rsid w:val="00E8725A"/>
    <w:rsid w:val="00E87FF7"/>
    <w:rsid w:val="00E901E2"/>
    <w:rsid w:val="00E904C1"/>
    <w:rsid w:val="00E90AE3"/>
    <w:rsid w:val="00E91470"/>
    <w:rsid w:val="00E914CD"/>
    <w:rsid w:val="00E926C6"/>
    <w:rsid w:val="00E93424"/>
    <w:rsid w:val="00E9655A"/>
    <w:rsid w:val="00EA1558"/>
    <w:rsid w:val="00EA19F4"/>
    <w:rsid w:val="00EA419D"/>
    <w:rsid w:val="00EA4716"/>
    <w:rsid w:val="00EA5716"/>
    <w:rsid w:val="00EA5BAE"/>
    <w:rsid w:val="00EA62CB"/>
    <w:rsid w:val="00EA6A42"/>
    <w:rsid w:val="00EA6D05"/>
    <w:rsid w:val="00EA6F73"/>
    <w:rsid w:val="00EA77CF"/>
    <w:rsid w:val="00EA7DDB"/>
    <w:rsid w:val="00EA7E23"/>
    <w:rsid w:val="00EB11CE"/>
    <w:rsid w:val="00EB1D33"/>
    <w:rsid w:val="00EB400F"/>
    <w:rsid w:val="00EB466B"/>
    <w:rsid w:val="00EB4B53"/>
    <w:rsid w:val="00EB5296"/>
    <w:rsid w:val="00EB5B5A"/>
    <w:rsid w:val="00EB6594"/>
    <w:rsid w:val="00EB6C7B"/>
    <w:rsid w:val="00EB7611"/>
    <w:rsid w:val="00EB7978"/>
    <w:rsid w:val="00EB7C45"/>
    <w:rsid w:val="00EB7D81"/>
    <w:rsid w:val="00EC0327"/>
    <w:rsid w:val="00EC0483"/>
    <w:rsid w:val="00EC05E2"/>
    <w:rsid w:val="00EC0BB2"/>
    <w:rsid w:val="00EC18DC"/>
    <w:rsid w:val="00EC293C"/>
    <w:rsid w:val="00EC2AE1"/>
    <w:rsid w:val="00EC4CEF"/>
    <w:rsid w:val="00EC5408"/>
    <w:rsid w:val="00EC5731"/>
    <w:rsid w:val="00EC684F"/>
    <w:rsid w:val="00EC7861"/>
    <w:rsid w:val="00ED0C6B"/>
    <w:rsid w:val="00ED131A"/>
    <w:rsid w:val="00ED1C57"/>
    <w:rsid w:val="00ED3A4A"/>
    <w:rsid w:val="00ED3D0A"/>
    <w:rsid w:val="00ED4CEA"/>
    <w:rsid w:val="00ED5B2B"/>
    <w:rsid w:val="00ED6002"/>
    <w:rsid w:val="00ED60B4"/>
    <w:rsid w:val="00ED6123"/>
    <w:rsid w:val="00ED7919"/>
    <w:rsid w:val="00EE0D44"/>
    <w:rsid w:val="00EE102F"/>
    <w:rsid w:val="00EE19EE"/>
    <w:rsid w:val="00EE1FB0"/>
    <w:rsid w:val="00EE2460"/>
    <w:rsid w:val="00EE2564"/>
    <w:rsid w:val="00EE2C35"/>
    <w:rsid w:val="00EE42D8"/>
    <w:rsid w:val="00EE47C1"/>
    <w:rsid w:val="00EE5F6A"/>
    <w:rsid w:val="00EE75C6"/>
    <w:rsid w:val="00EE7F47"/>
    <w:rsid w:val="00EF04A7"/>
    <w:rsid w:val="00EF0C4F"/>
    <w:rsid w:val="00EF1587"/>
    <w:rsid w:val="00EF175D"/>
    <w:rsid w:val="00EF1A81"/>
    <w:rsid w:val="00EF268E"/>
    <w:rsid w:val="00EF28A0"/>
    <w:rsid w:val="00EF3690"/>
    <w:rsid w:val="00EF3A1B"/>
    <w:rsid w:val="00EF4197"/>
    <w:rsid w:val="00EF455B"/>
    <w:rsid w:val="00EF4F61"/>
    <w:rsid w:val="00EF71A0"/>
    <w:rsid w:val="00EF7BFF"/>
    <w:rsid w:val="00F015D1"/>
    <w:rsid w:val="00F01916"/>
    <w:rsid w:val="00F03394"/>
    <w:rsid w:val="00F0343C"/>
    <w:rsid w:val="00F03D78"/>
    <w:rsid w:val="00F0409A"/>
    <w:rsid w:val="00F0498E"/>
    <w:rsid w:val="00F04C4A"/>
    <w:rsid w:val="00F0592E"/>
    <w:rsid w:val="00F06269"/>
    <w:rsid w:val="00F0638E"/>
    <w:rsid w:val="00F0660F"/>
    <w:rsid w:val="00F06C2E"/>
    <w:rsid w:val="00F0762A"/>
    <w:rsid w:val="00F07F6A"/>
    <w:rsid w:val="00F102D3"/>
    <w:rsid w:val="00F11981"/>
    <w:rsid w:val="00F13565"/>
    <w:rsid w:val="00F1427C"/>
    <w:rsid w:val="00F1534F"/>
    <w:rsid w:val="00F15CCF"/>
    <w:rsid w:val="00F15F21"/>
    <w:rsid w:val="00F162B6"/>
    <w:rsid w:val="00F16DF5"/>
    <w:rsid w:val="00F20A58"/>
    <w:rsid w:val="00F20B44"/>
    <w:rsid w:val="00F211C5"/>
    <w:rsid w:val="00F22A7E"/>
    <w:rsid w:val="00F22C17"/>
    <w:rsid w:val="00F23688"/>
    <w:rsid w:val="00F2375A"/>
    <w:rsid w:val="00F241DD"/>
    <w:rsid w:val="00F25DA4"/>
    <w:rsid w:val="00F260A4"/>
    <w:rsid w:val="00F26F2D"/>
    <w:rsid w:val="00F26F39"/>
    <w:rsid w:val="00F27672"/>
    <w:rsid w:val="00F27E7E"/>
    <w:rsid w:val="00F31458"/>
    <w:rsid w:val="00F33B86"/>
    <w:rsid w:val="00F3489C"/>
    <w:rsid w:val="00F34E4C"/>
    <w:rsid w:val="00F35482"/>
    <w:rsid w:val="00F35EBC"/>
    <w:rsid w:val="00F40B63"/>
    <w:rsid w:val="00F41488"/>
    <w:rsid w:val="00F425EE"/>
    <w:rsid w:val="00F42BA6"/>
    <w:rsid w:val="00F44A30"/>
    <w:rsid w:val="00F478CB"/>
    <w:rsid w:val="00F47BAA"/>
    <w:rsid w:val="00F50C77"/>
    <w:rsid w:val="00F5192C"/>
    <w:rsid w:val="00F527A5"/>
    <w:rsid w:val="00F52A25"/>
    <w:rsid w:val="00F52C0A"/>
    <w:rsid w:val="00F53E30"/>
    <w:rsid w:val="00F53E6F"/>
    <w:rsid w:val="00F54E24"/>
    <w:rsid w:val="00F5525F"/>
    <w:rsid w:val="00F566A0"/>
    <w:rsid w:val="00F56802"/>
    <w:rsid w:val="00F568C4"/>
    <w:rsid w:val="00F56A37"/>
    <w:rsid w:val="00F5728C"/>
    <w:rsid w:val="00F60BED"/>
    <w:rsid w:val="00F61241"/>
    <w:rsid w:val="00F6162D"/>
    <w:rsid w:val="00F61661"/>
    <w:rsid w:val="00F62FAE"/>
    <w:rsid w:val="00F6367F"/>
    <w:rsid w:val="00F63BF7"/>
    <w:rsid w:val="00F63D5D"/>
    <w:rsid w:val="00F661C3"/>
    <w:rsid w:val="00F664C9"/>
    <w:rsid w:val="00F66913"/>
    <w:rsid w:val="00F66B83"/>
    <w:rsid w:val="00F67A2D"/>
    <w:rsid w:val="00F67CD0"/>
    <w:rsid w:val="00F713D8"/>
    <w:rsid w:val="00F71B1C"/>
    <w:rsid w:val="00F71BC8"/>
    <w:rsid w:val="00F7388B"/>
    <w:rsid w:val="00F74218"/>
    <w:rsid w:val="00F82732"/>
    <w:rsid w:val="00F82C23"/>
    <w:rsid w:val="00F830F2"/>
    <w:rsid w:val="00F840F6"/>
    <w:rsid w:val="00F84C11"/>
    <w:rsid w:val="00F85511"/>
    <w:rsid w:val="00F85BDA"/>
    <w:rsid w:val="00F87005"/>
    <w:rsid w:val="00F90D04"/>
    <w:rsid w:val="00F9227F"/>
    <w:rsid w:val="00F923E5"/>
    <w:rsid w:val="00F92660"/>
    <w:rsid w:val="00F936C6"/>
    <w:rsid w:val="00F93981"/>
    <w:rsid w:val="00F93BF1"/>
    <w:rsid w:val="00F93DA0"/>
    <w:rsid w:val="00F941A5"/>
    <w:rsid w:val="00F9535C"/>
    <w:rsid w:val="00F95877"/>
    <w:rsid w:val="00F95DBC"/>
    <w:rsid w:val="00F96A18"/>
    <w:rsid w:val="00F96CCF"/>
    <w:rsid w:val="00F974C4"/>
    <w:rsid w:val="00F97F55"/>
    <w:rsid w:val="00FA0A8E"/>
    <w:rsid w:val="00FA276A"/>
    <w:rsid w:val="00FA3923"/>
    <w:rsid w:val="00FA4D3C"/>
    <w:rsid w:val="00FA55DF"/>
    <w:rsid w:val="00FA5960"/>
    <w:rsid w:val="00FA5FC0"/>
    <w:rsid w:val="00FA6BE1"/>
    <w:rsid w:val="00FA70BF"/>
    <w:rsid w:val="00FA721D"/>
    <w:rsid w:val="00FB0091"/>
    <w:rsid w:val="00FB1AC4"/>
    <w:rsid w:val="00FB21A6"/>
    <w:rsid w:val="00FB44B1"/>
    <w:rsid w:val="00FB4A5B"/>
    <w:rsid w:val="00FB5567"/>
    <w:rsid w:val="00FB5984"/>
    <w:rsid w:val="00FB5CD5"/>
    <w:rsid w:val="00FB6A8C"/>
    <w:rsid w:val="00FB79CA"/>
    <w:rsid w:val="00FC122B"/>
    <w:rsid w:val="00FC1297"/>
    <w:rsid w:val="00FC1930"/>
    <w:rsid w:val="00FC2D53"/>
    <w:rsid w:val="00FC3776"/>
    <w:rsid w:val="00FC474F"/>
    <w:rsid w:val="00FC4F80"/>
    <w:rsid w:val="00FC5054"/>
    <w:rsid w:val="00FC591B"/>
    <w:rsid w:val="00FC7530"/>
    <w:rsid w:val="00FC7E2D"/>
    <w:rsid w:val="00FD0C47"/>
    <w:rsid w:val="00FD2468"/>
    <w:rsid w:val="00FD2507"/>
    <w:rsid w:val="00FD26F7"/>
    <w:rsid w:val="00FD2870"/>
    <w:rsid w:val="00FD40EA"/>
    <w:rsid w:val="00FD7768"/>
    <w:rsid w:val="00FD785E"/>
    <w:rsid w:val="00FE0D2B"/>
    <w:rsid w:val="00FE1567"/>
    <w:rsid w:val="00FE23E2"/>
    <w:rsid w:val="00FE2F68"/>
    <w:rsid w:val="00FE3712"/>
    <w:rsid w:val="00FE425B"/>
    <w:rsid w:val="00FE4E74"/>
    <w:rsid w:val="00FE55A3"/>
    <w:rsid w:val="00FE5C62"/>
    <w:rsid w:val="00FE5F29"/>
    <w:rsid w:val="00FE5FF4"/>
    <w:rsid w:val="00FE7215"/>
    <w:rsid w:val="00FE7D02"/>
    <w:rsid w:val="00FF17FD"/>
    <w:rsid w:val="00FF2C3A"/>
    <w:rsid w:val="00FF3B07"/>
    <w:rsid w:val="00FF4455"/>
    <w:rsid w:val="00FF50E9"/>
    <w:rsid w:val="00FF55C0"/>
    <w:rsid w:val="00FF696A"/>
    <w:rsid w:val="00FF7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5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957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80155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0155C"/>
    <w:rPr>
      <w:rFonts w:ascii="Times New Roman" w:eastAsia="Times New Roman" w:hAnsi="Times New Roman" w:cs="Times New Roman"/>
      <w:b/>
      <w:bCs/>
      <w:sz w:val="28"/>
      <w:szCs w:val="28"/>
      <w:lang w:eastAsia="ru-RU"/>
    </w:rPr>
  </w:style>
  <w:style w:type="character" w:styleId="a3">
    <w:name w:val="Hyperlink"/>
    <w:basedOn w:val="a0"/>
    <w:semiHidden/>
    <w:unhideWhenUsed/>
    <w:rsid w:val="0080155C"/>
    <w:rPr>
      <w:color w:val="0000FF"/>
      <w:u w:val="single"/>
    </w:rPr>
  </w:style>
  <w:style w:type="character" w:styleId="a4">
    <w:name w:val="FollowedHyperlink"/>
    <w:basedOn w:val="a0"/>
    <w:uiPriority w:val="99"/>
    <w:semiHidden/>
    <w:unhideWhenUsed/>
    <w:rsid w:val="0080155C"/>
    <w:rPr>
      <w:color w:val="800080" w:themeColor="followedHyperlink"/>
      <w:u w:val="single"/>
    </w:rPr>
  </w:style>
  <w:style w:type="paragraph" w:styleId="HTML">
    <w:name w:val="HTML Preformatted"/>
    <w:basedOn w:val="a"/>
    <w:link w:val="HTML0"/>
    <w:semiHidden/>
    <w:unhideWhenUsed/>
    <w:rsid w:val="00801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80155C"/>
    <w:rPr>
      <w:rFonts w:ascii="Courier New" w:eastAsia="Times New Roman" w:hAnsi="Courier New" w:cs="Courier New"/>
      <w:sz w:val="20"/>
      <w:szCs w:val="20"/>
      <w:lang w:eastAsia="ru-RU"/>
    </w:rPr>
  </w:style>
  <w:style w:type="character" w:customStyle="1" w:styleId="a5">
    <w:name w:val="Обычный (веб) Знак"/>
    <w:aliases w:val="Обычный (Web) Знак,Знак Знак Знак Знак"/>
    <w:basedOn w:val="a0"/>
    <w:link w:val="a6"/>
    <w:uiPriority w:val="34"/>
    <w:locked/>
    <w:rsid w:val="0080155C"/>
    <w:rPr>
      <w:rFonts w:ascii="Times New Roman" w:eastAsia="MS Mincho" w:hAnsi="Times New Roman" w:cs="Times New Roman"/>
      <w:sz w:val="24"/>
      <w:szCs w:val="24"/>
      <w:lang w:eastAsia="ja-JP"/>
    </w:rPr>
  </w:style>
  <w:style w:type="paragraph" w:styleId="a6">
    <w:name w:val="Normal (Web)"/>
    <w:aliases w:val="Обычный (Web),Знак Знак Знак"/>
    <w:basedOn w:val="a"/>
    <w:link w:val="a5"/>
    <w:uiPriority w:val="34"/>
    <w:unhideWhenUsed/>
    <w:qFormat/>
    <w:rsid w:val="0080155C"/>
    <w:pPr>
      <w:spacing w:before="100" w:beforeAutospacing="1" w:after="100" w:afterAutospacing="1"/>
    </w:pPr>
    <w:rPr>
      <w:rFonts w:eastAsia="MS Mincho"/>
      <w:lang w:eastAsia="ja-JP"/>
    </w:rPr>
  </w:style>
  <w:style w:type="character" w:customStyle="1" w:styleId="a7">
    <w:name w:val="Текст сноски Знак"/>
    <w:basedOn w:val="a0"/>
    <w:link w:val="a8"/>
    <w:semiHidden/>
    <w:locked/>
    <w:rsid w:val="0080155C"/>
    <w:rPr>
      <w:rFonts w:ascii="Calibri" w:eastAsia="Calibri" w:hAnsi="Calibri"/>
    </w:rPr>
  </w:style>
  <w:style w:type="character" w:customStyle="1" w:styleId="a9">
    <w:name w:val="Верхний колонтитул Знак"/>
    <w:basedOn w:val="a0"/>
    <w:link w:val="aa"/>
    <w:semiHidden/>
    <w:locked/>
    <w:rsid w:val="0080155C"/>
    <w:rPr>
      <w:sz w:val="24"/>
      <w:szCs w:val="24"/>
    </w:rPr>
  </w:style>
  <w:style w:type="character" w:customStyle="1" w:styleId="ab">
    <w:name w:val="Нижний колонтитул Знак"/>
    <w:basedOn w:val="a0"/>
    <w:link w:val="ac"/>
    <w:semiHidden/>
    <w:locked/>
    <w:rsid w:val="0080155C"/>
    <w:rPr>
      <w:sz w:val="24"/>
      <w:szCs w:val="24"/>
    </w:rPr>
  </w:style>
  <w:style w:type="character" w:customStyle="1" w:styleId="ad">
    <w:name w:val="Основной текст Знак"/>
    <w:basedOn w:val="a0"/>
    <w:link w:val="ae"/>
    <w:semiHidden/>
    <w:locked/>
    <w:rsid w:val="0080155C"/>
    <w:rPr>
      <w:sz w:val="24"/>
      <w:szCs w:val="24"/>
    </w:rPr>
  </w:style>
  <w:style w:type="character" w:customStyle="1" w:styleId="af">
    <w:name w:val="Основной текст с отступом Знак"/>
    <w:aliases w:val="Основной текст 1 Знак,Нумерованный список !! Знак,Надин стиль Знак"/>
    <w:basedOn w:val="a0"/>
    <w:link w:val="af0"/>
    <w:locked/>
    <w:rsid w:val="0080155C"/>
    <w:rPr>
      <w:rFonts w:ascii="Calibri" w:eastAsia="Calibri" w:hAnsi="Calibri"/>
    </w:rPr>
  </w:style>
  <w:style w:type="paragraph" w:styleId="af0">
    <w:name w:val="Body Text Indent"/>
    <w:aliases w:val="Основной текст 1,Нумерованный список !!,Надин стиль"/>
    <w:basedOn w:val="a"/>
    <w:link w:val="af"/>
    <w:unhideWhenUsed/>
    <w:rsid w:val="0080155C"/>
    <w:pPr>
      <w:spacing w:after="120" w:line="276" w:lineRule="auto"/>
      <w:ind w:left="283"/>
    </w:pPr>
    <w:rPr>
      <w:rFonts w:ascii="Calibri" w:eastAsia="Calibri" w:hAnsi="Calibri" w:cstheme="minorBidi"/>
      <w:sz w:val="22"/>
      <w:szCs w:val="22"/>
      <w:lang w:eastAsia="en-US"/>
    </w:rPr>
  </w:style>
  <w:style w:type="character" w:customStyle="1" w:styleId="1">
    <w:name w:val="Основной текст с отступом Знак1"/>
    <w:aliases w:val="Основной текст 1 Знак1,Нумерованный список !! Знак1,Надин стиль Знак1"/>
    <w:basedOn w:val="a0"/>
    <w:semiHidden/>
    <w:rsid w:val="0080155C"/>
    <w:rPr>
      <w:rFonts w:ascii="Times New Roman" w:eastAsia="Times New Roman" w:hAnsi="Times New Roman" w:cs="Times New Roman"/>
      <w:sz w:val="24"/>
      <w:szCs w:val="24"/>
      <w:lang w:eastAsia="ru-RU"/>
    </w:rPr>
  </w:style>
  <w:style w:type="paragraph" w:styleId="ae">
    <w:name w:val="Body Text"/>
    <w:basedOn w:val="a"/>
    <w:link w:val="ad"/>
    <w:semiHidden/>
    <w:unhideWhenUsed/>
    <w:rsid w:val="0080155C"/>
    <w:pPr>
      <w:spacing w:after="120"/>
    </w:pPr>
    <w:rPr>
      <w:rFonts w:asciiTheme="minorHAnsi" w:eastAsiaTheme="minorHAnsi" w:hAnsiTheme="minorHAnsi" w:cstheme="minorBidi"/>
      <w:lang w:eastAsia="en-US"/>
    </w:rPr>
  </w:style>
  <w:style w:type="character" w:customStyle="1" w:styleId="10">
    <w:name w:val="Основной текст Знак1"/>
    <w:basedOn w:val="a0"/>
    <w:semiHidden/>
    <w:rsid w:val="0080155C"/>
    <w:rPr>
      <w:rFonts w:ascii="Times New Roman" w:eastAsia="Times New Roman" w:hAnsi="Times New Roman" w:cs="Times New Roman"/>
      <w:sz w:val="24"/>
      <w:szCs w:val="24"/>
      <w:lang w:eastAsia="ru-RU"/>
    </w:rPr>
  </w:style>
  <w:style w:type="character" w:customStyle="1" w:styleId="af1">
    <w:name w:val="Красная строка Знак"/>
    <w:basedOn w:val="ad"/>
    <w:link w:val="af2"/>
    <w:semiHidden/>
    <w:locked/>
    <w:rsid w:val="0080155C"/>
    <w:rPr>
      <w:sz w:val="24"/>
      <w:szCs w:val="24"/>
    </w:rPr>
  </w:style>
  <w:style w:type="character" w:customStyle="1" w:styleId="22">
    <w:name w:val="Основной текст 2 Знак2"/>
    <w:basedOn w:val="a0"/>
    <w:link w:val="21"/>
    <w:semiHidden/>
    <w:locked/>
    <w:rsid w:val="0080155C"/>
    <w:rPr>
      <w:sz w:val="24"/>
      <w:szCs w:val="24"/>
    </w:rPr>
  </w:style>
  <w:style w:type="paragraph" w:customStyle="1" w:styleId="23">
    <w:name w:val="Знак Знак2 Знак"/>
    <w:basedOn w:val="a"/>
    <w:rsid w:val="0080155C"/>
    <w:rPr>
      <w:rFonts w:ascii="Verdana" w:hAnsi="Verdana" w:cs="Verdana"/>
      <w:sz w:val="20"/>
      <w:szCs w:val="20"/>
      <w:lang w:val="en-US" w:eastAsia="en-US"/>
    </w:rPr>
  </w:style>
  <w:style w:type="paragraph" w:customStyle="1" w:styleId="cont1">
    <w:name w:val="cont1"/>
    <w:basedOn w:val="a"/>
    <w:rsid w:val="0080155C"/>
    <w:pPr>
      <w:shd w:val="clear" w:color="auto" w:fill="FFFFFF"/>
      <w:spacing w:before="40" w:after="40"/>
    </w:pPr>
    <w:rPr>
      <w:rFonts w:ascii="Arial" w:hAnsi="Arial" w:cs="Arial"/>
      <w:sz w:val="18"/>
      <w:szCs w:val="18"/>
    </w:rPr>
  </w:style>
  <w:style w:type="paragraph" w:customStyle="1" w:styleId="11">
    <w:name w:val="Абзац списка1"/>
    <w:basedOn w:val="a"/>
    <w:rsid w:val="0080155C"/>
    <w:pPr>
      <w:spacing w:after="200" w:line="276" w:lineRule="auto"/>
      <w:ind w:left="720"/>
      <w:contextualSpacing/>
    </w:pPr>
    <w:rPr>
      <w:rFonts w:ascii="Calibri" w:hAnsi="Calibri"/>
      <w:sz w:val="22"/>
      <w:szCs w:val="22"/>
    </w:rPr>
  </w:style>
  <w:style w:type="paragraph" w:customStyle="1" w:styleId="ConsPlusNormal">
    <w:name w:val="ConsPlusNormal"/>
    <w:rsid w:val="0080155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western">
    <w:name w:val="western"/>
    <w:basedOn w:val="a"/>
    <w:rsid w:val="0080155C"/>
    <w:pPr>
      <w:spacing w:before="100" w:beforeAutospacing="1" w:after="100" w:afterAutospacing="1"/>
    </w:pPr>
  </w:style>
  <w:style w:type="paragraph" w:customStyle="1" w:styleId="ConsPlusTitle">
    <w:name w:val="ConsPlusTitle"/>
    <w:rsid w:val="0080155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2">
    <w:name w:val="Заголовок №1_"/>
    <w:basedOn w:val="a0"/>
    <w:link w:val="13"/>
    <w:locked/>
    <w:rsid w:val="0080155C"/>
    <w:rPr>
      <w:spacing w:val="20"/>
      <w:sz w:val="24"/>
      <w:szCs w:val="24"/>
      <w:shd w:val="clear" w:color="auto" w:fill="FFFFFF"/>
    </w:rPr>
  </w:style>
  <w:style w:type="paragraph" w:customStyle="1" w:styleId="13">
    <w:name w:val="Заголовок №1"/>
    <w:basedOn w:val="a"/>
    <w:link w:val="12"/>
    <w:rsid w:val="0080155C"/>
    <w:pPr>
      <w:shd w:val="clear" w:color="auto" w:fill="FFFFFF"/>
      <w:spacing w:after="240" w:line="326" w:lineRule="exact"/>
      <w:jc w:val="center"/>
      <w:outlineLvl w:val="0"/>
    </w:pPr>
    <w:rPr>
      <w:rFonts w:asciiTheme="minorHAnsi" w:eastAsiaTheme="minorHAnsi" w:hAnsiTheme="minorHAnsi" w:cstheme="minorBidi"/>
      <w:spacing w:val="20"/>
      <w:lang w:eastAsia="en-US"/>
    </w:rPr>
  </w:style>
  <w:style w:type="character" w:customStyle="1" w:styleId="24">
    <w:name w:val="Основной текст (2)_"/>
    <w:basedOn w:val="a0"/>
    <w:link w:val="25"/>
    <w:locked/>
    <w:rsid w:val="0080155C"/>
    <w:rPr>
      <w:spacing w:val="20"/>
      <w:sz w:val="24"/>
      <w:szCs w:val="24"/>
      <w:shd w:val="clear" w:color="auto" w:fill="FFFFFF"/>
    </w:rPr>
  </w:style>
  <w:style w:type="paragraph" w:customStyle="1" w:styleId="25">
    <w:name w:val="Основной текст (2)"/>
    <w:basedOn w:val="a"/>
    <w:link w:val="24"/>
    <w:rsid w:val="0080155C"/>
    <w:pPr>
      <w:shd w:val="clear" w:color="auto" w:fill="FFFFFF"/>
      <w:spacing w:line="322" w:lineRule="exact"/>
      <w:ind w:firstLine="560"/>
      <w:jc w:val="both"/>
    </w:pPr>
    <w:rPr>
      <w:rFonts w:asciiTheme="minorHAnsi" w:eastAsiaTheme="minorHAnsi" w:hAnsiTheme="minorHAnsi" w:cstheme="minorBidi"/>
      <w:spacing w:val="20"/>
      <w:lang w:eastAsia="en-US"/>
    </w:rPr>
  </w:style>
  <w:style w:type="paragraph" w:customStyle="1" w:styleId="msonormalcxspmiddle">
    <w:name w:val="msonormalcxspmiddle"/>
    <w:basedOn w:val="a"/>
    <w:rsid w:val="0080155C"/>
    <w:pPr>
      <w:spacing w:before="100" w:beforeAutospacing="1" w:after="100" w:afterAutospacing="1"/>
    </w:pPr>
  </w:style>
  <w:style w:type="paragraph" w:customStyle="1" w:styleId="msonormalcxsplast">
    <w:name w:val="msonormalcxsplast"/>
    <w:basedOn w:val="a"/>
    <w:rsid w:val="0080155C"/>
    <w:pPr>
      <w:spacing w:before="100" w:beforeAutospacing="1" w:after="100" w:afterAutospacing="1"/>
    </w:pPr>
  </w:style>
  <w:style w:type="paragraph" w:customStyle="1" w:styleId="consplustitlecxsplast">
    <w:name w:val="consplustitlecxsplast"/>
    <w:basedOn w:val="a"/>
    <w:rsid w:val="0080155C"/>
    <w:pPr>
      <w:spacing w:before="100" w:beforeAutospacing="1" w:after="100" w:afterAutospacing="1"/>
    </w:pPr>
  </w:style>
  <w:style w:type="paragraph" w:customStyle="1" w:styleId="consplustitlecxspmiddle">
    <w:name w:val="consplustitlecxspmiddle"/>
    <w:basedOn w:val="a"/>
    <w:rsid w:val="0080155C"/>
    <w:pPr>
      <w:spacing w:before="100" w:beforeAutospacing="1" w:after="100" w:afterAutospacing="1"/>
    </w:pPr>
  </w:style>
  <w:style w:type="paragraph" w:customStyle="1" w:styleId="100">
    <w:name w:val="Знак Знак10 Знак Знак Знак Знак Знак Знак Знак Знак Знак Знак"/>
    <w:basedOn w:val="a"/>
    <w:rsid w:val="0080155C"/>
    <w:pPr>
      <w:spacing w:after="160" w:line="240" w:lineRule="exact"/>
    </w:pPr>
    <w:rPr>
      <w:rFonts w:ascii="Verdana" w:hAnsi="Verdana"/>
      <w:sz w:val="20"/>
      <w:szCs w:val="20"/>
      <w:lang w:val="en-US" w:eastAsia="en-US"/>
    </w:rPr>
  </w:style>
  <w:style w:type="paragraph" w:customStyle="1" w:styleId="af3">
    <w:name w:val="Знак Знак"/>
    <w:basedOn w:val="4"/>
    <w:rsid w:val="0080155C"/>
    <w:pPr>
      <w:jc w:val="center"/>
    </w:pPr>
    <w:rPr>
      <w:szCs w:val="26"/>
    </w:rPr>
  </w:style>
  <w:style w:type="paragraph" w:customStyle="1" w:styleId="ConsPlusCell">
    <w:name w:val="ConsPlusCell"/>
    <w:rsid w:val="008015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erson0theme3">
    <w:name w:val="person_0 theme_3"/>
    <w:basedOn w:val="a"/>
    <w:rsid w:val="0080155C"/>
    <w:pPr>
      <w:spacing w:before="100" w:beforeAutospacing="1" w:after="100" w:afterAutospacing="1"/>
    </w:pPr>
  </w:style>
  <w:style w:type="paragraph" w:customStyle="1" w:styleId="af4">
    <w:name w:val="Стиль"/>
    <w:basedOn w:val="a"/>
    <w:rsid w:val="0080155C"/>
    <w:pPr>
      <w:overflowPunct w:val="0"/>
      <w:autoSpaceDE w:val="0"/>
      <w:autoSpaceDN w:val="0"/>
      <w:adjustRightInd w:val="0"/>
    </w:pPr>
    <w:rPr>
      <w:rFonts w:ascii="Verdana" w:hAnsi="Verdana" w:cs="Verdana"/>
      <w:sz w:val="20"/>
      <w:szCs w:val="20"/>
      <w:lang w:val="en-US" w:eastAsia="en-US"/>
    </w:rPr>
  </w:style>
  <w:style w:type="paragraph" w:customStyle="1" w:styleId="14">
    <w:name w:val="ОбыЧ1Ч"/>
    <w:basedOn w:val="a"/>
    <w:rsid w:val="0080155C"/>
    <w:pPr>
      <w:kinsoku w:val="0"/>
      <w:ind w:firstLine="709"/>
      <w:jc w:val="both"/>
    </w:pPr>
    <w:rPr>
      <w:sz w:val="28"/>
    </w:rPr>
  </w:style>
  <w:style w:type="paragraph" w:customStyle="1" w:styleId="Heading">
    <w:name w:val="Heading"/>
    <w:rsid w:val="0080155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80155C"/>
    <w:pPr>
      <w:spacing w:after="0" w:line="240" w:lineRule="auto"/>
    </w:pPr>
    <w:rPr>
      <w:rFonts w:ascii="Calibri" w:eastAsia="Times New Roman" w:hAnsi="Calibri" w:cs="Times New Roman"/>
    </w:rPr>
  </w:style>
  <w:style w:type="paragraph" w:customStyle="1" w:styleId="ListParagraph1">
    <w:name w:val="List Paragraph1"/>
    <w:basedOn w:val="a"/>
    <w:rsid w:val="0080155C"/>
    <w:pPr>
      <w:ind w:left="720"/>
      <w:contextualSpacing/>
    </w:pPr>
  </w:style>
  <w:style w:type="paragraph" w:customStyle="1" w:styleId="210">
    <w:name w:val="Основной текст с отступом 21"/>
    <w:basedOn w:val="a"/>
    <w:rsid w:val="0080155C"/>
    <w:pPr>
      <w:widowControl w:val="0"/>
      <w:overflowPunct w:val="0"/>
      <w:autoSpaceDE w:val="0"/>
      <w:autoSpaceDN w:val="0"/>
      <w:adjustRightInd w:val="0"/>
      <w:ind w:right="-2" w:firstLine="851"/>
      <w:jc w:val="both"/>
    </w:pPr>
    <w:rPr>
      <w:szCs w:val="20"/>
    </w:rPr>
  </w:style>
  <w:style w:type="paragraph" w:customStyle="1" w:styleId="15">
    <w:name w:val="Обычный1"/>
    <w:basedOn w:val="a"/>
    <w:rsid w:val="0080155C"/>
    <w:pPr>
      <w:shd w:val="clear" w:color="auto" w:fill="FFFFFF"/>
    </w:pPr>
    <w:rPr>
      <w:sz w:val="19"/>
      <w:szCs w:val="19"/>
    </w:rPr>
  </w:style>
  <w:style w:type="character" w:customStyle="1" w:styleId="apple-converted-space">
    <w:name w:val="apple-converted-space"/>
    <w:basedOn w:val="a0"/>
    <w:rsid w:val="0080155C"/>
  </w:style>
  <w:style w:type="paragraph" w:styleId="af2">
    <w:name w:val="Body Text First Indent"/>
    <w:basedOn w:val="ae"/>
    <w:link w:val="af1"/>
    <w:semiHidden/>
    <w:unhideWhenUsed/>
    <w:rsid w:val="0080155C"/>
    <w:pPr>
      <w:spacing w:after="0"/>
      <w:ind w:firstLine="360"/>
    </w:pPr>
  </w:style>
  <w:style w:type="character" w:customStyle="1" w:styleId="16">
    <w:name w:val="Красная строка Знак1"/>
    <w:basedOn w:val="10"/>
    <w:semiHidden/>
    <w:rsid w:val="0080155C"/>
    <w:rPr>
      <w:rFonts w:ascii="Times New Roman" w:eastAsia="Times New Roman" w:hAnsi="Times New Roman" w:cs="Times New Roman"/>
      <w:sz w:val="24"/>
      <w:szCs w:val="24"/>
      <w:lang w:eastAsia="ru-RU"/>
    </w:rPr>
  </w:style>
  <w:style w:type="paragraph" w:styleId="ac">
    <w:name w:val="footer"/>
    <w:basedOn w:val="a"/>
    <w:link w:val="ab"/>
    <w:semiHidden/>
    <w:unhideWhenUsed/>
    <w:rsid w:val="0080155C"/>
    <w:pPr>
      <w:tabs>
        <w:tab w:val="center" w:pos="4677"/>
        <w:tab w:val="right" w:pos="9355"/>
      </w:tabs>
    </w:pPr>
    <w:rPr>
      <w:rFonts w:asciiTheme="minorHAnsi" w:eastAsiaTheme="minorHAnsi" w:hAnsiTheme="minorHAnsi" w:cstheme="minorBidi"/>
      <w:lang w:eastAsia="en-US"/>
    </w:rPr>
  </w:style>
  <w:style w:type="character" w:customStyle="1" w:styleId="17">
    <w:name w:val="Нижний колонтитул Знак1"/>
    <w:basedOn w:val="a0"/>
    <w:semiHidden/>
    <w:rsid w:val="0080155C"/>
    <w:rPr>
      <w:rFonts w:ascii="Times New Roman" w:eastAsia="Times New Roman" w:hAnsi="Times New Roman" w:cs="Times New Roman"/>
      <w:sz w:val="24"/>
      <w:szCs w:val="24"/>
      <w:lang w:eastAsia="ru-RU"/>
    </w:rPr>
  </w:style>
  <w:style w:type="character" w:customStyle="1" w:styleId="newstext1">
    <w:name w:val="newstext1"/>
    <w:basedOn w:val="a0"/>
    <w:rsid w:val="0080155C"/>
  </w:style>
  <w:style w:type="paragraph" w:styleId="a8">
    <w:name w:val="footnote text"/>
    <w:basedOn w:val="a"/>
    <w:link w:val="a7"/>
    <w:semiHidden/>
    <w:unhideWhenUsed/>
    <w:rsid w:val="0080155C"/>
    <w:rPr>
      <w:rFonts w:ascii="Calibri" w:eastAsia="Calibri" w:hAnsi="Calibri" w:cstheme="minorBidi"/>
      <w:sz w:val="22"/>
      <w:szCs w:val="22"/>
      <w:lang w:eastAsia="en-US"/>
    </w:rPr>
  </w:style>
  <w:style w:type="character" w:customStyle="1" w:styleId="18">
    <w:name w:val="Текст сноски Знак1"/>
    <w:basedOn w:val="a0"/>
    <w:uiPriority w:val="99"/>
    <w:semiHidden/>
    <w:rsid w:val="0080155C"/>
    <w:rPr>
      <w:rFonts w:ascii="Times New Roman" w:eastAsia="Times New Roman" w:hAnsi="Times New Roman" w:cs="Times New Roman"/>
      <w:sz w:val="20"/>
      <w:szCs w:val="20"/>
      <w:lang w:eastAsia="ru-RU"/>
    </w:rPr>
  </w:style>
  <w:style w:type="character" w:customStyle="1" w:styleId="19">
    <w:name w:val="Основной текст1"/>
    <w:rsid w:val="0080155C"/>
    <w:rPr>
      <w:sz w:val="27"/>
      <w:szCs w:val="27"/>
    </w:rPr>
  </w:style>
  <w:style w:type="character" w:customStyle="1" w:styleId="12pt">
    <w:name w:val="Заголовок №1 + Интервал 2 pt"/>
    <w:basedOn w:val="12"/>
    <w:rsid w:val="0080155C"/>
    <w:rPr>
      <w:spacing w:val="40"/>
      <w:sz w:val="24"/>
      <w:szCs w:val="24"/>
      <w:shd w:val="clear" w:color="auto" w:fill="FFFFFF"/>
    </w:rPr>
  </w:style>
  <w:style w:type="character" w:customStyle="1" w:styleId="1a">
    <w:name w:val="Заголовок №1 + Не полужирный"/>
    <w:basedOn w:val="12"/>
    <w:rsid w:val="0080155C"/>
    <w:rPr>
      <w:b/>
      <w:bCs/>
      <w:spacing w:val="20"/>
      <w:sz w:val="24"/>
      <w:szCs w:val="24"/>
      <w:shd w:val="clear" w:color="auto" w:fill="FFFFFF"/>
    </w:rPr>
  </w:style>
  <w:style w:type="character" w:customStyle="1" w:styleId="af5">
    <w:name w:val="Основной текст + Полужирный"/>
    <w:basedOn w:val="a0"/>
    <w:rsid w:val="0080155C"/>
    <w:rPr>
      <w:rFonts w:ascii="Times New Roman" w:eastAsia="Times New Roman" w:hAnsi="Times New Roman" w:cs="Times New Roman" w:hint="default"/>
      <w:b/>
      <w:bCs/>
      <w:spacing w:val="20"/>
      <w:sz w:val="24"/>
      <w:szCs w:val="24"/>
      <w:shd w:val="clear" w:color="auto" w:fill="FFFFFF"/>
    </w:rPr>
  </w:style>
  <w:style w:type="character" w:customStyle="1" w:styleId="2pt">
    <w:name w:val="Основной текст + Интервал 2 pt"/>
    <w:basedOn w:val="a0"/>
    <w:rsid w:val="0080155C"/>
    <w:rPr>
      <w:rFonts w:ascii="Times New Roman" w:eastAsia="Times New Roman" w:hAnsi="Times New Roman" w:cs="Times New Roman" w:hint="default"/>
      <w:spacing w:val="40"/>
      <w:sz w:val="24"/>
      <w:szCs w:val="24"/>
      <w:shd w:val="clear" w:color="auto" w:fill="FFFFFF"/>
    </w:rPr>
  </w:style>
  <w:style w:type="paragraph" w:styleId="21">
    <w:name w:val="Body Text 2"/>
    <w:basedOn w:val="a"/>
    <w:link w:val="22"/>
    <w:semiHidden/>
    <w:unhideWhenUsed/>
    <w:rsid w:val="0080155C"/>
    <w:pPr>
      <w:spacing w:after="120" w:line="480" w:lineRule="auto"/>
    </w:pPr>
    <w:rPr>
      <w:rFonts w:asciiTheme="minorHAnsi" w:eastAsiaTheme="minorHAnsi" w:hAnsiTheme="minorHAnsi" w:cstheme="minorBidi"/>
      <w:lang w:eastAsia="en-US"/>
    </w:rPr>
  </w:style>
  <w:style w:type="character" w:customStyle="1" w:styleId="26">
    <w:name w:val="Основной текст 2 Знак"/>
    <w:basedOn w:val="a0"/>
    <w:uiPriority w:val="99"/>
    <w:semiHidden/>
    <w:rsid w:val="0080155C"/>
    <w:rPr>
      <w:rFonts w:ascii="Times New Roman" w:eastAsia="Times New Roman" w:hAnsi="Times New Roman" w:cs="Times New Roman"/>
      <w:sz w:val="24"/>
      <w:szCs w:val="24"/>
      <w:lang w:eastAsia="ru-RU"/>
    </w:rPr>
  </w:style>
  <w:style w:type="character" w:customStyle="1" w:styleId="211">
    <w:name w:val="Основной текст 2 Знак1"/>
    <w:basedOn w:val="a0"/>
    <w:semiHidden/>
    <w:rsid w:val="0080155C"/>
    <w:rPr>
      <w:sz w:val="24"/>
      <w:szCs w:val="24"/>
    </w:rPr>
  </w:style>
  <w:style w:type="character" w:customStyle="1" w:styleId="newstext">
    <w:name w:val="newstext"/>
    <w:basedOn w:val="a0"/>
    <w:rsid w:val="0080155C"/>
    <w:rPr>
      <w:rFonts w:ascii="Times New Roman" w:hAnsi="Times New Roman" w:cs="Times New Roman" w:hint="default"/>
    </w:rPr>
  </w:style>
  <w:style w:type="paragraph" w:styleId="aa">
    <w:name w:val="header"/>
    <w:basedOn w:val="a"/>
    <w:link w:val="a9"/>
    <w:semiHidden/>
    <w:unhideWhenUsed/>
    <w:rsid w:val="0080155C"/>
    <w:pPr>
      <w:tabs>
        <w:tab w:val="center" w:pos="4677"/>
        <w:tab w:val="right" w:pos="9355"/>
      </w:tabs>
    </w:pPr>
    <w:rPr>
      <w:rFonts w:asciiTheme="minorHAnsi" w:eastAsiaTheme="minorHAnsi" w:hAnsiTheme="minorHAnsi" w:cstheme="minorBidi"/>
      <w:lang w:eastAsia="en-US"/>
    </w:rPr>
  </w:style>
  <w:style w:type="character" w:customStyle="1" w:styleId="1b">
    <w:name w:val="Верхний колонтитул Знак1"/>
    <w:basedOn w:val="a0"/>
    <w:semiHidden/>
    <w:rsid w:val="0080155C"/>
    <w:rPr>
      <w:rFonts w:ascii="Times New Roman" w:eastAsia="Times New Roman" w:hAnsi="Times New Roman" w:cs="Times New Roman"/>
      <w:sz w:val="24"/>
      <w:szCs w:val="24"/>
      <w:lang w:eastAsia="ru-RU"/>
    </w:rPr>
  </w:style>
  <w:style w:type="table" w:styleId="af6">
    <w:name w:val="Table Grid"/>
    <w:basedOn w:val="a1"/>
    <w:uiPriority w:val="59"/>
    <w:rsid w:val="00881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DA0E55"/>
    <w:pPr>
      <w:ind w:left="720"/>
      <w:contextualSpacing/>
    </w:pPr>
  </w:style>
  <w:style w:type="paragraph" w:styleId="af8">
    <w:name w:val="Balloon Text"/>
    <w:basedOn w:val="a"/>
    <w:link w:val="af9"/>
    <w:uiPriority w:val="99"/>
    <w:semiHidden/>
    <w:unhideWhenUsed/>
    <w:rsid w:val="006E7F39"/>
    <w:rPr>
      <w:rFonts w:ascii="Tahoma" w:hAnsi="Tahoma" w:cs="Tahoma"/>
      <w:sz w:val="16"/>
      <w:szCs w:val="16"/>
    </w:rPr>
  </w:style>
  <w:style w:type="character" w:customStyle="1" w:styleId="af9">
    <w:name w:val="Текст выноски Знак"/>
    <w:basedOn w:val="a0"/>
    <w:link w:val="af8"/>
    <w:uiPriority w:val="99"/>
    <w:semiHidden/>
    <w:rsid w:val="006E7F39"/>
    <w:rPr>
      <w:rFonts w:ascii="Tahoma" w:eastAsia="Times New Roman" w:hAnsi="Tahoma" w:cs="Tahoma"/>
      <w:sz w:val="16"/>
      <w:szCs w:val="16"/>
      <w:lang w:eastAsia="ru-RU"/>
    </w:rPr>
  </w:style>
  <w:style w:type="paragraph" w:styleId="afa">
    <w:name w:val="No Spacing"/>
    <w:uiPriority w:val="1"/>
    <w:qFormat/>
    <w:rsid w:val="00EA1558"/>
    <w:pPr>
      <w:spacing w:after="0" w:line="240" w:lineRule="auto"/>
    </w:pPr>
    <w:rPr>
      <w:rFonts w:eastAsiaTheme="minorEastAsia"/>
      <w:lang w:eastAsia="ru-RU"/>
    </w:rPr>
  </w:style>
  <w:style w:type="character" w:customStyle="1" w:styleId="afb">
    <w:name w:val="Основной текст_"/>
    <w:basedOn w:val="a0"/>
    <w:link w:val="3"/>
    <w:semiHidden/>
    <w:locked/>
    <w:rsid w:val="00EA1558"/>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fb"/>
    <w:semiHidden/>
    <w:rsid w:val="00EA1558"/>
    <w:pPr>
      <w:widowControl w:val="0"/>
      <w:shd w:val="clear" w:color="auto" w:fill="FFFFFF"/>
      <w:spacing w:before="240" w:after="240" w:line="322" w:lineRule="exact"/>
      <w:ind w:hanging="340"/>
      <w:jc w:val="right"/>
    </w:pPr>
    <w:rPr>
      <w:sz w:val="26"/>
      <w:szCs w:val="26"/>
      <w:lang w:eastAsia="en-US"/>
    </w:rPr>
  </w:style>
  <w:style w:type="character" w:customStyle="1" w:styleId="8">
    <w:name w:val="Основной текст (8)"/>
    <w:basedOn w:val="a0"/>
    <w:rsid w:val="00EA1558"/>
    <w:rPr>
      <w:rFonts w:ascii="Times New Roman" w:eastAsia="Times New Roman" w:hAnsi="Times New Roman" w:cs="Times New Roman" w:hint="default"/>
      <w:b/>
      <w:bCs/>
      <w:i w:val="0"/>
      <w:iCs w:val="0"/>
      <w:smallCaps w:val="0"/>
      <w:color w:val="000000"/>
      <w:spacing w:val="0"/>
      <w:w w:val="100"/>
      <w:position w:val="0"/>
      <w:sz w:val="25"/>
      <w:szCs w:val="25"/>
      <w:u w:val="single"/>
      <w:lang w:val="ru-RU"/>
    </w:rPr>
  </w:style>
  <w:style w:type="character" w:customStyle="1" w:styleId="12pt0">
    <w:name w:val="Основной текст + 12 pt"/>
    <w:aliases w:val="Интервал 0 pt"/>
    <w:basedOn w:val="afb"/>
    <w:rsid w:val="00EA1558"/>
    <w:rPr>
      <w:rFonts w:ascii="Times New Roman" w:eastAsia="Times New Roman" w:hAnsi="Times New Roman" w:cs="Times New Roman"/>
      <w:color w:val="000000"/>
      <w:spacing w:val="10"/>
      <w:w w:val="100"/>
      <w:position w:val="0"/>
      <w:sz w:val="24"/>
      <w:szCs w:val="24"/>
      <w:shd w:val="clear" w:color="auto" w:fill="FFFFFF"/>
      <w:lang w:val="ru-RU"/>
    </w:rPr>
  </w:style>
  <w:style w:type="character" w:customStyle="1" w:styleId="810">
    <w:name w:val="Основной текст (8) + 10"/>
    <w:aliases w:val="5 pt,Интервал 1 pt,Основной текст + 14"/>
    <w:basedOn w:val="afb"/>
    <w:rsid w:val="00EA1558"/>
    <w:rPr>
      <w:rFonts w:ascii="Times New Roman" w:eastAsia="Times New Roman" w:hAnsi="Times New Roman" w:cs="Times New Roman"/>
      <w:b/>
      <w:bCs/>
      <w:color w:val="000000"/>
      <w:spacing w:val="0"/>
      <w:w w:val="100"/>
      <w:position w:val="0"/>
      <w:sz w:val="25"/>
      <w:szCs w:val="25"/>
      <w:u w:val="single"/>
      <w:shd w:val="clear" w:color="auto" w:fill="FFFFFF"/>
      <w:lang w:val="ru-RU"/>
    </w:rPr>
  </w:style>
  <w:style w:type="character" w:customStyle="1" w:styleId="st">
    <w:name w:val="st"/>
    <w:basedOn w:val="a0"/>
    <w:rsid w:val="00EA1558"/>
  </w:style>
  <w:style w:type="character" w:styleId="afc">
    <w:name w:val="Emphasis"/>
    <w:basedOn w:val="a0"/>
    <w:qFormat/>
    <w:rsid w:val="00EA1558"/>
    <w:rPr>
      <w:i/>
      <w:iCs/>
    </w:rPr>
  </w:style>
  <w:style w:type="character" w:customStyle="1" w:styleId="20">
    <w:name w:val="Заголовок 2 Знак"/>
    <w:basedOn w:val="a0"/>
    <w:link w:val="2"/>
    <w:uiPriority w:val="9"/>
    <w:semiHidden/>
    <w:rsid w:val="00A9575A"/>
    <w:rPr>
      <w:rFonts w:asciiTheme="majorHAnsi" w:eastAsiaTheme="majorEastAsia" w:hAnsiTheme="majorHAnsi" w:cstheme="majorBidi"/>
      <w:b/>
      <w:bCs/>
      <w:color w:val="4F81BD" w:themeColor="accent1"/>
      <w:sz w:val="26"/>
      <w:szCs w:val="26"/>
      <w:lang w:eastAsia="ru-RU"/>
    </w:rPr>
  </w:style>
  <w:style w:type="paragraph" w:customStyle="1" w:styleId="headertext">
    <w:name w:val="headertext"/>
    <w:basedOn w:val="a"/>
    <w:rsid w:val="000822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59138">
      <w:bodyDiv w:val="1"/>
      <w:marLeft w:val="0"/>
      <w:marRight w:val="0"/>
      <w:marTop w:val="0"/>
      <w:marBottom w:val="0"/>
      <w:divBdr>
        <w:top w:val="none" w:sz="0" w:space="0" w:color="auto"/>
        <w:left w:val="none" w:sz="0" w:space="0" w:color="auto"/>
        <w:bottom w:val="none" w:sz="0" w:space="0" w:color="auto"/>
        <w:right w:val="none" w:sz="0" w:space="0" w:color="auto"/>
      </w:divBdr>
    </w:div>
    <w:div w:id="1159689806">
      <w:bodyDiv w:val="1"/>
      <w:marLeft w:val="0"/>
      <w:marRight w:val="0"/>
      <w:marTop w:val="0"/>
      <w:marBottom w:val="0"/>
      <w:divBdr>
        <w:top w:val="none" w:sz="0" w:space="0" w:color="auto"/>
        <w:left w:val="none" w:sz="0" w:space="0" w:color="auto"/>
        <w:bottom w:val="none" w:sz="0" w:space="0" w:color="auto"/>
        <w:right w:val="none" w:sz="0" w:space="0" w:color="auto"/>
      </w:divBdr>
    </w:div>
    <w:div w:id="1247423532">
      <w:bodyDiv w:val="1"/>
      <w:marLeft w:val="0"/>
      <w:marRight w:val="0"/>
      <w:marTop w:val="0"/>
      <w:marBottom w:val="0"/>
      <w:divBdr>
        <w:top w:val="none" w:sz="0" w:space="0" w:color="auto"/>
        <w:left w:val="none" w:sz="0" w:space="0" w:color="auto"/>
        <w:bottom w:val="none" w:sz="0" w:space="0" w:color="auto"/>
        <w:right w:val="none" w:sz="0" w:space="0" w:color="auto"/>
      </w:divBdr>
    </w:div>
    <w:div w:id="1264604137">
      <w:bodyDiv w:val="1"/>
      <w:marLeft w:val="0"/>
      <w:marRight w:val="0"/>
      <w:marTop w:val="0"/>
      <w:marBottom w:val="0"/>
      <w:divBdr>
        <w:top w:val="none" w:sz="0" w:space="0" w:color="auto"/>
        <w:left w:val="none" w:sz="0" w:space="0" w:color="auto"/>
        <w:bottom w:val="none" w:sz="0" w:space="0" w:color="auto"/>
        <w:right w:val="none" w:sz="0" w:space="0" w:color="auto"/>
      </w:divBdr>
    </w:div>
    <w:div w:id="1366833377">
      <w:bodyDiv w:val="1"/>
      <w:marLeft w:val="0"/>
      <w:marRight w:val="0"/>
      <w:marTop w:val="0"/>
      <w:marBottom w:val="0"/>
      <w:divBdr>
        <w:top w:val="none" w:sz="0" w:space="0" w:color="auto"/>
        <w:left w:val="none" w:sz="0" w:space="0" w:color="auto"/>
        <w:bottom w:val="none" w:sz="0" w:space="0" w:color="auto"/>
        <w:right w:val="none" w:sz="0" w:space="0" w:color="auto"/>
      </w:divBdr>
    </w:div>
    <w:div w:id="1412118038">
      <w:bodyDiv w:val="1"/>
      <w:marLeft w:val="0"/>
      <w:marRight w:val="0"/>
      <w:marTop w:val="0"/>
      <w:marBottom w:val="0"/>
      <w:divBdr>
        <w:top w:val="none" w:sz="0" w:space="0" w:color="auto"/>
        <w:left w:val="none" w:sz="0" w:space="0" w:color="auto"/>
        <w:bottom w:val="none" w:sz="0" w:space="0" w:color="auto"/>
        <w:right w:val="none" w:sz="0" w:space="0" w:color="auto"/>
      </w:divBdr>
    </w:div>
    <w:div w:id="1500197573">
      <w:bodyDiv w:val="1"/>
      <w:marLeft w:val="0"/>
      <w:marRight w:val="0"/>
      <w:marTop w:val="0"/>
      <w:marBottom w:val="0"/>
      <w:divBdr>
        <w:top w:val="none" w:sz="0" w:space="0" w:color="auto"/>
        <w:left w:val="none" w:sz="0" w:space="0" w:color="auto"/>
        <w:bottom w:val="none" w:sz="0" w:space="0" w:color="auto"/>
        <w:right w:val="none" w:sz="0" w:space="0" w:color="auto"/>
      </w:divBdr>
    </w:div>
    <w:div w:id="1525050558">
      <w:bodyDiv w:val="1"/>
      <w:marLeft w:val="0"/>
      <w:marRight w:val="0"/>
      <w:marTop w:val="0"/>
      <w:marBottom w:val="0"/>
      <w:divBdr>
        <w:top w:val="none" w:sz="0" w:space="0" w:color="auto"/>
        <w:left w:val="none" w:sz="0" w:space="0" w:color="auto"/>
        <w:bottom w:val="none" w:sz="0" w:space="0" w:color="auto"/>
        <w:right w:val="none" w:sz="0" w:space="0" w:color="auto"/>
      </w:divBdr>
    </w:div>
    <w:div w:id="19010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AA94A-31AA-48F7-92D7-4D17FF4B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37</Pages>
  <Words>13467</Words>
  <Characters>76768</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1048</cp:revision>
  <cp:lastPrinted>2019-05-22T04:26:00Z</cp:lastPrinted>
  <dcterms:created xsi:type="dcterms:W3CDTF">2018-01-17T07:55:00Z</dcterms:created>
  <dcterms:modified xsi:type="dcterms:W3CDTF">2019-05-22T11:16:00Z</dcterms:modified>
</cp:coreProperties>
</file>