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BF" w:rsidRDefault="00A338E0" w:rsidP="00564D02">
      <w:pPr>
        <w:pStyle w:val="1"/>
        <w:rPr>
          <w:b w:val="0"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1143000"/>
            <wp:effectExtent l="19050" t="0" r="0" b="0"/>
            <wp:docPr id="1" name="Рисунок 1" descr="C:\Users\Evgeniy\Downloads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02" w:rsidRPr="004C0273" w:rsidRDefault="00A338E0" w:rsidP="00564D02">
      <w:pPr>
        <w:pStyle w:val="1"/>
        <w:rPr>
          <w:rFonts w:ascii="Times New Roman" w:hAnsi="Times New Roman"/>
          <w:b w:val="0"/>
          <w:sz w:val="32"/>
          <w:szCs w:val="32"/>
        </w:rPr>
      </w:pPr>
      <w:r w:rsidRPr="004C0273">
        <w:rPr>
          <w:rFonts w:ascii="Times New Roman" w:hAnsi="Times New Roman"/>
          <w:b w:val="0"/>
          <w:sz w:val="32"/>
          <w:szCs w:val="32"/>
        </w:rPr>
        <w:t>ТЫВА РЕСПУБЛИКАНЫҢ</w:t>
      </w:r>
      <w:r w:rsidR="00564D02" w:rsidRPr="004C0273">
        <w:rPr>
          <w:rFonts w:ascii="Times New Roman" w:hAnsi="Times New Roman"/>
          <w:b w:val="0"/>
          <w:sz w:val="32"/>
          <w:szCs w:val="32"/>
        </w:rPr>
        <w:t xml:space="preserve">  </w:t>
      </w:r>
    </w:p>
    <w:p w:rsidR="00564D02" w:rsidRPr="004C0273" w:rsidRDefault="00564D02" w:rsidP="00564D02">
      <w:pPr>
        <w:pStyle w:val="1"/>
        <w:rPr>
          <w:rFonts w:ascii="Times New Roman" w:hAnsi="Times New Roman"/>
          <w:b w:val="0"/>
          <w:sz w:val="32"/>
          <w:szCs w:val="32"/>
        </w:rPr>
      </w:pPr>
      <w:r w:rsidRPr="004C0273">
        <w:rPr>
          <w:rFonts w:ascii="Times New Roman" w:hAnsi="Times New Roman"/>
          <w:b w:val="0"/>
          <w:sz w:val="32"/>
          <w:szCs w:val="32"/>
        </w:rPr>
        <w:t>Б</w:t>
      </w:r>
      <w:r w:rsidR="00A338E0" w:rsidRPr="004C0273">
        <w:rPr>
          <w:rFonts w:ascii="Times New Roman" w:hAnsi="Times New Roman"/>
          <w:b w:val="0"/>
          <w:sz w:val="32"/>
          <w:szCs w:val="32"/>
        </w:rPr>
        <w:t>АРЫЫН-ХЕМЧИК КОЖУУН ЧАГЫРГАЗЫНЫҢ</w:t>
      </w:r>
    </w:p>
    <w:p w:rsidR="00564D02" w:rsidRPr="004C0273" w:rsidRDefault="00564D02" w:rsidP="00564D02">
      <w:pPr>
        <w:pStyle w:val="1"/>
        <w:rPr>
          <w:rFonts w:ascii="Times New Roman" w:hAnsi="Times New Roman"/>
          <w:sz w:val="32"/>
          <w:szCs w:val="32"/>
        </w:rPr>
      </w:pPr>
      <w:r w:rsidRPr="004C0273">
        <w:rPr>
          <w:rFonts w:ascii="Times New Roman" w:hAnsi="Times New Roman"/>
          <w:sz w:val="32"/>
          <w:szCs w:val="32"/>
        </w:rPr>
        <w:t xml:space="preserve">Д О К Т А </w:t>
      </w:r>
      <w:proofErr w:type="spellStart"/>
      <w:proofErr w:type="gramStart"/>
      <w:r w:rsidRPr="004C0273">
        <w:rPr>
          <w:rFonts w:ascii="Times New Roman" w:hAnsi="Times New Roman"/>
          <w:sz w:val="32"/>
          <w:szCs w:val="32"/>
        </w:rPr>
        <w:t>А</w:t>
      </w:r>
      <w:proofErr w:type="spellEnd"/>
      <w:proofErr w:type="gramEnd"/>
      <w:r w:rsidRPr="004C0273">
        <w:rPr>
          <w:rFonts w:ascii="Times New Roman" w:hAnsi="Times New Roman"/>
          <w:sz w:val="32"/>
          <w:szCs w:val="32"/>
        </w:rPr>
        <w:t xml:space="preserve"> Л Ы</w:t>
      </w: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 w:rsidRPr="004C0273">
        <w:rPr>
          <w:rFonts w:ascii="Times New Roman" w:hAnsi="Times New Roman"/>
          <w:i w:val="0"/>
          <w:sz w:val="32"/>
          <w:szCs w:val="32"/>
        </w:rPr>
        <w:t>П</w:t>
      </w:r>
      <w:proofErr w:type="gramEnd"/>
      <w:r w:rsidRPr="004C0273">
        <w:rPr>
          <w:rFonts w:ascii="Times New Roman" w:hAnsi="Times New Roman"/>
          <w:i w:val="0"/>
          <w:sz w:val="32"/>
          <w:szCs w:val="32"/>
        </w:rPr>
        <w:t xml:space="preserve"> О С Т А Н О В Л Е Н И Е</w:t>
      </w:r>
    </w:p>
    <w:p w:rsidR="00564D02" w:rsidRPr="004C0273" w:rsidRDefault="00564D02" w:rsidP="00564D02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4C0273">
        <w:rPr>
          <w:rFonts w:ascii="Times New Roman" w:hAnsi="Times New Roman"/>
          <w:b w:val="0"/>
          <w:i w:val="0"/>
          <w:sz w:val="32"/>
          <w:szCs w:val="32"/>
        </w:rPr>
        <w:t>АДМИНИСТРАЦИИ БАРУН-ХЕМЧИКСКОГО КОЖУУНА РЕСПУБЛИКА ТЫВА</w:t>
      </w:r>
    </w:p>
    <w:p w:rsidR="00564D02" w:rsidRPr="005A7B8D" w:rsidRDefault="00564D02" w:rsidP="00564D0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564D02" w:rsidRPr="005A7B8D" w:rsidRDefault="000C238C" w:rsidP="00814D85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от«1</w:t>
      </w:r>
      <w:r w:rsidR="00F121CB">
        <w:rPr>
          <w:rFonts w:ascii="Times New Roman" w:hAnsi="Times New Roman"/>
          <w:b w:val="0"/>
          <w:sz w:val="24"/>
        </w:rPr>
        <w:t>8</w:t>
      </w:r>
      <w:r w:rsidR="00B064FD" w:rsidRPr="005A7B8D">
        <w:rPr>
          <w:rFonts w:ascii="Times New Roman" w:hAnsi="Times New Roman"/>
          <w:b w:val="0"/>
          <w:sz w:val="24"/>
        </w:rPr>
        <w:t xml:space="preserve">» </w:t>
      </w:r>
      <w:r w:rsidR="00A338E0">
        <w:rPr>
          <w:rFonts w:ascii="Times New Roman" w:hAnsi="Times New Roman"/>
          <w:b w:val="0"/>
          <w:sz w:val="24"/>
        </w:rPr>
        <w:t>ию</w:t>
      </w:r>
      <w:r>
        <w:rPr>
          <w:rFonts w:ascii="Times New Roman" w:hAnsi="Times New Roman"/>
          <w:b w:val="0"/>
          <w:sz w:val="24"/>
        </w:rPr>
        <w:t>н</w:t>
      </w:r>
      <w:r w:rsidR="00A338E0">
        <w:rPr>
          <w:rFonts w:ascii="Times New Roman" w:hAnsi="Times New Roman"/>
          <w:b w:val="0"/>
          <w:sz w:val="24"/>
        </w:rPr>
        <w:t>я</w:t>
      </w:r>
      <w:r w:rsidR="00B37BD8" w:rsidRPr="005A7B8D">
        <w:rPr>
          <w:rFonts w:ascii="Times New Roman" w:hAnsi="Times New Roman"/>
          <w:b w:val="0"/>
          <w:sz w:val="24"/>
        </w:rPr>
        <w:t xml:space="preserve"> 201</w:t>
      </w:r>
      <w:r>
        <w:rPr>
          <w:rFonts w:ascii="Times New Roman" w:hAnsi="Times New Roman"/>
          <w:b w:val="0"/>
          <w:sz w:val="24"/>
        </w:rPr>
        <w:t>8</w:t>
      </w:r>
      <w:r w:rsidR="005067CE" w:rsidRPr="005A7B8D">
        <w:rPr>
          <w:rFonts w:ascii="Times New Roman" w:hAnsi="Times New Roman"/>
          <w:b w:val="0"/>
          <w:sz w:val="24"/>
        </w:rPr>
        <w:t xml:space="preserve"> </w:t>
      </w:r>
      <w:r w:rsidR="00B064FD" w:rsidRPr="005A7B8D">
        <w:rPr>
          <w:rFonts w:ascii="Times New Roman" w:hAnsi="Times New Roman"/>
          <w:b w:val="0"/>
          <w:sz w:val="24"/>
        </w:rPr>
        <w:t>г.  №</w:t>
      </w:r>
      <w:r w:rsidR="007F7546">
        <w:rPr>
          <w:rFonts w:ascii="Times New Roman" w:hAnsi="Times New Roman"/>
          <w:b w:val="0"/>
          <w:sz w:val="24"/>
        </w:rPr>
        <w:t xml:space="preserve"> </w:t>
      </w:r>
      <w:r w:rsidR="00F102AA">
        <w:rPr>
          <w:rFonts w:ascii="Times New Roman" w:hAnsi="Times New Roman"/>
          <w:b w:val="0"/>
          <w:sz w:val="24"/>
        </w:rPr>
        <w:t>239</w:t>
      </w:r>
      <w:bookmarkStart w:id="0" w:name="_GoBack"/>
      <w:bookmarkEnd w:id="0"/>
    </w:p>
    <w:p w:rsidR="00814D85" w:rsidRPr="00814D85" w:rsidRDefault="00564D02" w:rsidP="004C7CE2">
      <w:pPr>
        <w:pStyle w:val="1"/>
      </w:pPr>
      <w:r w:rsidRPr="005A7B8D">
        <w:rPr>
          <w:rFonts w:ascii="Times New Roman" w:hAnsi="Times New Roman"/>
          <w:b w:val="0"/>
          <w:sz w:val="24"/>
        </w:rPr>
        <w:t>с.</w:t>
      </w:r>
      <w:r w:rsidR="005067CE" w:rsidRPr="005A7B8D">
        <w:rPr>
          <w:rFonts w:ascii="Times New Roman" w:hAnsi="Times New Roman"/>
          <w:b w:val="0"/>
          <w:sz w:val="24"/>
        </w:rPr>
        <w:t xml:space="preserve"> </w:t>
      </w:r>
      <w:r w:rsidRPr="005A7B8D">
        <w:rPr>
          <w:rFonts w:ascii="Times New Roman" w:hAnsi="Times New Roman"/>
          <w:b w:val="0"/>
          <w:sz w:val="24"/>
        </w:rPr>
        <w:t>Кызыл-Мажалык</w:t>
      </w:r>
    </w:p>
    <w:p w:rsidR="00564D02" w:rsidRPr="0012380B" w:rsidRDefault="00A338E0" w:rsidP="00A33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273">
        <w:rPr>
          <w:rFonts w:ascii="Times New Roman" w:hAnsi="Times New Roman" w:cs="Times New Roman"/>
          <w:b/>
          <w:sz w:val="26"/>
          <w:szCs w:val="26"/>
        </w:rPr>
        <w:t>«</w:t>
      </w:r>
      <w:r w:rsidR="008C02A6" w:rsidRPr="004C0273">
        <w:rPr>
          <w:rFonts w:ascii="Times New Roman" w:hAnsi="Times New Roman" w:cs="Times New Roman"/>
          <w:b/>
          <w:sz w:val="26"/>
          <w:szCs w:val="26"/>
        </w:rPr>
        <w:t>О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изменении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5A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>п</w:t>
      </w:r>
      <w:r w:rsidR="007715AF">
        <w:rPr>
          <w:rFonts w:ascii="Times New Roman" w:hAnsi="Times New Roman" w:cs="Times New Roman"/>
          <w:b/>
          <w:sz w:val="26"/>
          <w:szCs w:val="26"/>
        </w:rPr>
        <w:t>еречень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муниципальных услуг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(функций)</w:t>
      </w:r>
      <w:r w:rsidRPr="004C027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«Барун-Хемчикский кожуун» Республики Тыва 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>для размещения в Федеральн</w:t>
      </w:r>
      <w:r w:rsidR="00796E80">
        <w:rPr>
          <w:rFonts w:ascii="Times New Roman" w:hAnsi="Times New Roman" w:cs="Times New Roman"/>
          <w:b/>
          <w:sz w:val="26"/>
          <w:szCs w:val="26"/>
        </w:rPr>
        <w:t>ый</w:t>
      </w:r>
      <w:r w:rsidR="004C0273" w:rsidRPr="004C0273">
        <w:rPr>
          <w:rFonts w:ascii="Times New Roman" w:hAnsi="Times New Roman" w:cs="Times New Roman"/>
          <w:b/>
          <w:sz w:val="26"/>
          <w:szCs w:val="26"/>
        </w:rPr>
        <w:t xml:space="preserve"> реестр государственных и муниципальных услуг (функций)» </w:t>
      </w:r>
      <w:r w:rsidR="0012380B">
        <w:rPr>
          <w:rFonts w:ascii="Times New Roman" w:hAnsi="Times New Roman" w:cs="Times New Roman"/>
          <w:b/>
          <w:sz w:val="26"/>
          <w:szCs w:val="26"/>
        </w:rPr>
        <w:t xml:space="preserve">утвержденных постановлением администрации </w:t>
      </w:r>
      <w:r w:rsidR="0012380B" w:rsidRPr="0012380B">
        <w:rPr>
          <w:rFonts w:ascii="Times New Roman" w:hAnsi="Times New Roman" w:cs="Times New Roman"/>
          <w:b/>
          <w:bCs/>
          <w:sz w:val="26"/>
          <w:szCs w:val="26"/>
        </w:rPr>
        <w:t>Барун-Хемчикского кожууна</w:t>
      </w:r>
      <w:r w:rsidR="0012380B">
        <w:rPr>
          <w:rFonts w:ascii="Times New Roman" w:hAnsi="Times New Roman" w:cs="Times New Roman"/>
          <w:b/>
          <w:bCs/>
          <w:sz w:val="26"/>
          <w:szCs w:val="26"/>
        </w:rPr>
        <w:t xml:space="preserve"> от 19.02.2013г. №83</w:t>
      </w:r>
    </w:p>
    <w:p w:rsidR="00814D85" w:rsidRPr="004C0273" w:rsidRDefault="00814D85" w:rsidP="00814D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CE2" w:rsidRDefault="004C0273" w:rsidP="004C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0273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</w:t>
      </w:r>
      <w:r w:rsidR="00A338E0"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273">
        <w:rPr>
          <w:rFonts w:ascii="Times New Roman" w:hAnsi="Times New Roman" w:cs="Times New Roman"/>
          <w:bCs/>
          <w:sz w:val="26"/>
          <w:szCs w:val="26"/>
        </w:rPr>
        <w:t xml:space="preserve">от 27.07.2010 г. №210-ФЗ «Об организации предоставления государственных и муниципальных услуг», от 06.10.2003 г. «Об общих принципах организации местного самоуправления в Российской Федерации», </w:t>
      </w:r>
      <w:r w:rsidR="00BC6ED0" w:rsidRPr="004C0273">
        <w:rPr>
          <w:rFonts w:ascii="Times New Roman" w:hAnsi="Times New Roman" w:cs="Times New Roman"/>
          <w:bCs/>
          <w:sz w:val="26"/>
          <w:szCs w:val="26"/>
        </w:rPr>
        <w:t>администрация Барун-Хемчикского кожууна</w:t>
      </w:r>
      <w:r w:rsidR="007560EC" w:rsidRPr="004C0273">
        <w:rPr>
          <w:rFonts w:ascii="Times New Roman" w:hAnsi="Times New Roman" w:cs="Times New Roman"/>
          <w:sz w:val="26"/>
          <w:szCs w:val="26"/>
        </w:rPr>
        <w:t xml:space="preserve">  </w:t>
      </w:r>
      <w:r w:rsidR="007560EC" w:rsidRPr="004C027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C7CE2" w:rsidRPr="004C7CE2" w:rsidRDefault="00796E80" w:rsidP="004C7CE2">
      <w:pPr>
        <w:pStyle w:val="ab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338E0" w:rsidRPr="008F61CC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4C0273" w:rsidRPr="008F61CC">
        <w:rPr>
          <w:rFonts w:ascii="Times New Roman" w:hAnsi="Times New Roman" w:cs="Times New Roman"/>
          <w:sz w:val="26"/>
          <w:szCs w:val="26"/>
        </w:rPr>
        <w:t>п</w:t>
      </w:r>
      <w:r w:rsidR="00A338E0" w:rsidRPr="008F61CC">
        <w:rPr>
          <w:rFonts w:ascii="Times New Roman" w:hAnsi="Times New Roman" w:cs="Times New Roman"/>
          <w:sz w:val="26"/>
          <w:szCs w:val="26"/>
        </w:rPr>
        <w:t xml:space="preserve">еречень первоочередных </w:t>
      </w:r>
      <w:r>
        <w:rPr>
          <w:rFonts w:ascii="Times New Roman" w:hAnsi="Times New Roman" w:cs="Times New Roman"/>
          <w:sz w:val="26"/>
          <w:szCs w:val="26"/>
        </w:rPr>
        <w:t>79</w:t>
      </w:r>
      <w:r w:rsidR="001D4542" w:rsidRPr="008F61CC">
        <w:rPr>
          <w:rFonts w:ascii="Times New Roman" w:hAnsi="Times New Roman" w:cs="Times New Roman"/>
          <w:sz w:val="26"/>
          <w:szCs w:val="26"/>
        </w:rPr>
        <w:t xml:space="preserve"> </w:t>
      </w:r>
      <w:r w:rsidR="00A338E0" w:rsidRPr="008F61CC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4C0273" w:rsidRPr="008F61CC">
        <w:rPr>
          <w:rFonts w:ascii="Times New Roman" w:hAnsi="Times New Roman" w:cs="Times New Roman"/>
          <w:sz w:val="26"/>
          <w:szCs w:val="26"/>
        </w:rPr>
        <w:t xml:space="preserve"> (функций) муниципального района «Барун-Хемчикский кожуун» Республики Тыва для размещения в Федеральном реестре государственных и муниципальных услуг (функций). </w:t>
      </w:r>
    </w:p>
    <w:p w:rsidR="000F75AA" w:rsidRPr="004C7CE2" w:rsidRDefault="004C0273" w:rsidP="004C7CE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4C7CE2">
        <w:rPr>
          <w:rFonts w:ascii="Times New Roman" w:hAnsi="Times New Roman" w:cs="Times New Roman"/>
          <w:sz w:val="26"/>
          <w:szCs w:val="26"/>
        </w:rPr>
        <w:t>Отделу экономики администрации кожууна организовать разработку соответствующих регламентов структурными подразделениями администрации по предоставлению муниципальных услуг и обеспечить размещение на портале государственных и муниципальных услуг Республики Тыва.</w:t>
      </w:r>
    </w:p>
    <w:p w:rsidR="008F61CC" w:rsidRDefault="000F75AA" w:rsidP="008F6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C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C7CE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4C7CE2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Pr="004C7C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CE2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4C7CE2">
        <w:rPr>
          <w:rFonts w:ascii="Times New Roman" w:hAnsi="Times New Roman" w:cs="Times New Roman"/>
          <w:sz w:val="26"/>
          <w:szCs w:val="26"/>
        </w:rPr>
        <w:t xml:space="preserve"> </w:t>
      </w:r>
      <w:r w:rsidR="00796E80" w:rsidRPr="00796E80">
        <w:rPr>
          <w:rFonts w:ascii="Times New Roman" w:hAnsi="Times New Roman" w:cs="Times New Roman"/>
          <w:sz w:val="24"/>
          <w:szCs w:val="24"/>
          <w:u w:val="single"/>
        </w:rPr>
        <w:t>barum.rtyva.ru</w:t>
      </w:r>
      <w:r w:rsidRPr="00796E80">
        <w:rPr>
          <w:rFonts w:ascii="Times New Roman" w:hAnsi="Times New Roman" w:cs="Times New Roman"/>
          <w:sz w:val="24"/>
          <w:szCs w:val="24"/>
        </w:rPr>
        <w:t xml:space="preserve"> </w:t>
      </w:r>
      <w:r w:rsidRPr="004C7CE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40435" w:rsidRDefault="00D40435" w:rsidP="008F6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7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F122CC">
        <w:rPr>
          <w:rFonts w:ascii="Times New Roman" w:hAnsi="Times New Roman" w:cs="Times New Roman"/>
          <w:sz w:val="26"/>
          <w:szCs w:val="26"/>
        </w:rPr>
        <w:t>над</w:t>
      </w:r>
      <w:r w:rsidRPr="004C0273">
        <w:rPr>
          <w:rFonts w:ascii="Times New Roman" w:hAnsi="Times New Roman" w:cs="Times New Roman"/>
          <w:sz w:val="26"/>
          <w:szCs w:val="26"/>
        </w:rPr>
        <w:t xml:space="preserve"> исполнением  </w:t>
      </w:r>
      <w:r w:rsidR="004C0273" w:rsidRPr="004C0273">
        <w:rPr>
          <w:rFonts w:ascii="Times New Roman" w:hAnsi="Times New Roman" w:cs="Times New Roman"/>
          <w:sz w:val="26"/>
          <w:szCs w:val="26"/>
        </w:rPr>
        <w:t>данных административных регламентов возложить на руководителей структурных подразделений админис</w:t>
      </w:r>
      <w:r w:rsidR="004C0273">
        <w:rPr>
          <w:rFonts w:ascii="Times New Roman" w:hAnsi="Times New Roman" w:cs="Times New Roman"/>
          <w:sz w:val="26"/>
          <w:szCs w:val="26"/>
        </w:rPr>
        <w:t xml:space="preserve">трации </w:t>
      </w:r>
      <w:proofErr w:type="spellStart"/>
      <w:r w:rsidR="004C0273">
        <w:rPr>
          <w:rFonts w:ascii="Times New Roman" w:hAnsi="Times New Roman" w:cs="Times New Roman"/>
          <w:sz w:val="26"/>
          <w:szCs w:val="26"/>
        </w:rPr>
        <w:t>Барун-Хечикского</w:t>
      </w:r>
      <w:proofErr w:type="spellEnd"/>
      <w:r w:rsidR="004C0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273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4C0273">
        <w:rPr>
          <w:rFonts w:ascii="Times New Roman" w:hAnsi="Times New Roman" w:cs="Times New Roman"/>
          <w:sz w:val="26"/>
          <w:szCs w:val="26"/>
        </w:rPr>
        <w:t>.</w:t>
      </w:r>
    </w:p>
    <w:p w:rsidR="0093396F" w:rsidRDefault="0093396F" w:rsidP="0093396F">
      <w:pPr>
        <w:spacing w:after="0" w:line="240" w:lineRule="auto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:rsidR="0093396F" w:rsidRPr="004C0273" w:rsidRDefault="0093396F" w:rsidP="0093396F">
      <w:pPr>
        <w:spacing w:after="0" w:line="240" w:lineRule="auto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:rsidR="00814D85" w:rsidRPr="004C0273" w:rsidRDefault="00814D85" w:rsidP="00D40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4D85" w:rsidRPr="004C0273" w:rsidRDefault="00D55A94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814D85" w:rsidRPr="004C0273">
        <w:rPr>
          <w:rFonts w:ascii="Times New Roman" w:hAnsi="Times New Roman" w:cs="Times New Roman"/>
          <w:bCs/>
          <w:sz w:val="26"/>
          <w:szCs w:val="26"/>
        </w:rPr>
        <w:t>редседател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="00814D85" w:rsidRPr="004C0273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0C238C" w:rsidRDefault="00814D85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0273">
        <w:rPr>
          <w:rFonts w:ascii="Times New Roman" w:hAnsi="Times New Roman" w:cs="Times New Roman"/>
          <w:bCs/>
          <w:sz w:val="26"/>
          <w:szCs w:val="26"/>
        </w:rPr>
        <w:t>Барун-Хемчикского</w:t>
      </w:r>
      <w:proofErr w:type="spellEnd"/>
      <w:r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0273">
        <w:rPr>
          <w:rFonts w:ascii="Times New Roman" w:hAnsi="Times New Roman" w:cs="Times New Roman"/>
          <w:bCs/>
          <w:sz w:val="26"/>
          <w:szCs w:val="26"/>
        </w:rPr>
        <w:t>кожууна</w:t>
      </w:r>
      <w:proofErr w:type="spellEnd"/>
      <w:r w:rsidRPr="004C0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Pr="004C0273">
        <w:rPr>
          <w:rFonts w:ascii="Times New Roman" w:hAnsi="Times New Roman" w:cs="Times New Roman"/>
          <w:bCs/>
          <w:sz w:val="26"/>
          <w:szCs w:val="26"/>
        </w:rPr>
        <w:tab/>
      </w:r>
      <w:r w:rsidR="004C0273">
        <w:rPr>
          <w:rFonts w:ascii="Times New Roman" w:hAnsi="Times New Roman" w:cs="Times New Roman"/>
          <w:bCs/>
          <w:sz w:val="26"/>
          <w:szCs w:val="26"/>
        </w:rPr>
        <w:t xml:space="preserve">          А.</w:t>
      </w:r>
      <w:r w:rsidR="009B6E95">
        <w:rPr>
          <w:rFonts w:ascii="Times New Roman" w:hAnsi="Times New Roman" w:cs="Times New Roman"/>
          <w:bCs/>
          <w:sz w:val="26"/>
          <w:szCs w:val="26"/>
        </w:rPr>
        <w:t>О</w:t>
      </w:r>
      <w:r w:rsidR="004C027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4C0273">
        <w:rPr>
          <w:rFonts w:ascii="Times New Roman" w:hAnsi="Times New Roman" w:cs="Times New Roman"/>
          <w:bCs/>
          <w:sz w:val="26"/>
          <w:szCs w:val="26"/>
        </w:rPr>
        <w:t>Сарыглар</w:t>
      </w:r>
      <w:proofErr w:type="spellEnd"/>
    </w:p>
    <w:p w:rsidR="000C238C" w:rsidRDefault="000C238C" w:rsidP="00814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C238C" w:rsidSect="004C7CE2">
          <w:pgSz w:w="11905" w:h="16838"/>
          <w:pgMar w:top="568" w:right="850" w:bottom="426" w:left="1701" w:header="720" w:footer="720" w:gutter="0"/>
          <w:cols w:space="720"/>
          <w:noEndnote/>
        </w:sectPr>
      </w:pP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 w:rsidRPr="003506F4">
        <w:rPr>
          <w:rFonts w:ascii="Times New Roman" w:hAnsi="Times New Roman" w:cs="Times New Roman"/>
          <w:bCs/>
          <w:sz w:val="20"/>
          <w:szCs w:val="20"/>
        </w:rPr>
        <w:t xml:space="preserve"> Постановлению администрации 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 xml:space="preserve">Барун-Хемчикского кожууна 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>Республики  Тыва</w:t>
      </w:r>
    </w:p>
    <w:p w:rsidR="003506F4" w:rsidRPr="003506F4" w:rsidRDefault="003506F4" w:rsidP="00350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506F4">
        <w:rPr>
          <w:rFonts w:ascii="Times New Roman" w:hAnsi="Times New Roman" w:cs="Times New Roman"/>
          <w:bCs/>
          <w:sz w:val="20"/>
          <w:szCs w:val="20"/>
        </w:rPr>
        <w:t xml:space="preserve">«____» </w:t>
      </w:r>
      <w:r w:rsidR="00D55A94">
        <w:rPr>
          <w:rFonts w:ascii="Times New Roman" w:hAnsi="Times New Roman" w:cs="Times New Roman"/>
          <w:bCs/>
          <w:sz w:val="20"/>
          <w:szCs w:val="20"/>
        </w:rPr>
        <w:t>___________</w:t>
      </w:r>
      <w:r w:rsidRPr="003506F4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D55A94">
        <w:rPr>
          <w:rFonts w:ascii="Times New Roman" w:hAnsi="Times New Roman" w:cs="Times New Roman"/>
          <w:bCs/>
          <w:sz w:val="20"/>
          <w:szCs w:val="20"/>
        </w:rPr>
        <w:t>8</w:t>
      </w:r>
      <w:r w:rsidRPr="003506F4">
        <w:rPr>
          <w:rFonts w:ascii="Times New Roman" w:hAnsi="Times New Roman" w:cs="Times New Roman"/>
          <w:bCs/>
          <w:sz w:val="20"/>
          <w:szCs w:val="20"/>
        </w:rPr>
        <w:t xml:space="preserve"> г. № ____</w:t>
      </w:r>
    </w:p>
    <w:p w:rsidR="003506F4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435" w:rsidRPr="00DA6FAD" w:rsidRDefault="003506F4" w:rsidP="0036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A6FA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A6FAD">
        <w:rPr>
          <w:rFonts w:ascii="Times New Roman" w:hAnsi="Times New Roman" w:cs="Times New Roman"/>
          <w:b/>
          <w:bCs/>
          <w:sz w:val="24"/>
          <w:szCs w:val="24"/>
        </w:rPr>
        <w:t xml:space="preserve"> Е Р Е Ч Е Н Ь</w:t>
      </w:r>
    </w:p>
    <w:p w:rsidR="003506F4" w:rsidRPr="00DA6FAD" w:rsidRDefault="003506F4" w:rsidP="0035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AD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муниципального района «Барун-Хемчикский кожуун» Республики Тыва для размещения в Федеральн</w:t>
      </w:r>
      <w:r w:rsidR="00796E80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DA6FAD">
        <w:rPr>
          <w:rFonts w:ascii="Times New Roman" w:hAnsi="Times New Roman" w:cs="Times New Roman"/>
          <w:b/>
          <w:bCs/>
          <w:sz w:val="24"/>
          <w:szCs w:val="24"/>
        </w:rPr>
        <w:t xml:space="preserve"> реестр государственных и муниципальных услуг (функций) </w:t>
      </w:r>
    </w:p>
    <w:tbl>
      <w:tblPr>
        <w:tblStyle w:val="a9"/>
        <w:tblW w:w="15876" w:type="dxa"/>
        <w:tblInd w:w="392" w:type="dxa"/>
        <w:tblLook w:val="04A0" w:firstRow="1" w:lastRow="0" w:firstColumn="1" w:lastColumn="0" w:noHBand="0" w:noVBand="1"/>
      </w:tblPr>
      <w:tblGrid>
        <w:gridCol w:w="675"/>
        <w:gridCol w:w="5562"/>
        <w:gridCol w:w="3184"/>
        <w:gridCol w:w="3916"/>
        <w:gridCol w:w="2539"/>
      </w:tblGrid>
      <w:tr w:rsidR="00DA6FAD" w:rsidRPr="00DA6FAD" w:rsidTr="00DA6FAD">
        <w:tc>
          <w:tcPr>
            <w:tcW w:w="675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62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муниципальной услуги (функции) </w:t>
            </w:r>
          </w:p>
        </w:tc>
        <w:tc>
          <w:tcPr>
            <w:tcW w:w="3184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Нормативный  правовой акт, устанавливающий полномочие органа местного самоуправления </w:t>
            </w:r>
            <w:r w:rsidR="00BC3F0D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(реквизиты акта, которым утвержден регламент)</w:t>
            </w:r>
          </w:p>
        </w:tc>
        <w:tc>
          <w:tcPr>
            <w:tcW w:w="3916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 местного самоуправления, предоставляющий муниципальную услугу (исполняющий муниципальную функцию) 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17 декабря 2009 г. № 1993-р</w:t>
            </w:r>
          </w:p>
        </w:tc>
      </w:tr>
      <w:tr w:rsidR="003506F4" w:rsidRPr="00DA6FAD" w:rsidTr="00DA6FAD">
        <w:tc>
          <w:tcPr>
            <w:tcW w:w="15876" w:type="dxa"/>
            <w:gridSpan w:val="5"/>
          </w:tcPr>
          <w:p w:rsidR="003506F4" w:rsidRPr="00DA6FAD" w:rsidRDefault="003506F4" w:rsidP="00350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Архивный фонд</w:t>
            </w:r>
          </w:p>
        </w:tc>
      </w:tr>
      <w:tr w:rsidR="00DA6FAD" w:rsidRPr="00DA6FAD" w:rsidTr="00DA6FAD">
        <w:tc>
          <w:tcPr>
            <w:tcW w:w="675" w:type="dxa"/>
          </w:tcPr>
          <w:p w:rsidR="003506F4" w:rsidRPr="00DA6FAD" w:rsidRDefault="003506F4" w:rsidP="003506F4">
            <w:pPr>
              <w:pStyle w:val="ab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3506F4" w:rsidRPr="00DA6FAD" w:rsidRDefault="002B31FF" w:rsidP="002B3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услуги по выдаче архивных справок</w:t>
            </w:r>
          </w:p>
        </w:tc>
        <w:tc>
          <w:tcPr>
            <w:tcW w:w="3184" w:type="dxa"/>
          </w:tcPr>
          <w:p w:rsidR="003506F4" w:rsidRPr="00DA6FAD" w:rsidRDefault="002B31FF" w:rsidP="002B3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08.05.2018</w:t>
            </w:r>
            <w:r w:rsidR="005D7BE4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3916" w:type="dxa"/>
          </w:tcPr>
          <w:p w:rsidR="003506F4" w:rsidRPr="00DA6FAD" w:rsidRDefault="003A7841" w:rsidP="003A7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3506F4" w:rsidRPr="00DA6FAD" w:rsidRDefault="003506F4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EA8" w:rsidRPr="00DA6FAD" w:rsidTr="00DA6FAD">
        <w:tc>
          <w:tcPr>
            <w:tcW w:w="675" w:type="dxa"/>
          </w:tcPr>
          <w:p w:rsidR="00A93EA8" w:rsidRPr="00DA6FAD" w:rsidRDefault="00A93EA8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A93EA8" w:rsidRPr="00A93EA8" w:rsidRDefault="00A93EA8" w:rsidP="00A9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EA8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3E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хранению, комплектованию (формированию), учету и использованию архивных документов и архивных фондов</w:t>
            </w:r>
          </w:p>
        </w:tc>
        <w:tc>
          <w:tcPr>
            <w:tcW w:w="3184" w:type="dxa"/>
          </w:tcPr>
          <w:p w:rsidR="00A93EA8" w:rsidRPr="00DA6FAD" w:rsidRDefault="00A93EA8" w:rsidP="00BE0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16" w:type="dxa"/>
          </w:tcPr>
          <w:p w:rsidR="00A93EA8" w:rsidRPr="00DA6FAD" w:rsidRDefault="00A93EA8" w:rsidP="00457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3EA8" w:rsidRPr="00DA6FAD" w:rsidTr="00DA6FAD">
        <w:tc>
          <w:tcPr>
            <w:tcW w:w="15876" w:type="dxa"/>
            <w:gridSpan w:val="5"/>
          </w:tcPr>
          <w:p w:rsidR="00A93EA8" w:rsidRPr="00DA6FAD" w:rsidRDefault="00A93EA8" w:rsidP="00BC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Земельные и имущественные отношени</w:t>
            </w:r>
            <w:r w:rsidR="00350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я, архитектура и градостроительства </w:t>
            </w:r>
          </w:p>
        </w:tc>
      </w:tr>
      <w:tr w:rsidR="00A93EA8" w:rsidRPr="00DA6FAD" w:rsidTr="00DA6FAD">
        <w:tc>
          <w:tcPr>
            <w:tcW w:w="675" w:type="dxa"/>
          </w:tcPr>
          <w:p w:rsidR="00A93EA8" w:rsidRPr="00DA6FAD" w:rsidRDefault="00A93EA8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3184" w:type="dxa"/>
          </w:tcPr>
          <w:p w:rsidR="00A93EA8" w:rsidRPr="00DA6FAD" w:rsidRDefault="00246966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11.02.2015 г. №</w:t>
            </w:r>
            <w:r w:rsidR="00A93EA8"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916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A93EA8" w:rsidRPr="00DA6FAD" w:rsidRDefault="00A93EA8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EDD" w:rsidRPr="00DA6FAD" w:rsidTr="00DA6FAD">
        <w:tc>
          <w:tcPr>
            <w:tcW w:w="675" w:type="dxa"/>
          </w:tcPr>
          <w:p w:rsidR="00475EDD" w:rsidRPr="00DA6FAD" w:rsidRDefault="00475EDD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75EDD" w:rsidRPr="00745A49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Бесплатное предоставление в собственность семьям, имеющим трех  более детей, приемным семьям, принявшим на воспитание трех  более детей, семьям, имеющим ребенка-инвалида земельных участков, находящихся в муниципальной собственности Барун-Хемчикского кожууна Республики Тыва, государственная собственность на которые не разграничена, для индивидуального жилищного строительства</w:t>
            </w:r>
            <w:proofErr w:type="gramEnd"/>
          </w:p>
        </w:tc>
        <w:tc>
          <w:tcPr>
            <w:tcW w:w="3184" w:type="dxa"/>
          </w:tcPr>
          <w:p w:rsidR="00475EDD" w:rsidRPr="00745A49" w:rsidRDefault="00475EDD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20.01.2016 г. №24</w:t>
            </w:r>
          </w:p>
        </w:tc>
        <w:tc>
          <w:tcPr>
            <w:tcW w:w="3916" w:type="dxa"/>
          </w:tcPr>
          <w:p w:rsidR="00475EDD" w:rsidRPr="00DA6FAD" w:rsidRDefault="00475EDD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475EDD" w:rsidRPr="00DA6FAD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EDD" w:rsidRPr="00DA6FAD" w:rsidTr="00DA6FAD">
        <w:tc>
          <w:tcPr>
            <w:tcW w:w="675" w:type="dxa"/>
          </w:tcPr>
          <w:p w:rsidR="00475EDD" w:rsidRPr="00DA6FAD" w:rsidRDefault="00475EDD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475EDD" w:rsidRPr="00745A49" w:rsidRDefault="00475EDD" w:rsidP="000B4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юридическим и физическим лицам в постоянное (бессрочное) пользование, в безвозмездное пользование, в аренду, собственность земельных участков</w:t>
            </w:r>
          </w:p>
        </w:tc>
        <w:tc>
          <w:tcPr>
            <w:tcW w:w="3184" w:type="dxa"/>
          </w:tcPr>
          <w:p w:rsidR="00475EDD" w:rsidRPr="00745A49" w:rsidRDefault="00475EDD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№461</w:t>
            </w:r>
          </w:p>
        </w:tc>
        <w:tc>
          <w:tcPr>
            <w:tcW w:w="3916" w:type="dxa"/>
          </w:tcPr>
          <w:p w:rsidR="00475EDD" w:rsidRPr="00DA6FAD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475EDD" w:rsidRPr="00DA6FAD" w:rsidRDefault="00475EDD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0B4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28.07.2016г. №464</w:t>
            </w:r>
          </w:p>
        </w:tc>
        <w:tc>
          <w:tcPr>
            <w:tcW w:w="3916" w:type="dxa"/>
          </w:tcPr>
          <w:p w:rsidR="006C7A3A" w:rsidRPr="00DA6FAD" w:rsidRDefault="006C7A3A" w:rsidP="003E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A2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находящихся на территории муниципального района «Барун-Хемчикский кожуун Республики Тыва», 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собственность на которые не разграничена или находящихся в муниципальной собственности в собственность, в аренду, постоянное (бессрочное) пользование и безвозмездное пользование без проведения торгов</w:t>
            </w:r>
          </w:p>
        </w:tc>
        <w:tc>
          <w:tcPr>
            <w:tcW w:w="3184" w:type="dxa"/>
          </w:tcPr>
          <w:p w:rsidR="006C7A3A" w:rsidRPr="00745A49" w:rsidRDefault="006C7A3A" w:rsidP="00EA4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11.07.2017г. №409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A93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об утверждении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02.05.2017г. №262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выписка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разрешение на вселение в муниципальные жилые помещения специализированного жилищного фонда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документов по обмену жилыми помещениями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0B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г.№81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сведений о ранее приватизированном имуществе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№484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 имущества, находящегося в муниципальной собственности в безвозмездное пользование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№470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договора социального найма жилого помещения или внесение изменений в договор социального найма жилого помещения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№466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отношений Администрация муниципального района «Барун-Хемчикский кожуун» Республики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 подготовке документации по планировке территории и утверждение документации по планировке территории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06.07.2016г. №437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аукциона на право заключить договор о развитии застроенной территории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11.02.2016 г. №85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решений о предоставлении земельных участков в собственность бесплатно для строительства в границах застроенной  территории, в отношении которой принято решение о развитии, или об отказе в принятии такого решения и заключения договора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земельного участка посредством аукционов для комплексного освоения территории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19.09.2016г. №564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93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 в собственность бесплатно для строительства в границах застроенной территории, в отношении которой принято решение о развитии, территории Барун-Хемчикского кожууна</w:t>
            </w:r>
          </w:p>
        </w:tc>
        <w:tc>
          <w:tcPr>
            <w:tcW w:w="3184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11.02.2016 №88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17.02.2016 г. №105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градостроительства, имущественных и земельных отношений Администрация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аукциона по продаже земельных участков или аукционов на право заключения договора аренды земельного участка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19.09.2016г. №566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договора аренды земельных участков, из земель находящихся в государственной или муниципальной собственности, для жилищного строительства 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31.08.2016 г. №540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разрешение на условно разрешенный вид использования земельных участков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19.09.2016 г. №565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материалов для размещения в информационной системе обеспечения градостроительной деятельности 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№463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F82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аренду имущества, находящегося в муниципальной собственности муниципального образования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№469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932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находящихся на территории муниципального района «Барун-Хемчикский кожуун Республики Тыва» государственная собственность на которые не разграничена гражданам для индивидуального жилищного строительства, ведения личного подсобного хозяйства, садоводства, дачного 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хозяйства 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19.03.2018 №93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6F22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государственная собственность на которые не разграничена, расположенных на территории муниципального района «Барун-Хемчикский кожуун Республики Тыва», на которых расположены здания, сооружения, не завершенные строительством объекты  </w:t>
            </w:r>
          </w:p>
        </w:tc>
        <w:tc>
          <w:tcPr>
            <w:tcW w:w="3184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19.03.2018 №95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D13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гражданам и юридическим лицам земельных участков, государственная собственность на которые не разграничена, расположенных на территории муниципального района «Барун-Хемчикский кожуун Республики Тыва»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19.03.2018 №94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D13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которой не предоставлен в пользование и (или) во владение гражданам и юридическим лицам</w:t>
            </w:r>
            <w:proofErr w:type="gramEnd"/>
          </w:p>
        </w:tc>
        <w:tc>
          <w:tcPr>
            <w:tcW w:w="3184" w:type="dxa"/>
          </w:tcPr>
          <w:p w:rsidR="006C7A3A" w:rsidRPr="00745A49" w:rsidRDefault="006C7A3A" w:rsidP="00E2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10.03.2016 №183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177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местоположения границ земельных участков </w:t>
            </w:r>
          </w:p>
        </w:tc>
        <w:tc>
          <w:tcPr>
            <w:tcW w:w="3184" w:type="dxa"/>
          </w:tcPr>
          <w:p w:rsidR="006C7A3A" w:rsidRPr="00745A49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16.04.2018 №144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431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разрешение на строительство, продления срока действия, внесений изменений в разрешения на строительство объекта капитального строительства </w:t>
            </w:r>
          </w:p>
        </w:tc>
        <w:tc>
          <w:tcPr>
            <w:tcW w:w="3184" w:type="dxa"/>
          </w:tcPr>
          <w:p w:rsidR="006C7A3A" w:rsidRPr="00745A49" w:rsidRDefault="006C7A3A" w:rsidP="00EB6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17.02.2017 №107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21.09.2016 №573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262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Присвоение адреса объекту капитального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02.05.2017 №263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 на территории муниципального района «Барун-Хемчикский кожуун» Республики Тыва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28.07.2016 г. №471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184" w:type="dxa"/>
          </w:tcPr>
          <w:p w:rsidR="006C7A3A" w:rsidRPr="00745A49" w:rsidRDefault="006C7A3A" w:rsidP="003F3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ввод на эксплуатацию объекта капитального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EA4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28.04.2017г. №256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 и заключение договора аренды земельного участка для индивидуального жилищного строительства</w:t>
            </w:r>
          </w:p>
        </w:tc>
        <w:tc>
          <w:tcPr>
            <w:tcW w:w="3184" w:type="dxa"/>
          </w:tcPr>
          <w:p w:rsidR="006C7A3A" w:rsidRPr="00745A49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>18.10.2016 №612</w:t>
            </w:r>
          </w:p>
        </w:tc>
        <w:tc>
          <w:tcPr>
            <w:tcW w:w="3916" w:type="dxa"/>
          </w:tcPr>
          <w:p w:rsidR="006C7A3A" w:rsidRPr="00DA6FAD" w:rsidRDefault="006C7A3A" w:rsidP="00E61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3184" w:type="dxa"/>
          </w:tcPr>
          <w:p w:rsidR="006C7A3A" w:rsidRPr="00745A49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5A49">
              <w:rPr>
                <w:rFonts w:ascii="Times New Roman" w:hAnsi="Times New Roman"/>
                <w:sz w:val="24"/>
                <w:szCs w:val="24"/>
              </w:rPr>
              <w:t>.10.</w:t>
            </w:r>
            <w:r w:rsidRPr="00745A49">
              <w:rPr>
                <w:rFonts w:ascii="Times New Roman" w:hAnsi="Times New Roman" w:cs="Times New Roman"/>
                <w:sz w:val="24"/>
                <w:szCs w:val="24"/>
              </w:rPr>
              <w:t xml:space="preserve"> 2016 г. №613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и проведение аукциона на право заключить договор о развитии застроенной территории</w:t>
            </w:r>
          </w:p>
        </w:tc>
        <w:tc>
          <w:tcPr>
            <w:tcW w:w="3184" w:type="dxa"/>
          </w:tcPr>
          <w:p w:rsidR="006C7A3A" w:rsidRPr="00745A49" w:rsidRDefault="006C7A3A" w:rsidP="004F5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49">
              <w:rPr>
                <w:rFonts w:ascii="Times New Roman" w:hAnsi="Times New Roman"/>
                <w:sz w:val="24"/>
                <w:szCs w:val="24"/>
              </w:rPr>
              <w:t>31.08.2016 г.   №538</w:t>
            </w:r>
          </w:p>
        </w:tc>
        <w:tc>
          <w:tcPr>
            <w:tcW w:w="3916" w:type="dxa"/>
          </w:tcPr>
          <w:p w:rsidR="006C7A3A" w:rsidRPr="00DA6FAD" w:rsidRDefault="006C7A3A" w:rsidP="00F03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5A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Заключение договора о развитии застроенной территории </w:t>
            </w:r>
          </w:p>
        </w:tc>
        <w:tc>
          <w:tcPr>
            <w:tcW w:w="3184" w:type="dxa"/>
          </w:tcPr>
          <w:p w:rsidR="006C7A3A" w:rsidRPr="00745A49" w:rsidRDefault="006C7A3A" w:rsidP="004F5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49">
              <w:rPr>
                <w:rFonts w:ascii="Times New Roman" w:hAnsi="Times New Roman"/>
                <w:sz w:val="24"/>
                <w:szCs w:val="24"/>
              </w:rPr>
              <w:t>11.02.2016г. №82</w:t>
            </w:r>
          </w:p>
        </w:tc>
        <w:tc>
          <w:tcPr>
            <w:tcW w:w="3916" w:type="dxa"/>
          </w:tcPr>
          <w:p w:rsidR="006C7A3A" w:rsidRPr="00DA6FAD" w:rsidRDefault="006C7A3A" w:rsidP="0030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BC3F0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745A49" w:rsidRDefault="006C7A3A" w:rsidP="00C41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предоставлению в аренду муниципального имущества, включенного перечень имущества</w:t>
            </w:r>
            <w:r w:rsidRPr="0074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«Барун-Хемчикский кожуун» Республики Тыва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:rsidR="006C7A3A" w:rsidRPr="00745A49" w:rsidRDefault="006C7A3A" w:rsidP="004F5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29.01.2018г. №34</w:t>
            </w:r>
          </w:p>
        </w:tc>
        <w:tc>
          <w:tcPr>
            <w:tcW w:w="3916" w:type="dxa"/>
          </w:tcPr>
          <w:p w:rsidR="006C7A3A" w:rsidRPr="00DA6FAD" w:rsidRDefault="006C7A3A" w:rsidP="0030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градостроительства, имущественных и земельных отношений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342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Автотранспорт и дороги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пользователем автомобильных дорог местного значения информации о состоянии автомобильных дорог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№477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342499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транспортного обслуживания населения в границах муниципального района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02.08.2016 г. №492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657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№498</w:t>
            </w:r>
          </w:p>
        </w:tc>
        <w:tc>
          <w:tcPr>
            <w:tcW w:w="3916" w:type="dxa"/>
          </w:tcPr>
          <w:p w:rsidR="006C7A3A" w:rsidRPr="00DA6FAD" w:rsidRDefault="006C7A3A" w:rsidP="00BC1C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4E2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обслуживание</w:t>
            </w:r>
          </w:p>
        </w:tc>
      </w:tr>
      <w:tr w:rsidR="006C7A3A" w:rsidRPr="00DA6FAD" w:rsidTr="00DA6FAD">
        <w:trPr>
          <w:trHeight w:val="70"/>
        </w:trPr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организации предоставления отдельным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категориям граждан, установленным федеральным законодательством и законодательством Республики Тыва, мер социальной поддержки по оплате жилого помещения и коммунальных услуг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21.12.2017 №698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труда и социального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пособия по уходу за ребенком (до 1,5 лет)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20.04.2016 г. №287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ежемесячная выплата в связи с рождением (усыновлением) 1 ребенка до 1,5 лет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12.02.2018г. №57</w:t>
            </w:r>
          </w:p>
        </w:tc>
        <w:tc>
          <w:tcPr>
            <w:tcW w:w="3916" w:type="dxa"/>
          </w:tcPr>
          <w:p w:rsidR="006C7A3A" w:rsidRPr="00DA6FAD" w:rsidRDefault="006C7A3A" w:rsidP="00305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единовременной денежной компенсации расходов на погребение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04.05.2016 г. №153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 и выплата единовременного пособия на ребенка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31.03.2016 г. №251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ежемесячного пособия на ребенка (до 16-18 лет)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30.04.2016 г. №298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социальной поддержки по оплате жилья и коммунальных услуг категориям граждан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13.04.2015 г. №261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справок лицам, обучающимся по очной форме обучения в учебных заведениях высшего и среднего профессионального образования на право получения социальной стипендии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24.06.2016 №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397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труда и социального 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и организация предоставления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гражданам субсидий на оплату жилых помещений и коммунальных услуг</w:t>
            </w:r>
          </w:p>
        </w:tc>
        <w:tc>
          <w:tcPr>
            <w:tcW w:w="3184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04.12.2015 г. №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труда и социального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684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Физкультура и спорт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на территории муниципального образования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№500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и спорта 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684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помощи подросткам и молодежи в трудной жизненной ситуации, в том числе предоставление юридической консультации 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№496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D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Лесные отношения 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муниципальной экспертизы проектов освоения лесов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02.08.2016 г. №493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D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границах муниципального образования электро-, тепл</w:t>
            </w:r>
            <w:proofErr w:type="gramStart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газо- и водоснабжения населения, водоотведения, снабжение населения топливом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16.05.2016 г. №319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жителей муниципального образования услугами связи, общественного питания, торговля и бытового обслуживания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23.05.2016 г. №332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03.08.2016 г. №497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Сбор, вывоз утилизация и переработка бытовых и промышленных отходов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13.04.2015 г. №312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982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Водные отношения 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№478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15876" w:type="dxa"/>
            <w:gridSpan w:val="5"/>
          </w:tcPr>
          <w:p w:rsidR="006C7A3A" w:rsidRPr="00DA6FAD" w:rsidRDefault="006C7A3A" w:rsidP="00982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и средний бизнес, инвестиционные проекты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поддержки субъектам малого и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среднего предпринимательства в рамках реализации муниципальных программ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29.07.2016 г. №479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</w:t>
            </w: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 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№481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DA6FAD" w:rsidRDefault="006C7A3A" w:rsidP="009C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</w:t>
            </w:r>
          </w:p>
        </w:tc>
        <w:tc>
          <w:tcPr>
            <w:tcW w:w="3184" w:type="dxa"/>
          </w:tcPr>
          <w:p w:rsidR="006C7A3A" w:rsidRPr="00DA6FAD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29.07.2016 г. №480</w:t>
            </w:r>
          </w:p>
        </w:tc>
        <w:tc>
          <w:tcPr>
            <w:tcW w:w="3916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264E98">
        <w:tc>
          <w:tcPr>
            <w:tcW w:w="15876" w:type="dxa"/>
            <w:gridSpan w:val="5"/>
          </w:tcPr>
          <w:p w:rsidR="006C7A3A" w:rsidRPr="00994D1C" w:rsidRDefault="006C7A3A" w:rsidP="009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образование</w:t>
            </w: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№209</w:t>
            </w:r>
          </w:p>
        </w:tc>
        <w:tc>
          <w:tcPr>
            <w:tcW w:w="3916" w:type="dxa"/>
          </w:tcPr>
          <w:p w:rsidR="006C7A3A" w:rsidRPr="00DA6FAD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на территории муниципального района «Барун-Хемчикский кожуун Республики Тыва»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04.02.2014 г. №33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Барун-Хемчикского кожууна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№206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27.02.2014 г. №82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№211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Барун-Хемчикского кожууна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№205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31.05.2012 г. №210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/>
                <w:sz w:val="24"/>
                <w:szCs w:val="24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/>
                <w:sz w:val="24"/>
                <w:szCs w:val="24"/>
              </w:rPr>
              <w:t>31.05.2012 г. №208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Зачисление в образовательную организацию, реализующую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31.03.2016 г. №241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A3A" w:rsidRPr="00DA6FAD" w:rsidTr="00DA6FAD">
        <w:tc>
          <w:tcPr>
            <w:tcW w:w="675" w:type="dxa"/>
          </w:tcPr>
          <w:p w:rsidR="006C7A3A" w:rsidRPr="00DA6FAD" w:rsidRDefault="006C7A3A" w:rsidP="0065792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6C7A3A" w:rsidRPr="00BB238C" w:rsidRDefault="006C7A3A" w:rsidP="00DA6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38C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учреждениях Барун-Хемчикского кожууна, реализующих основную общеобразовательную программу дошкольного образования</w:t>
            </w:r>
          </w:p>
        </w:tc>
        <w:tc>
          <w:tcPr>
            <w:tcW w:w="3184" w:type="dxa"/>
          </w:tcPr>
          <w:p w:rsidR="006C7A3A" w:rsidRPr="003939EF" w:rsidRDefault="006C7A3A" w:rsidP="00246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F">
              <w:rPr>
                <w:rFonts w:ascii="Times New Roman" w:hAnsi="Times New Roman" w:cs="Times New Roman"/>
                <w:sz w:val="24"/>
                <w:szCs w:val="24"/>
              </w:rPr>
              <w:t>21.10.2014 г. №488</w:t>
            </w:r>
          </w:p>
        </w:tc>
        <w:tc>
          <w:tcPr>
            <w:tcW w:w="3916" w:type="dxa"/>
          </w:tcPr>
          <w:p w:rsidR="006C7A3A" w:rsidRPr="00DA6FAD" w:rsidRDefault="006C7A3A" w:rsidP="003B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FA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муниципального района «Барун-Хемчикский кожуун» Республики Тыва</w:t>
            </w:r>
          </w:p>
        </w:tc>
        <w:tc>
          <w:tcPr>
            <w:tcW w:w="2539" w:type="dxa"/>
          </w:tcPr>
          <w:p w:rsidR="006C7A3A" w:rsidRPr="00DA6FAD" w:rsidRDefault="006C7A3A" w:rsidP="00814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40435" w:rsidRDefault="00D40435" w:rsidP="00BC1C75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44C9" w:rsidRDefault="006844C9" w:rsidP="00BC1C75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44C9" w:rsidRDefault="006844C9" w:rsidP="00BC1C75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844C9" w:rsidSect="000C238C">
      <w:pgSz w:w="16838" w:h="11905" w:orient="landscape"/>
      <w:pgMar w:top="426" w:right="709" w:bottom="284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B96"/>
    <w:multiLevelType w:val="hybridMultilevel"/>
    <w:tmpl w:val="3B0CB35C"/>
    <w:lvl w:ilvl="0" w:tplc="D4DA42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6F5057"/>
    <w:multiLevelType w:val="hybridMultilevel"/>
    <w:tmpl w:val="7D4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587F"/>
    <w:multiLevelType w:val="hybridMultilevel"/>
    <w:tmpl w:val="1570E378"/>
    <w:lvl w:ilvl="0" w:tplc="05ECA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F7D26"/>
    <w:multiLevelType w:val="hybridMultilevel"/>
    <w:tmpl w:val="F9FC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263BCF"/>
    <w:multiLevelType w:val="hybridMultilevel"/>
    <w:tmpl w:val="8DFA5B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040A9A"/>
    <w:multiLevelType w:val="hybridMultilevel"/>
    <w:tmpl w:val="4E02FDDA"/>
    <w:lvl w:ilvl="0" w:tplc="95D21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A25"/>
    <w:rsid w:val="00051CF7"/>
    <w:rsid w:val="00060775"/>
    <w:rsid w:val="000712FA"/>
    <w:rsid w:val="0007190C"/>
    <w:rsid w:val="00080C06"/>
    <w:rsid w:val="000B4B11"/>
    <w:rsid w:val="000B729A"/>
    <w:rsid w:val="000C14DA"/>
    <w:rsid w:val="000C238C"/>
    <w:rsid w:val="000E01CA"/>
    <w:rsid w:val="000E5093"/>
    <w:rsid w:val="000F75AA"/>
    <w:rsid w:val="0012380B"/>
    <w:rsid w:val="0013444C"/>
    <w:rsid w:val="0014617E"/>
    <w:rsid w:val="00162309"/>
    <w:rsid w:val="001777B7"/>
    <w:rsid w:val="001929CF"/>
    <w:rsid w:val="001A590B"/>
    <w:rsid w:val="001A627D"/>
    <w:rsid w:val="001B0A18"/>
    <w:rsid w:val="001B3B3B"/>
    <w:rsid w:val="001C673B"/>
    <w:rsid w:val="001D225E"/>
    <w:rsid w:val="001D2405"/>
    <w:rsid w:val="001D4542"/>
    <w:rsid w:val="001E0315"/>
    <w:rsid w:val="002012A5"/>
    <w:rsid w:val="00224741"/>
    <w:rsid w:val="00235239"/>
    <w:rsid w:val="00246966"/>
    <w:rsid w:val="00250B55"/>
    <w:rsid w:val="002544DA"/>
    <w:rsid w:val="0026255D"/>
    <w:rsid w:val="00290743"/>
    <w:rsid w:val="002A3737"/>
    <w:rsid w:val="002A6681"/>
    <w:rsid w:val="002A678C"/>
    <w:rsid w:val="002B31FF"/>
    <w:rsid w:val="002B3398"/>
    <w:rsid w:val="002B49CD"/>
    <w:rsid w:val="002C00A6"/>
    <w:rsid w:val="002C4A28"/>
    <w:rsid w:val="002F1F65"/>
    <w:rsid w:val="002F781B"/>
    <w:rsid w:val="003211E5"/>
    <w:rsid w:val="00322B21"/>
    <w:rsid w:val="003254D4"/>
    <w:rsid w:val="00342499"/>
    <w:rsid w:val="003454F6"/>
    <w:rsid w:val="003506F4"/>
    <w:rsid w:val="0035080A"/>
    <w:rsid w:val="003555F6"/>
    <w:rsid w:val="00361871"/>
    <w:rsid w:val="00363F3A"/>
    <w:rsid w:val="00382A67"/>
    <w:rsid w:val="00385C8B"/>
    <w:rsid w:val="003939EF"/>
    <w:rsid w:val="003A7841"/>
    <w:rsid w:val="003B426B"/>
    <w:rsid w:val="003B4AD0"/>
    <w:rsid w:val="003C360D"/>
    <w:rsid w:val="003C3EC0"/>
    <w:rsid w:val="003F03F0"/>
    <w:rsid w:val="003F37C5"/>
    <w:rsid w:val="003F3859"/>
    <w:rsid w:val="004224B6"/>
    <w:rsid w:val="00426078"/>
    <w:rsid w:val="00431D2A"/>
    <w:rsid w:val="004321EC"/>
    <w:rsid w:val="0045628E"/>
    <w:rsid w:val="00475EDD"/>
    <w:rsid w:val="0047696A"/>
    <w:rsid w:val="004A71C3"/>
    <w:rsid w:val="004B5098"/>
    <w:rsid w:val="004B709A"/>
    <w:rsid w:val="004C0273"/>
    <w:rsid w:val="004C7CE2"/>
    <w:rsid w:val="004E28BE"/>
    <w:rsid w:val="004E590E"/>
    <w:rsid w:val="004F52F1"/>
    <w:rsid w:val="005013EB"/>
    <w:rsid w:val="005067CE"/>
    <w:rsid w:val="00527A25"/>
    <w:rsid w:val="00552D3E"/>
    <w:rsid w:val="005539AA"/>
    <w:rsid w:val="00564D02"/>
    <w:rsid w:val="00571EFA"/>
    <w:rsid w:val="00597C04"/>
    <w:rsid w:val="005A7B8D"/>
    <w:rsid w:val="005B2C9A"/>
    <w:rsid w:val="005B348B"/>
    <w:rsid w:val="005C27C2"/>
    <w:rsid w:val="005C7936"/>
    <w:rsid w:val="005D4DD8"/>
    <w:rsid w:val="005D7BE4"/>
    <w:rsid w:val="005E05B6"/>
    <w:rsid w:val="005F03F3"/>
    <w:rsid w:val="005F62B8"/>
    <w:rsid w:val="00602800"/>
    <w:rsid w:val="00624A05"/>
    <w:rsid w:val="006309A8"/>
    <w:rsid w:val="00657921"/>
    <w:rsid w:val="00671F88"/>
    <w:rsid w:val="006832BF"/>
    <w:rsid w:val="006844C9"/>
    <w:rsid w:val="00684AC6"/>
    <w:rsid w:val="006A7148"/>
    <w:rsid w:val="006C7A3A"/>
    <w:rsid w:val="006D3E26"/>
    <w:rsid w:val="006F22EA"/>
    <w:rsid w:val="006F4F6D"/>
    <w:rsid w:val="00701E10"/>
    <w:rsid w:val="00703448"/>
    <w:rsid w:val="00722E03"/>
    <w:rsid w:val="00745A49"/>
    <w:rsid w:val="00747800"/>
    <w:rsid w:val="007560EC"/>
    <w:rsid w:val="007715AF"/>
    <w:rsid w:val="007830FF"/>
    <w:rsid w:val="00796E80"/>
    <w:rsid w:val="007A2ED5"/>
    <w:rsid w:val="007C34B9"/>
    <w:rsid w:val="007F02F2"/>
    <w:rsid w:val="007F7546"/>
    <w:rsid w:val="00805A7D"/>
    <w:rsid w:val="00813A0C"/>
    <w:rsid w:val="00814D85"/>
    <w:rsid w:val="0082085A"/>
    <w:rsid w:val="0084053C"/>
    <w:rsid w:val="00874B38"/>
    <w:rsid w:val="0087583B"/>
    <w:rsid w:val="00880AAC"/>
    <w:rsid w:val="008926F4"/>
    <w:rsid w:val="008A7C17"/>
    <w:rsid w:val="008C02A6"/>
    <w:rsid w:val="008D41BF"/>
    <w:rsid w:val="008D5214"/>
    <w:rsid w:val="008E2780"/>
    <w:rsid w:val="008E3346"/>
    <w:rsid w:val="008E368B"/>
    <w:rsid w:val="008F2689"/>
    <w:rsid w:val="008F61CC"/>
    <w:rsid w:val="008F700A"/>
    <w:rsid w:val="00904282"/>
    <w:rsid w:val="00926A72"/>
    <w:rsid w:val="009322A4"/>
    <w:rsid w:val="0093396F"/>
    <w:rsid w:val="009345DC"/>
    <w:rsid w:val="00982AFD"/>
    <w:rsid w:val="00994D1C"/>
    <w:rsid w:val="009A265C"/>
    <w:rsid w:val="009A2FE0"/>
    <w:rsid w:val="009B6E95"/>
    <w:rsid w:val="009C2F99"/>
    <w:rsid w:val="009C6DA5"/>
    <w:rsid w:val="009E4BF4"/>
    <w:rsid w:val="009F0C59"/>
    <w:rsid w:val="009F0CF3"/>
    <w:rsid w:val="00A06264"/>
    <w:rsid w:val="00A14034"/>
    <w:rsid w:val="00A3003E"/>
    <w:rsid w:val="00A338E0"/>
    <w:rsid w:val="00A46309"/>
    <w:rsid w:val="00A72CFA"/>
    <w:rsid w:val="00A87225"/>
    <w:rsid w:val="00A909B9"/>
    <w:rsid w:val="00A93695"/>
    <w:rsid w:val="00A93EA8"/>
    <w:rsid w:val="00AA14CF"/>
    <w:rsid w:val="00AD033C"/>
    <w:rsid w:val="00AE35B7"/>
    <w:rsid w:val="00AF236E"/>
    <w:rsid w:val="00B064FD"/>
    <w:rsid w:val="00B37BD8"/>
    <w:rsid w:val="00B56CAA"/>
    <w:rsid w:val="00B6235B"/>
    <w:rsid w:val="00B84663"/>
    <w:rsid w:val="00BA27D1"/>
    <w:rsid w:val="00BA3FCA"/>
    <w:rsid w:val="00BB238C"/>
    <w:rsid w:val="00BC17CF"/>
    <w:rsid w:val="00BC1C75"/>
    <w:rsid w:val="00BC3F0D"/>
    <w:rsid w:val="00BC69E9"/>
    <w:rsid w:val="00BC6ED0"/>
    <w:rsid w:val="00BD0B92"/>
    <w:rsid w:val="00BE066C"/>
    <w:rsid w:val="00C21313"/>
    <w:rsid w:val="00C41A2B"/>
    <w:rsid w:val="00C43897"/>
    <w:rsid w:val="00C47867"/>
    <w:rsid w:val="00C83D3F"/>
    <w:rsid w:val="00C86399"/>
    <w:rsid w:val="00CA268C"/>
    <w:rsid w:val="00CB2F14"/>
    <w:rsid w:val="00CB35C5"/>
    <w:rsid w:val="00CB5BFF"/>
    <w:rsid w:val="00CF2685"/>
    <w:rsid w:val="00CF4CF7"/>
    <w:rsid w:val="00D010FA"/>
    <w:rsid w:val="00D07306"/>
    <w:rsid w:val="00D13F82"/>
    <w:rsid w:val="00D40435"/>
    <w:rsid w:val="00D53B33"/>
    <w:rsid w:val="00D54296"/>
    <w:rsid w:val="00D55A94"/>
    <w:rsid w:val="00D75755"/>
    <w:rsid w:val="00D93C6B"/>
    <w:rsid w:val="00DA6FAD"/>
    <w:rsid w:val="00DA7336"/>
    <w:rsid w:val="00DB082E"/>
    <w:rsid w:val="00DD008B"/>
    <w:rsid w:val="00DD4B86"/>
    <w:rsid w:val="00DD7F0E"/>
    <w:rsid w:val="00DE4046"/>
    <w:rsid w:val="00DE59CE"/>
    <w:rsid w:val="00DF1EDD"/>
    <w:rsid w:val="00E06C13"/>
    <w:rsid w:val="00E159B2"/>
    <w:rsid w:val="00E17D2E"/>
    <w:rsid w:val="00E20163"/>
    <w:rsid w:val="00E24995"/>
    <w:rsid w:val="00E31169"/>
    <w:rsid w:val="00EA40EE"/>
    <w:rsid w:val="00EB0774"/>
    <w:rsid w:val="00EB414F"/>
    <w:rsid w:val="00EB6C59"/>
    <w:rsid w:val="00F102AA"/>
    <w:rsid w:val="00F121CB"/>
    <w:rsid w:val="00F122CC"/>
    <w:rsid w:val="00F153F7"/>
    <w:rsid w:val="00F360A4"/>
    <w:rsid w:val="00F72AAC"/>
    <w:rsid w:val="00F821E3"/>
    <w:rsid w:val="00FA04CE"/>
    <w:rsid w:val="00FA7FE1"/>
    <w:rsid w:val="00FB2A15"/>
    <w:rsid w:val="00FE1CCF"/>
    <w:rsid w:val="00FF0BE8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9A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564D02"/>
    <w:pPr>
      <w:keepNext/>
      <w:spacing w:after="0" w:line="240" w:lineRule="auto"/>
      <w:jc w:val="center"/>
      <w:outlineLvl w:val="0"/>
    </w:pPr>
    <w:rPr>
      <w:rFonts w:cs="Times New Roman"/>
      <w:b/>
      <w:bCs/>
      <w:sz w:val="5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64D0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4D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4D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locked/>
    <w:rsid w:val="00701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8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41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0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0F75AA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F75AA"/>
    <w:pPr>
      <w:ind w:left="720"/>
      <w:contextualSpacing/>
    </w:pPr>
  </w:style>
  <w:style w:type="paragraph" w:styleId="ac">
    <w:name w:val="Normal (Web)"/>
    <w:basedOn w:val="a"/>
    <w:semiHidden/>
    <w:unhideWhenUsed/>
    <w:rsid w:val="006844C9"/>
    <w:pPr>
      <w:spacing w:before="100" w:beforeAutospacing="1" w:after="100" w:afterAutospacing="1" w:line="240" w:lineRule="auto"/>
    </w:pPr>
    <w:rPr>
      <w:rFonts w:ascii="Verdana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1539-40B9-482D-A1CE-6B8923A6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Мухамедьянов Рустам</dc:creator>
  <cp:lastModifiedBy>Кужугет</cp:lastModifiedBy>
  <cp:revision>81</cp:revision>
  <cp:lastPrinted>2018-07-02T09:25:00Z</cp:lastPrinted>
  <dcterms:created xsi:type="dcterms:W3CDTF">2016-08-02T08:06:00Z</dcterms:created>
  <dcterms:modified xsi:type="dcterms:W3CDTF">2018-07-02T09:29:00Z</dcterms:modified>
</cp:coreProperties>
</file>